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EFEC" w14:textId="77777777" w:rsidR="0025280B" w:rsidRPr="00687438" w:rsidRDefault="0025280B" w:rsidP="0025280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87438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053C040F" w14:textId="77777777" w:rsidR="0025280B" w:rsidRPr="00687438" w:rsidRDefault="0025280B" w:rsidP="0025280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87438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>Vizat,</w:t>
      </w:r>
    </w:p>
    <w:p w14:paraId="6A746653" w14:textId="77777777" w:rsidR="0025280B" w:rsidRPr="00687438" w:rsidRDefault="0025280B" w:rsidP="0025280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87438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</w:t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</w:t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 xml:space="preserve">   Secretar</w:t>
      </w:r>
    </w:p>
    <w:p w14:paraId="0E8664CF" w14:textId="77777777" w:rsidR="0025280B" w:rsidRPr="00687438" w:rsidRDefault="0025280B" w:rsidP="0025280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87438">
        <w:rPr>
          <w:rFonts w:ascii="Times New Roman" w:hAnsi="Times New Roman" w:cs="Times New Roman"/>
          <w:sz w:val="28"/>
          <w:szCs w:val="28"/>
          <w:lang w:val="pt-BR"/>
        </w:rPr>
        <w:t>PRIMAR</w:t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</w:t>
      </w:r>
      <w:r w:rsidRPr="00687438">
        <w:rPr>
          <w:rFonts w:ascii="Times New Roman" w:hAnsi="Times New Roman" w:cs="Times New Roman"/>
          <w:sz w:val="28"/>
          <w:szCs w:val="28"/>
          <w:lang w:val="pt-BR"/>
        </w:rPr>
        <w:t xml:space="preserve"> Jozsa Ferenc</w:t>
      </w:r>
    </w:p>
    <w:p w14:paraId="54D606D4" w14:textId="77777777" w:rsidR="0025280B" w:rsidRPr="00687438" w:rsidRDefault="0025280B" w:rsidP="0025280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1D0E49C" w14:textId="77777777" w:rsidR="0025280B" w:rsidRPr="00687438" w:rsidRDefault="0025280B" w:rsidP="0025280B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687438">
        <w:rPr>
          <w:rFonts w:ascii="Times New Roman" w:hAnsi="Times New Roman" w:cs="Times New Roman"/>
          <w:sz w:val="28"/>
          <w:szCs w:val="28"/>
          <w:u w:val="single"/>
          <w:lang w:val="pt-BR"/>
        </w:rPr>
        <w:t>P R O I E C T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 </w:t>
      </w:r>
      <w:r w:rsidRPr="00687438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D E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 </w:t>
      </w:r>
      <w:r w:rsidRPr="00687438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H O T Ă R Â R E</w:t>
      </w:r>
    </w:p>
    <w:p w14:paraId="254C9DE8" w14:textId="609F6C7F" w:rsidR="003B51CE" w:rsidRPr="00F91E2C" w:rsidRDefault="003B51CE" w:rsidP="0073402F">
      <w:pPr>
        <w:ind w:left="360" w:firstLine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91E2C">
        <w:rPr>
          <w:rFonts w:ascii="Tahoma" w:hAnsi="Tahoma" w:cs="Tahoma"/>
          <w:b/>
          <w:sz w:val="24"/>
          <w:szCs w:val="24"/>
          <w:lang w:val="ro-RO"/>
        </w:rPr>
        <w:t>privind</w:t>
      </w:r>
      <w:r w:rsidR="00F91E2C" w:rsidRPr="00F91E2C">
        <w:rPr>
          <w:rFonts w:ascii="Tahoma" w:eastAsia="Calibri" w:hAnsi="Tahoma" w:cs="Tahoma"/>
          <w:b/>
          <w:sz w:val="24"/>
          <w:szCs w:val="24"/>
          <w:lang w:val="ro-RO"/>
        </w:rPr>
        <w:t xml:space="preserve"> mandatul dat reprezentantului autorităţii de a vota în Adunarea Generală a A.D.I </w:t>
      </w:r>
      <w:r w:rsidR="00F91E2C" w:rsidRPr="00F91E2C">
        <w:rPr>
          <w:rFonts w:ascii="Tahoma" w:hAnsi="Tahoma" w:cs="Tahoma"/>
          <w:b/>
          <w:sz w:val="24"/>
          <w:szCs w:val="24"/>
          <w:lang w:val="ro-RO"/>
        </w:rPr>
        <w:t xml:space="preserve">„AQUA INVEST MUREŞ ” </w:t>
      </w:r>
      <w:r w:rsidRPr="00F91E2C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73402F" w:rsidRPr="00F91E2C">
        <w:rPr>
          <w:rFonts w:ascii="Tahoma" w:hAnsi="Tahoma" w:cs="Tahoma"/>
          <w:b/>
          <w:sz w:val="24"/>
          <w:szCs w:val="24"/>
          <w:lang w:val="ro-RO"/>
        </w:rPr>
        <w:t>Studiului de fezabilitate/documentația tehnico-economică și indicatorii tehnico economici pentru “Proiectul regional de dezvoltare a infrastructurii de apă potabilă și apă uzată din județul Mureș”</w:t>
      </w:r>
    </w:p>
    <w:p w14:paraId="0752A4F3" w14:textId="77777777" w:rsidR="003B51CE" w:rsidRPr="00837D7A" w:rsidRDefault="003B51CE" w:rsidP="00F51F9C">
      <w:pPr>
        <w:rPr>
          <w:lang w:val="ro-RO"/>
        </w:rPr>
      </w:pPr>
      <w:r w:rsidRPr="00837D7A">
        <w:rPr>
          <w:b/>
          <w:lang w:val="ro-RO"/>
        </w:rPr>
        <w:t xml:space="preserve">   </w:t>
      </w:r>
    </w:p>
    <w:p w14:paraId="088EC5B0" w14:textId="77777777" w:rsidR="003B51CE" w:rsidRPr="00837D7A" w:rsidRDefault="003B51CE" w:rsidP="00CB7555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42A862" w14:textId="0D2FD048" w:rsidR="003B51CE" w:rsidRPr="00F91E2C" w:rsidRDefault="003B51CE" w:rsidP="006133F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 xml:space="preserve">Consiliul Local al </w:t>
      </w:r>
      <w:r w:rsidR="0025280B">
        <w:rPr>
          <w:rFonts w:ascii="Tahoma" w:hAnsi="Tahoma" w:cs="Tahoma"/>
          <w:noProof/>
          <w:sz w:val="24"/>
          <w:szCs w:val="24"/>
          <w:lang w:val="ro-RO"/>
        </w:rPr>
        <w:t>Comunei Acățari</w:t>
      </w:r>
      <w:r w:rsidRPr="00F91E2C">
        <w:rPr>
          <w:rFonts w:ascii="Tahoma" w:hAnsi="Tahoma" w:cs="Tahoma"/>
          <w:sz w:val="24"/>
          <w:szCs w:val="24"/>
          <w:lang w:val="ro-RO"/>
        </w:rPr>
        <w:t>, întrunit în ședință ordinară de lucru, la data de</w:t>
      </w:r>
      <w:r w:rsidR="00F91E2C" w:rsidRPr="00F91E2C">
        <w:rPr>
          <w:rFonts w:ascii="Tahoma" w:hAnsi="Tahoma" w:cs="Tahoma"/>
          <w:sz w:val="24"/>
          <w:szCs w:val="24"/>
          <w:lang w:val="ro-RO"/>
        </w:rPr>
        <w:t>....................</w:t>
      </w:r>
    </w:p>
    <w:p w14:paraId="6042A153" w14:textId="2451D66E" w:rsidR="003B51CE" w:rsidRPr="00F91E2C" w:rsidRDefault="003B51CE" w:rsidP="006133F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>Văzând expunerea de motive a Domnului primar</w:t>
      </w:r>
      <w:r w:rsidR="00A22B2E">
        <w:rPr>
          <w:rFonts w:ascii="Tahoma" w:hAnsi="Tahoma" w:cs="Tahoma"/>
          <w:sz w:val="24"/>
          <w:szCs w:val="24"/>
          <w:lang w:val="ro-RO"/>
        </w:rPr>
        <w:t xml:space="preserve">/Președintelui Consiliului Județean Mureș </w:t>
      </w:r>
      <w:r w:rsidRPr="00F91E2C">
        <w:rPr>
          <w:rFonts w:ascii="Tahoma" w:hAnsi="Tahoma" w:cs="Tahoma"/>
          <w:sz w:val="24"/>
          <w:szCs w:val="24"/>
          <w:lang w:val="ro-RO"/>
        </w:rPr>
        <w:t xml:space="preserve"> și avizul comisiilor de specialitate,</w:t>
      </w:r>
    </w:p>
    <w:p w14:paraId="7733D24D" w14:textId="77777777" w:rsidR="003B51CE" w:rsidRPr="00F91E2C" w:rsidRDefault="003B51CE" w:rsidP="006133F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>Având în vedere:</w:t>
      </w:r>
    </w:p>
    <w:p w14:paraId="1A17DC6B" w14:textId="3AF073AF" w:rsidR="003B51CE" w:rsidRPr="00F91E2C" w:rsidRDefault="003B51CE" w:rsidP="00FB67CE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>Referatul de aprobare nr</w:t>
      </w:r>
      <w:r w:rsidR="0025280B">
        <w:rPr>
          <w:rFonts w:ascii="Tahoma" w:hAnsi="Tahoma" w:cs="Tahoma"/>
          <w:sz w:val="24"/>
          <w:szCs w:val="24"/>
          <w:lang w:val="ro-RO"/>
        </w:rPr>
        <w:t xml:space="preserve">. 4052 </w:t>
      </w:r>
      <w:r w:rsidRPr="00F91E2C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25280B">
        <w:rPr>
          <w:rFonts w:ascii="Tahoma" w:hAnsi="Tahoma" w:cs="Tahoma"/>
          <w:sz w:val="24"/>
          <w:szCs w:val="24"/>
          <w:lang w:val="ro-RO"/>
        </w:rPr>
        <w:t>23.05.2025</w:t>
      </w:r>
    </w:p>
    <w:p w14:paraId="206FC5DF" w14:textId="7E05ACF6" w:rsidR="003B51CE" w:rsidRPr="00F91E2C" w:rsidRDefault="003B51CE" w:rsidP="00FB67CE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 xml:space="preserve">Raportul Compartimentului de specialitate, inregistrat la nr. </w:t>
      </w:r>
      <w:r w:rsidR="0025280B">
        <w:rPr>
          <w:rFonts w:ascii="Tahoma" w:hAnsi="Tahoma" w:cs="Tahoma"/>
          <w:sz w:val="24"/>
          <w:szCs w:val="24"/>
          <w:lang w:val="ro-RO"/>
        </w:rPr>
        <w:t xml:space="preserve">4054 </w:t>
      </w:r>
      <w:r w:rsidRPr="00F91E2C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25280B">
        <w:rPr>
          <w:rFonts w:ascii="Tahoma" w:hAnsi="Tahoma" w:cs="Tahoma"/>
          <w:sz w:val="24"/>
          <w:szCs w:val="24"/>
          <w:lang w:val="ro-RO"/>
        </w:rPr>
        <w:t>23.05.2025</w:t>
      </w:r>
    </w:p>
    <w:p w14:paraId="7B06BD0C" w14:textId="77777777" w:rsidR="003B51CE" w:rsidRPr="00F91E2C" w:rsidRDefault="003B51CE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>Prevederile art.8 alin.3 lit.a, d, coroborat cu art.10 alin.5 şi alin.6,  art. 28 alin.2¹ şi art. 52¹ din  Legea nr.51/2006, privind serviciile comunitare de utilităţi publice, Republicată, cu modificările şi completările ulterioare, ale art.3 lit.x, art.10 alin.1 lit.b, art.17 alin.1 şi art.22 alin.2 din Legea nr.241/2006, privind serviciul de alimentare cu apă şi canalizare, Republicată, cu modificările şi completările ulterioare,</w:t>
      </w:r>
    </w:p>
    <w:p w14:paraId="4C8F68AC" w14:textId="77777777" w:rsidR="003B51CE" w:rsidRPr="00F91E2C" w:rsidRDefault="003B51CE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 xml:space="preserve">Contractul de delegare a gestiunii serviciilor de alimentare cu apă şi de canalizare nr.22/202.662 încheiat la data de 05.03.2010, între Asociaţia de Dezvoltare Intercomunitară Aqua Invest Mureş şi Compania Aquaserv SA Tg. Mureş, </w:t>
      </w:r>
    </w:p>
    <w:p w14:paraId="34AF7D4E" w14:textId="7E4596A4" w:rsidR="003B51CE" w:rsidRPr="00F91E2C" w:rsidRDefault="003B51CE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>Statutul Asociaţiei de Dezvoltare Intercomunitară „Aqua Invest Mureş”, aprobat prin Hotărârea Consiliului local</w:t>
      </w:r>
      <w:r w:rsidR="0025280B">
        <w:rPr>
          <w:rFonts w:ascii="Tahoma" w:hAnsi="Tahoma" w:cs="Tahoma"/>
          <w:sz w:val="24"/>
          <w:szCs w:val="24"/>
          <w:lang w:val="ro-RO"/>
        </w:rPr>
        <w:t xml:space="preserve"> Acățari </w:t>
      </w:r>
      <w:r w:rsidRPr="00F91E2C">
        <w:rPr>
          <w:rFonts w:ascii="Tahoma" w:hAnsi="Tahoma" w:cs="Tahoma"/>
          <w:sz w:val="24"/>
          <w:szCs w:val="24"/>
          <w:lang w:val="ro-RO"/>
        </w:rPr>
        <w:t>nr</w:t>
      </w:r>
      <w:r w:rsidR="0025280B">
        <w:rPr>
          <w:rFonts w:ascii="Tahoma" w:hAnsi="Tahoma" w:cs="Tahoma"/>
          <w:sz w:val="24"/>
          <w:szCs w:val="24"/>
          <w:lang w:val="ro-RO"/>
        </w:rPr>
        <w:t xml:space="preserve">. 27 </w:t>
      </w:r>
      <w:r w:rsidRPr="00F91E2C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25280B">
        <w:rPr>
          <w:rFonts w:ascii="Tahoma" w:hAnsi="Tahoma" w:cs="Tahoma"/>
          <w:sz w:val="24"/>
          <w:szCs w:val="24"/>
          <w:lang w:val="ro-RO"/>
        </w:rPr>
        <w:t>22.10.2008</w:t>
      </w:r>
    </w:p>
    <w:p w14:paraId="4B66E59D" w14:textId="18488062" w:rsidR="003B51CE" w:rsidRPr="00F91E2C" w:rsidRDefault="003B51CE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>HCL nr</w:t>
      </w:r>
      <w:r w:rsidR="0025280B">
        <w:rPr>
          <w:rFonts w:ascii="Tahoma" w:hAnsi="Tahoma" w:cs="Tahoma"/>
          <w:sz w:val="24"/>
          <w:szCs w:val="24"/>
          <w:lang w:val="ro-RO"/>
        </w:rPr>
        <w:t>.43</w:t>
      </w:r>
      <w:r w:rsidRPr="00F91E2C">
        <w:rPr>
          <w:rFonts w:ascii="Tahoma" w:hAnsi="Tahoma" w:cs="Tahoma"/>
          <w:sz w:val="24"/>
          <w:szCs w:val="24"/>
          <w:lang w:val="ro-RO"/>
        </w:rPr>
        <w:t>/</w:t>
      </w:r>
      <w:r w:rsidR="0025280B">
        <w:rPr>
          <w:rFonts w:ascii="Tahoma" w:hAnsi="Tahoma" w:cs="Tahoma"/>
          <w:sz w:val="24"/>
          <w:szCs w:val="24"/>
          <w:lang w:val="ro-RO"/>
        </w:rPr>
        <w:t xml:space="preserve">2007 </w:t>
      </w:r>
      <w:r w:rsidRPr="00F91E2C">
        <w:rPr>
          <w:rFonts w:ascii="Tahoma" w:hAnsi="Tahoma" w:cs="Tahoma"/>
          <w:sz w:val="24"/>
          <w:szCs w:val="24"/>
          <w:lang w:val="ro-RO"/>
        </w:rPr>
        <w:t>privind calitatea de membru ADI Aqua Invest Mures a UAT</w:t>
      </w:r>
      <w:r w:rsidR="0025280B">
        <w:rPr>
          <w:rFonts w:ascii="Tahoma" w:hAnsi="Tahoma" w:cs="Tahoma"/>
          <w:sz w:val="24"/>
          <w:szCs w:val="24"/>
          <w:lang w:val="ro-RO"/>
        </w:rPr>
        <w:t xml:space="preserve"> Comuna Acățari</w:t>
      </w:r>
    </w:p>
    <w:p w14:paraId="45838E6D" w14:textId="77777777" w:rsidR="003B51CE" w:rsidRPr="00F91E2C" w:rsidRDefault="003B51CE" w:rsidP="00AE03E7">
      <w:pPr>
        <w:pStyle w:val="ListParagraph"/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62FBD5FE" w14:textId="77777777" w:rsidR="003B51CE" w:rsidRPr="00F91E2C" w:rsidRDefault="003B51CE" w:rsidP="00C437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 w:rsidRPr="00F91E2C">
        <w:rPr>
          <w:rFonts w:ascii="Tahoma" w:hAnsi="Tahoma" w:cs="Tahoma"/>
          <w:sz w:val="24"/>
          <w:szCs w:val="24"/>
          <w:lang w:val="ro-RO"/>
        </w:rPr>
        <w:t>În temeiul prevederilor art.89 - 91, art.129 alin.2 lit.c şi d, art.129 alin.6, precum şi art. 129 alin.7 lit.n din OUG nr. 57/2019, privind Codul Administrativ, coroborat cu art.7 alin.13 din Legea nr.52/2003, Republicată, privind transparență decizională în administrația publică</w:t>
      </w:r>
    </w:p>
    <w:p w14:paraId="724D6EC7" w14:textId="77777777" w:rsidR="003B51CE" w:rsidRPr="00837D7A" w:rsidRDefault="003B51CE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9FABA6" w14:textId="77777777" w:rsidR="003B51CE" w:rsidRDefault="003B51CE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7A4D69" w14:textId="77777777" w:rsidR="0025280B" w:rsidRPr="00837D7A" w:rsidRDefault="0025280B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88D3C0" w14:textId="77777777" w:rsidR="003B51CE" w:rsidRPr="00837D7A" w:rsidRDefault="003B51CE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303B6C" w14:textId="42297158" w:rsidR="003B51CE" w:rsidRPr="00837D7A" w:rsidRDefault="00872E57" w:rsidP="00872E5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                                                            </w:t>
      </w:r>
      <w:r w:rsidR="003B51CE" w:rsidRPr="00837D7A">
        <w:rPr>
          <w:rFonts w:ascii="Times New Roman" w:hAnsi="Times New Roman" w:cs="Times New Roman"/>
          <w:b/>
          <w:sz w:val="24"/>
          <w:szCs w:val="24"/>
          <w:lang w:val="ro-RO"/>
        </w:rPr>
        <w:t>HOTĂRĂŞTE:</w:t>
      </w:r>
    </w:p>
    <w:p w14:paraId="6EBC5536" w14:textId="77777777" w:rsidR="00B77713" w:rsidRDefault="00B77713" w:rsidP="00B7771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86D2BA" w14:textId="0C79EE24" w:rsidR="003B51CE" w:rsidRDefault="00B77713" w:rsidP="00B7771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3B51CE" w:rsidRPr="00B77713">
        <w:rPr>
          <w:rFonts w:ascii="Tahoma" w:hAnsi="Tahoma" w:cs="Tahoma"/>
          <w:b/>
          <w:sz w:val="24"/>
          <w:szCs w:val="24"/>
          <w:lang w:val="ro-RO"/>
        </w:rPr>
        <w:t xml:space="preserve">Art.1. </w:t>
      </w:r>
      <w:r w:rsidR="003B51CE" w:rsidRPr="00B77713">
        <w:rPr>
          <w:rFonts w:ascii="Tahoma" w:hAnsi="Tahoma" w:cs="Tahoma"/>
          <w:sz w:val="24"/>
          <w:szCs w:val="24"/>
          <w:lang w:val="ro-RO"/>
        </w:rPr>
        <w:t xml:space="preserve">Se aprobă Studiul de fezabilitate/documentația tehnico-economică și indicatorii tehnico-economici pentru ”Proiectul regional de dezvoltare a infrastructurii de apă potabilă și apă uzată din județul Mureș”, </w:t>
      </w:r>
      <w:r w:rsidR="0073402F" w:rsidRPr="00B77713">
        <w:rPr>
          <w:rFonts w:ascii="Tahoma" w:hAnsi="Tahoma" w:cs="Tahoma"/>
          <w:sz w:val="24"/>
          <w:szCs w:val="24"/>
          <w:lang w:val="ro-RO"/>
        </w:rPr>
        <w:t>din</w:t>
      </w:r>
      <w:r w:rsidR="003B51CE" w:rsidRPr="00B77713">
        <w:rPr>
          <w:rFonts w:ascii="Tahoma" w:hAnsi="Tahoma" w:cs="Tahoma"/>
          <w:sz w:val="24"/>
          <w:szCs w:val="24"/>
          <w:lang w:val="ro-RO"/>
        </w:rPr>
        <w:t xml:space="preserve"> Anex</w:t>
      </w:r>
      <w:r w:rsidR="0073402F" w:rsidRPr="00B77713">
        <w:rPr>
          <w:rFonts w:ascii="Tahoma" w:hAnsi="Tahoma" w:cs="Tahoma"/>
          <w:sz w:val="24"/>
          <w:szCs w:val="24"/>
          <w:lang w:val="ro-RO"/>
        </w:rPr>
        <w:t xml:space="preserve">ă, </w:t>
      </w:r>
      <w:r w:rsidR="003B51CE" w:rsidRPr="00B77713">
        <w:rPr>
          <w:rFonts w:ascii="Tahoma" w:hAnsi="Tahoma" w:cs="Tahoma"/>
          <w:sz w:val="24"/>
          <w:szCs w:val="24"/>
          <w:lang w:val="ro-RO"/>
        </w:rPr>
        <w:t>care face parte integrantă din prezenta hotărâre.</w:t>
      </w:r>
    </w:p>
    <w:p w14:paraId="41D33BA3" w14:textId="77777777" w:rsidR="00B77713" w:rsidRPr="00B77713" w:rsidRDefault="00B77713" w:rsidP="004F757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680C55BA" w14:textId="501FAC93" w:rsidR="002C322E" w:rsidRDefault="00B77713" w:rsidP="00B77713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3B51CE" w:rsidRPr="0025280B">
        <w:rPr>
          <w:rFonts w:ascii="Tahoma" w:hAnsi="Tahoma" w:cs="Tahoma"/>
          <w:b/>
          <w:sz w:val="24"/>
          <w:szCs w:val="24"/>
          <w:lang w:val="ro-RO"/>
        </w:rPr>
        <w:t>Art.2.</w:t>
      </w:r>
      <w:r w:rsidR="003B51CE" w:rsidRPr="002528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51CE" w:rsidRPr="0025280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C322E" w:rsidRPr="000E2FCD">
        <w:rPr>
          <w:rFonts w:ascii="Tahoma" w:hAnsi="Tahoma" w:cs="Tahoma"/>
          <w:bCs/>
          <w:sz w:val="24"/>
          <w:szCs w:val="24"/>
          <w:lang w:val="ro-RO"/>
        </w:rPr>
        <w:t xml:space="preserve">Se mandatează doamna/domnul </w:t>
      </w:r>
      <w:r w:rsidR="0025280B" w:rsidRPr="000E2FCD">
        <w:rPr>
          <w:rFonts w:ascii="Tahoma" w:hAnsi="Tahoma" w:cs="Tahoma"/>
          <w:bCs/>
          <w:sz w:val="24"/>
          <w:szCs w:val="24"/>
          <w:lang w:val="ro-RO"/>
        </w:rPr>
        <w:t>Kirizsan Tibor</w:t>
      </w:r>
      <w:r w:rsidR="002C322E" w:rsidRPr="000E2FCD">
        <w:rPr>
          <w:rFonts w:ascii="Tahoma" w:hAnsi="Tahoma" w:cs="Tahoma"/>
          <w:bCs/>
          <w:sz w:val="24"/>
          <w:szCs w:val="24"/>
          <w:lang w:val="ro-RO"/>
        </w:rPr>
        <w:t xml:space="preserve"> reprezentant al municipiului/orașului/</w:t>
      </w:r>
      <w:r w:rsidR="00A22B2E" w:rsidRPr="000E2FCD">
        <w:rPr>
          <w:rFonts w:ascii="Tahoma" w:hAnsi="Tahoma" w:cs="Tahoma"/>
          <w:bCs/>
          <w:sz w:val="24"/>
          <w:szCs w:val="24"/>
          <w:lang w:val="ro-RO"/>
        </w:rPr>
        <w:t>Comunei/județului Mureș</w:t>
      </w:r>
      <w:r w:rsidR="002C322E" w:rsidRPr="000E2FCD">
        <w:rPr>
          <w:rFonts w:ascii="Tahoma" w:hAnsi="Tahoma" w:cs="Tahoma"/>
          <w:bCs/>
          <w:sz w:val="24"/>
          <w:szCs w:val="24"/>
          <w:lang w:val="ro-RO"/>
        </w:rPr>
        <w:t>.... în Adunarea Generală a Asociaţiei de Dezvoltare Intercomunitară „AQUA INVEST MUREŞ”, să voteze aprobarea Studiului de fezabilitate/documentația tehnico-economică și indicatorii tehnico economici pentru “Proiectul regional de dezvoltare a infrastructurii de apă potabilă și apă uzată din județul Mureș”</w:t>
      </w:r>
      <w:r w:rsidR="0073402F" w:rsidRPr="000E2FCD">
        <w:rPr>
          <w:rFonts w:ascii="Tahoma" w:hAnsi="Tahoma" w:cs="Tahoma"/>
          <w:bCs/>
          <w:sz w:val="24"/>
          <w:szCs w:val="24"/>
          <w:lang w:val="ro-RO"/>
        </w:rPr>
        <w:t>.</w:t>
      </w:r>
    </w:p>
    <w:p w14:paraId="641E0DEE" w14:textId="38F21D2A" w:rsidR="00B77713" w:rsidRDefault="00B77713" w:rsidP="00B7771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</w:t>
      </w:r>
      <w:r w:rsidRPr="00B77713">
        <w:rPr>
          <w:rFonts w:ascii="Tahoma" w:hAnsi="Tahoma" w:cs="Tahoma"/>
          <w:b/>
          <w:sz w:val="24"/>
          <w:szCs w:val="24"/>
          <w:lang w:val="ro-RO"/>
        </w:rPr>
        <w:t>Art.3.</w:t>
      </w:r>
      <w:r w:rsidRPr="00B7771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05456D">
        <w:rPr>
          <w:rFonts w:ascii="Tahoma" w:hAnsi="Tahoma" w:cs="Tahoma"/>
          <w:sz w:val="24"/>
          <w:szCs w:val="24"/>
          <w:lang w:val="ro-RO"/>
        </w:rPr>
        <w:t>Se mandatează preşedintele Asociaţiei de Dezvoltare Intercomunitară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D0879">
        <w:rPr>
          <w:rFonts w:ascii="Tahoma" w:hAnsi="Tahoma" w:cs="Tahoma"/>
          <w:sz w:val="24"/>
          <w:szCs w:val="24"/>
          <w:lang w:val="ro-RO"/>
        </w:rPr>
        <w:t>“AQUA INVEST MUREŞ”,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5456D">
        <w:rPr>
          <w:rFonts w:ascii="Tahoma" w:hAnsi="Tahoma" w:cs="Tahoma"/>
          <w:sz w:val="24"/>
          <w:szCs w:val="24"/>
          <w:lang w:val="ro-RO"/>
        </w:rPr>
        <w:t xml:space="preserve">dl. </w:t>
      </w:r>
      <w:r w:rsidRPr="004030FD">
        <w:rPr>
          <w:rFonts w:ascii="Tahoma" w:hAnsi="Tahoma" w:cs="Tahoma"/>
          <w:bCs/>
          <w:sz w:val="24"/>
          <w:szCs w:val="24"/>
          <w:lang w:val="ro-RO"/>
        </w:rPr>
        <w:t>Péter Ferenc</w:t>
      </w:r>
      <w:r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54507F">
        <w:rPr>
          <w:rFonts w:ascii="Tahoma" w:hAnsi="Tahoma" w:cs="Tahoma"/>
          <w:sz w:val="24"/>
          <w:szCs w:val="24"/>
          <w:lang w:val="ro-RO"/>
        </w:rPr>
        <w:t xml:space="preserve">să semneze în numele şi pe seama membrilor </w:t>
      </w:r>
      <w:r w:rsidRPr="0005456D">
        <w:rPr>
          <w:rFonts w:ascii="Tahoma" w:hAnsi="Tahoma" w:cs="Tahoma"/>
          <w:sz w:val="24"/>
          <w:szCs w:val="24"/>
          <w:lang w:val="ro-RO"/>
        </w:rPr>
        <w:t xml:space="preserve">asociaţi, </w:t>
      </w:r>
      <w:r w:rsidRPr="00CC0A98">
        <w:rPr>
          <w:rFonts w:ascii="Tahoma" w:hAnsi="Tahoma" w:cs="Tahoma"/>
          <w:sz w:val="24"/>
          <w:szCs w:val="24"/>
          <w:lang w:val="ro-RO"/>
        </w:rPr>
        <w:t xml:space="preserve">hotărârea AGA </w:t>
      </w:r>
      <w:r>
        <w:rPr>
          <w:rFonts w:ascii="Tahoma" w:hAnsi="Tahoma" w:cs="Tahoma"/>
          <w:sz w:val="24"/>
          <w:szCs w:val="24"/>
          <w:lang w:val="ro-RO"/>
        </w:rPr>
        <w:t xml:space="preserve">privind aprobarea </w:t>
      </w:r>
      <w:r w:rsidRPr="00B77713">
        <w:rPr>
          <w:rFonts w:ascii="Tahoma" w:hAnsi="Tahoma" w:cs="Tahoma"/>
          <w:sz w:val="24"/>
          <w:szCs w:val="24"/>
          <w:lang w:val="ro-RO"/>
        </w:rPr>
        <w:t>Studiul</w:t>
      </w:r>
      <w:r w:rsidR="006F7F89">
        <w:rPr>
          <w:rFonts w:ascii="Tahoma" w:hAnsi="Tahoma" w:cs="Tahoma"/>
          <w:sz w:val="24"/>
          <w:szCs w:val="24"/>
          <w:lang w:val="ro-RO"/>
        </w:rPr>
        <w:t>ui</w:t>
      </w:r>
      <w:r w:rsidRPr="00B77713">
        <w:rPr>
          <w:rFonts w:ascii="Tahoma" w:hAnsi="Tahoma" w:cs="Tahoma"/>
          <w:sz w:val="24"/>
          <w:szCs w:val="24"/>
          <w:lang w:val="ro-RO"/>
        </w:rPr>
        <w:t xml:space="preserve"> de fezabilitate/documentația tehnico-economică și indicatorii tehnico-economici pentru ”Proiectul regional de dezvoltare a infrastructurii de apă potabilă și apă uzată din județul Mureș”, din Anexă, care face parte integrantă din prezenta hotărâre.</w:t>
      </w:r>
    </w:p>
    <w:p w14:paraId="5E216B41" w14:textId="77777777" w:rsidR="00B77713" w:rsidRPr="0073402F" w:rsidRDefault="00B77713" w:rsidP="0073402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014D3D" w14:textId="0BC85009" w:rsidR="003B51CE" w:rsidRDefault="00B77713" w:rsidP="00B7771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="002C322E" w:rsidRPr="00B77713">
        <w:rPr>
          <w:rFonts w:ascii="Tahoma" w:hAnsi="Tahoma" w:cs="Tahoma"/>
          <w:b/>
          <w:sz w:val="24"/>
          <w:szCs w:val="24"/>
          <w:lang w:val="ro-RO"/>
        </w:rPr>
        <w:t xml:space="preserve">Art. </w:t>
      </w:r>
      <w:r w:rsidRPr="00B77713">
        <w:rPr>
          <w:rFonts w:ascii="Tahoma" w:hAnsi="Tahoma" w:cs="Tahoma"/>
          <w:b/>
          <w:sz w:val="24"/>
          <w:szCs w:val="24"/>
          <w:lang w:val="ro-RO"/>
        </w:rPr>
        <w:t>4</w:t>
      </w:r>
      <w:r w:rsidR="002C322E" w:rsidRPr="00B77713">
        <w:rPr>
          <w:rFonts w:ascii="Tahoma" w:hAnsi="Tahoma" w:cs="Tahoma"/>
          <w:b/>
          <w:sz w:val="24"/>
          <w:szCs w:val="24"/>
          <w:lang w:val="ro-RO"/>
        </w:rPr>
        <w:t>.</w:t>
      </w:r>
      <w:r w:rsidR="002C32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B51CE" w:rsidRPr="00B77713">
        <w:rPr>
          <w:rFonts w:ascii="Tahoma" w:hAnsi="Tahoma" w:cs="Tahoma"/>
          <w:sz w:val="24"/>
          <w:szCs w:val="24"/>
          <w:lang w:val="ro-RO"/>
        </w:rPr>
        <w:t xml:space="preserve">Compartimentele de specialitate din cadrul aparatului propriu al Consiliului local al </w:t>
      </w:r>
      <w:r w:rsidR="000E2FCD">
        <w:rPr>
          <w:rFonts w:ascii="Tahoma" w:hAnsi="Tahoma" w:cs="Tahoma"/>
          <w:noProof/>
          <w:sz w:val="24"/>
          <w:szCs w:val="24"/>
          <w:lang w:val="ro-RO"/>
        </w:rPr>
        <w:t>comunei Acățari</w:t>
      </w:r>
      <w:r w:rsidR="003B51CE" w:rsidRPr="00B77713">
        <w:rPr>
          <w:rFonts w:ascii="Tahoma" w:hAnsi="Tahoma" w:cs="Tahoma"/>
          <w:sz w:val="24"/>
          <w:szCs w:val="24"/>
          <w:lang w:val="ro-RO"/>
        </w:rPr>
        <w:t>, vor duce la îndeplinire prevederile prezentei hotărâri.</w:t>
      </w:r>
    </w:p>
    <w:p w14:paraId="0AD89405" w14:textId="77777777" w:rsidR="00B77713" w:rsidRPr="00B77713" w:rsidRDefault="00B77713" w:rsidP="00B77713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2BFD022A" w14:textId="18A24C58" w:rsidR="003B51CE" w:rsidRPr="0025280B" w:rsidRDefault="00B77713" w:rsidP="00B77713">
      <w:pPr>
        <w:ind w:right="81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25280B"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r w:rsidR="003B51CE" w:rsidRPr="0025280B">
        <w:rPr>
          <w:rFonts w:ascii="Tahoma" w:hAnsi="Tahoma" w:cs="Tahoma"/>
          <w:b/>
          <w:bCs/>
          <w:sz w:val="24"/>
          <w:szCs w:val="24"/>
          <w:lang w:val="ro-RO"/>
        </w:rPr>
        <w:t xml:space="preserve">Art. </w:t>
      </w:r>
      <w:r w:rsidRPr="0025280B">
        <w:rPr>
          <w:rFonts w:ascii="Tahoma" w:hAnsi="Tahoma" w:cs="Tahoma"/>
          <w:b/>
          <w:bCs/>
          <w:sz w:val="24"/>
          <w:szCs w:val="24"/>
          <w:lang w:val="ro-RO"/>
        </w:rPr>
        <w:t>5</w:t>
      </w:r>
      <w:r w:rsidR="003B51CE" w:rsidRPr="0025280B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3B51CE" w:rsidRPr="0025280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B51CE" w:rsidRPr="0025280B">
        <w:rPr>
          <w:rFonts w:ascii="Tahoma" w:hAnsi="Tahoma" w:cs="Tahoma"/>
          <w:bCs/>
          <w:sz w:val="24"/>
          <w:szCs w:val="24"/>
          <w:lang w:val="ro-RO"/>
        </w:rPr>
        <w:t>Prezenta hotărâre se comunică Instituţiei Prefectului – Judeţul Mureş, Asociaţiei de Dezvoltare Intercomunitară Aqua Invest Mureș și Companiei Aquaserv SA.</w:t>
      </w:r>
    </w:p>
    <w:p w14:paraId="5380BCD0" w14:textId="77777777" w:rsidR="003B51CE" w:rsidRPr="00837D7A" w:rsidRDefault="003B51CE" w:rsidP="00B777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D84FAE" w14:textId="77777777" w:rsidR="003B51CE" w:rsidRPr="00837D7A" w:rsidRDefault="003B51CE" w:rsidP="00D1333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759110" w14:textId="77777777" w:rsidR="003B51CE" w:rsidRPr="00B77713" w:rsidRDefault="003B51CE" w:rsidP="006133FF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B77713">
        <w:rPr>
          <w:rFonts w:ascii="Tahoma" w:hAnsi="Tahoma" w:cs="Tahoma"/>
          <w:bCs/>
          <w:sz w:val="24"/>
          <w:szCs w:val="24"/>
          <w:lang w:val="ro-RO"/>
        </w:rPr>
        <w:t>PREŞEDINTE DE ŞEDINŢĂ</w:t>
      </w:r>
    </w:p>
    <w:p w14:paraId="764AFE42" w14:textId="77777777" w:rsidR="003B51CE" w:rsidRPr="00837D7A" w:rsidRDefault="003B51CE" w:rsidP="006133FF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0915F3" w14:textId="77777777" w:rsidR="003B51CE" w:rsidRPr="00B77713" w:rsidRDefault="003B51CE" w:rsidP="00B77713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</w:t>
      </w:r>
      <w:r w:rsidRPr="00B77713">
        <w:rPr>
          <w:rFonts w:ascii="Tahoma" w:hAnsi="Tahoma" w:cs="Tahoma"/>
          <w:sz w:val="24"/>
          <w:szCs w:val="24"/>
          <w:lang w:val="ro-RO"/>
        </w:rPr>
        <w:t>Contrasemnează,</w:t>
      </w:r>
    </w:p>
    <w:p w14:paraId="173BD263" w14:textId="17846296" w:rsidR="003B51CE" w:rsidRPr="00B77713" w:rsidRDefault="003B51CE" w:rsidP="00B77713">
      <w:pPr>
        <w:spacing w:after="0"/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  <w:sectPr w:rsidR="003B51CE" w:rsidRPr="00B77713" w:rsidSect="0025280B">
          <w:footerReference w:type="default" r:id="rId8"/>
          <w:pgSz w:w="12240" w:h="15840"/>
          <w:pgMar w:top="851" w:right="1080" w:bottom="1440" w:left="1440" w:header="720" w:footer="720" w:gutter="0"/>
          <w:pgNumType w:start="1"/>
          <w:cols w:space="720"/>
          <w:docGrid w:linePitch="360"/>
        </w:sect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7771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77713">
        <w:rPr>
          <w:rFonts w:ascii="Tahoma" w:hAnsi="Tahoma" w:cs="Tahoma"/>
          <w:bCs/>
          <w:sz w:val="24"/>
          <w:szCs w:val="24"/>
          <w:lang w:val="ro-RO"/>
        </w:rPr>
        <w:t>SECRETAR</w:t>
      </w:r>
      <w:r w:rsidRPr="00B77713">
        <w:rPr>
          <w:rFonts w:ascii="Tahoma" w:hAnsi="Tahoma" w:cs="Tahoma"/>
          <w:bCs/>
          <w:sz w:val="24"/>
          <w:szCs w:val="24"/>
          <w:lang w:val="ro-RO"/>
        </w:rPr>
        <w:tab/>
      </w:r>
      <w:r w:rsidRPr="00B77713">
        <w:rPr>
          <w:rFonts w:ascii="Tahoma" w:hAnsi="Tahoma" w:cs="Tahoma"/>
          <w:bCs/>
          <w:sz w:val="24"/>
          <w:szCs w:val="24"/>
          <w:lang w:val="ro-RO"/>
        </w:rPr>
        <w:tab/>
      </w:r>
      <w:r w:rsidRPr="00B77713">
        <w:rPr>
          <w:rFonts w:ascii="Tahoma" w:hAnsi="Tahoma" w:cs="Tahoma"/>
          <w:bCs/>
          <w:sz w:val="24"/>
          <w:szCs w:val="24"/>
          <w:lang w:val="ro-RO"/>
        </w:rPr>
        <w:tab/>
      </w:r>
    </w:p>
    <w:p w14:paraId="6D02D1A4" w14:textId="77777777" w:rsidR="003B51CE" w:rsidRDefault="003B51C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3B51CE" w:rsidSect="003B51CE">
      <w:footerReference w:type="default" r:id="rId9"/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DA67" w14:textId="77777777" w:rsidR="00043188" w:rsidRDefault="00043188" w:rsidP="00664B62">
      <w:pPr>
        <w:spacing w:after="0" w:line="240" w:lineRule="auto"/>
      </w:pPr>
      <w:r>
        <w:separator/>
      </w:r>
    </w:p>
  </w:endnote>
  <w:endnote w:type="continuationSeparator" w:id="0">
    <w:p w14:paraId="32E09D9C" w14:textId="77777777" w:rsidR="00043188" w:rsidRDefault="00043188" w:rsidP="006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914513"/>
      <w:docPartObj>
        <w:docPartGallery w:val="Page Numbers (Bottom of Page)"/>
        <w:docPartUnique/>
      </w:docPartObj>
    </w:sdtPr>
    <w:sdtEndPr/>
    <w:sdtContent>
      <w:p w14:paraId="783CFB18" w14:textId="77777777" w:rsidR="003B51CE" w:rsidRDefault="003B51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79C260" w14:textId="77777777" w:rsidR="003B51CE" w:rsidRDefault="003B5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3391"/>
      <w:docPartObj>
        <w:docPartGallery w:val="Page Numbers (Bottom of Page)"/>
        <w:docPartUnique/>
      </w:docPartObj>
    </w:sdtPr>
    <w:sdtEndPr/>
    <w:sdtContent>
      <w:p w14:paraId="08C80523" w14:textId="77777777" w:rsidR="00A876BB" w:rsidRDefault="00CD34EB">
        <w:pPr>
          <w:pStyle w:val="Footer"/>
          <w:jc w:val="right"/>
        </w:pPr>
        <w:r>
          <w:fldChar w:fldCharType="begin"/>
        </w:r>
        <w:r w:rsidR="00E80C3A">
          <w:instrText xml:space="preserve"> PAGE   \* MERGEFORMAT </w:instrText>
        </w:r>
        <w:r>
          <w:fldChar w:fldCharType="separate"/>
        </w:r>
        <w:r w:rsidR="00A92B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79BE18" w14:textId="77777777" w:rsidR="00A876BB" w:rsidRDefault="00A8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A42F" w14:textId="77777777" w:rsidR="00043188" w:rsidRDefault="00043188" w:rsidP="00664B62">
      <w:pPr>
        <w:spacing w:after="0" w:line="240" w:lineRule="auto"/>
      </w:pPr>
      <w:r>
        <w:separator/>
      </w:r>
    </w:p>
  </w:footnote>
  <w:footnote w:type="continuationSeparator" w:id="0">
    <w:p w14:paraId="14A31943" w14:textId="77777777" w:rsidR="00043188" w:rsidRDefault="00043188" w:rsidP="0066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D9372C"/>
    <w:multiLevelType w:val="hybridMultilevel"/>
    <w:tmpl w:val="81A29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C6203BF"/>
    <w:multiLevelType w:val="hybridMultilevel"/>
    <w:tmpl w:val="C48E2A0A"/>
    <w:lvl w:ilvl="0" w:tplc="D6E0C8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D554F2F"/>
    <w:multiLevelType w:val="hybridMultilevel"/>
    <w:tmpl w:val="3E48D072"/>
    <w:lvl w:ilvl="0" w:tplc="A4502F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9A363B9"/>
    <w:multiLevelType w:val="hybridMultilevel"/>
    <w:tmpl w:val="FD868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D14771D"/>
    <w:multiLevelType w:val="hybridMultilevel"/>
    <w:tmpl w:val="DA90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12D7385"/>
    <w:multiLevelType w:val="hybridMultilevel"/>
    <w:tmpl w:val="667E6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77D29B2"/>
    <w:multiLevelType w:val="hybridMultilevel"/>
    <w:tmpl w:val="D37CB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9CE6A80"/>
    <w:multiLevelType w:val="hybridMultilevel"/>
    <w:tmpl w:val="48F43A7A"/>
    <w:lvl w:ilvl="0" w:tplc="47D66B9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1">
    <w:nsid w:val="5ACE526C"/>
    <w:multiLevelType w:val="hybridMultilevel"/>
    <w:tmpl w:val="6BBA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0CA715F"/>
    <w:multiLevelType w:val="hybridMultilevel"/>
    <w:tmpl w:val="2B40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61D20">
      <w:numFmt w:val="bullet"/>
      <w:lvlText w:val="•"/>
      <w:lvlJc w:val="left"/>
      <w:pPr>
        <w:ind w:left="2070" w:hanging="99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0507BA"/>
    <w:multiLevelType w:val="hybridMultilevel"/>
    <w:tmpl w:val="11F8B718"/>
    <w:lvl w:ilvl="0" w:tplc="D14CE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B86335"/>
    <w:multiLevelType w:val="hybridMultilevel"/>
    <w:tmpl w:val="7E24B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750E5984"/>
    <w:multiLevelType w:val="hybridMultilevel"/>
    <w:tmpl w:val="EFA2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F290D25"/>
    <w:multiLevelType w:val="hybridMultilevel"/>
    <w:tmpl w:val="FF8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A7639"/>
    <w:multiLevelType w:val="hybridMultilevel"/>
    <w:tmpl w:val="849E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10363">
    <w:abstractNumId w:val="14"/>
  </w:num>
  <w:num w:numId="2" w16cid:durableId="893932027">
    <w:abstractNumId w:val="9"/>
  </w:num>
  <w:num w:numId="3" w16cid:durableId="1526678406">
    <w:abstractNumId w:val="4"/>
  </w:num>
  <w:num w:numId="4" w16cid:durableId="1371688926">
    <w:abstractNumId w:val="12"/>
  </w:num>
  <w:num w:numId="5" w16cid:durableId="462650867">
    <w:abstractNumId w:val="5"/>
  </w:num>
  <w:num w:numId="6" w16cid:durableId="2095542525">
    <w:abstractNumId w:val="6"/>
  </w:num>
  <w:num w:numId="7" w16cid:durableId="1958096815">
    <w:abstractNumId w:val="0"/>
  </w:num>
  <w:num w:numId="8" w16cid:durableId="2054302987">
    <w:abstractNumId w:val="7"/>
  </w:num>
  <w:num w:numId="9" w16cid:durableId="266891001">
    <w:abstractNumId w:val="1"/>
  </w:num>
  <w:num w:numId="10" w16cid:durableId="996035840">
    <w:abstractNumId w:val="2"/>
  </w:num>
  <w:num w:numId="11" w16cid:durableId="2011634101">
    <w:abstractNumId w:val="8"/>
  </w:num>
  <w:num w:numId="12" w16cid:durableId="41487558">
    <w:abstractNumId w:val="13"/>
  </w:num>
  <w:num w:numId="13" w16cid:durableId="1716347477">
    <w:abstractNumId w:val="10"/>
  </w:num>
  <w:num w:numId="14" w16cid:durableId="279798645">
    <w:abstractNumId w:val="13"/>
  </w:num>
  <w:num w:numId="15" w16cid:durableId="1217205965">
    <w:abstractNumId w:val="3"/>
  </w:num>
  <w:num w:numId="16" w16cid:durableId="1356299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FB"/>
    <w:rsid w:val="00005D67"/>
    <w:rsid w:val="00012D20"/>
    <w:rsid w:val="00027810"/>
    <w:rsid w:val="00043188"/>
    <w:rsid w:val="00044B76"/>
    <w:rsid w:val="00053969"/>
    <w:rsid w:val="000747CD"/>
    <w:rsid w:val="00084F87"/>
    <w:rsid w:val="00086219"/>
    <w:rsid w:val="00091B74"/>
    <w:rsid w:val="000A05D8"/>
    <w:rsid w:val="000A069F"/>
    <w:rsid w:val="000B3B81"/>
    <w:rsid w:val="000D3955"/>
    <w:rsid w:val="000E2FCD"/>
    <w:rsid w:val="000E45F3"/>
    <w:rsid w:val="000E73FB"/>
    <w:rsid w:val="000F4C02"/>
    <w:rsid w:val="001043FF"/>
    <w:rsid w:val="0011082E"/>
    <w:rsid w:val="00133ACB"/>
    <w:rsid w:val="001356A5"/>
    <w:rsid w:val="00141901"/>
    <w:rsid w:val="00142AA8"/>
    <w:rsid w:val="00152352"/>
    <w:rsid w:val="00156727"/>
    <w:rsid w:val="00156A6C"/>
    <w:rsid w:val="0016218C"/>
    <w:rsid w:val="001661C3"/>
    <w:rsid w:val="001A0187"/>
    <w:rsid w:val="001A31F3"/>
    <w:rsid w:val="001E0313"/>
    <w:rsid w:val="001E3968"/>
    <w:rsid w:val="002177CD"/>
    <w:rsid w:val="0025280B"/>
    <w:rsid w:val="0026622A"/>
    <w:rsid w:val="00283C8F"/>
    <w:rsid w:val="00283D85"/>
    <w:rsid w:val="002A2318"/>
    <w:rsid w:val="002A57E8"/>
    <w:rsid w:val="002B4842"/>
    <w:rsid w:val="002C0991"/>
    <w:rsid w:val="002C322E"/>
    <w:rsid w:val="002D1189"/>
    <w:rsid w:val="002E7DEF"/>
    <w:rsid w:val="002F3F44"/>
    <w:rsid w:val="003038BC"/>
    <w:rsid w:val="003105C6"/>
    <w:rsid w:val="00313030"/>
    <w:rsid w:val="00346492"/>
    <w:rsid w:val="0035135D"/>
    <w:rsid w:val="003556F4"/>
    <w:rsid w:val="00372D0B"/>
    <w:rsid w:val="00372EB6"/>
    <w:rsid w:val="00374CBC"/>
    <w:rsid w:val="003819B5"/>
    <w:rsid w:val="00387BEE"/>
    <w:rsid w:val="00390EFD"/>
    <w:rsid w:val="003A060C"/>
    <w:rsid w:val="003B51CE"/>
    <w:rsid w:val="003E5854"/>
    <w:rsid w:val="00403022"/>
    <w:rsid w:val="004066A7"/>
    <w:rsid w:val="00415F05"/>
    <w:rsid w:val="00425D0A"/>
    <w:rsid w:val="00440EFA"/>
    <w:rsid w:val="004500B5"/>
    <w:rsid w:val="00452F18"/>
    <w:rsid w:val="0045501A"/>
    <w:rsid w:val="004571C0"/>
    <w:rsid w:val="00457904"/>
    <w:rsid w:val="00466E1D"/>
    <w:rsid w:val="00472DA6"/>
    <w:rsid w:val="00473F54"/>
    <w:rsid w:val="004B1347"/>
    <w:rsid w:val="004C41B8"/>
    <w:rsid w:val="004D08BD"/>
    <w:rsid w:val="004E5573"/>
    <w:rsid w:val="004F0F27"/>
    <w:rsid w:val="004F5741"/>
    <w:rsid w:val="004F757F"/>
    <w:rsid w:val="00502469"/>
    <w:rsid w:val="0053003B"/>
    <w:rsid w:val="005404B5"/>
    <w:rsid w:val="005437E7"/>
    <w:rsid w:val="005446D0"/>
    <w:rsid w:val="00565B73"/>
    <w:rsid w:val="00567555"/>
    <w:rsid w:val="005851E9"/>
    <w:rsid w:val="00586E1A"/>
    <w:rsid w:val="005A37B6"/>
    <w:rsid w:val="005A56D9"/>
    <w:rsid w:val="005B7BE2"/>
    <w:rsid w:val="005C2E63"/>
    <w:rsid w:val="005D4639"/>
    <w:rsid w:val="005E4497"/>
    <w:rsid w:val="005E6529"/>
    <w:rsid w:val="005F4367"/>
    <w:rsid w:val="005F4C71"/>
    <w:rsid w:val="005F579A"/>
    <w:rsid w:val="006079CA"/>
    <w:rsid w:val="006129B4"/>
    <w:rsid w:val="00612B24"/>
    <w:rsid w:val="006133FF"/>
    <w:rsid w:val="0062428F"/>
    <w:rsid w:val="00626237"/>
    <w:rsid w:val="00633094"/>
    <w:rsid w:val="00656193"/>
    <w:rsid w:val="00664B62"/>
    <w:rsid w:val="00671421"/>
    <w:rsid w:val="00690056"/>
    <w:rsid w:val="00690553"/>
    <w:rsid w:val="006E6F9F"/>
    <w:rsid w:val="006F7F89"/>
    <w:rsid w:val="007200C8"/>
    <w:rsid w:val="00721F8D"/>
    <w:rsid w:val="0073402F"/>
    <w:rsid w:val="00795BB8"/>
    <w:rsid w:val="007A1260"/>
    <w:rsid w:val="007C2329"/>
    <w:rsid w:val="007C2399"/>
    <w:rsid w:val="007C52B9"/>
    <w:rsid w:val="007D21E6"/>
    <w:rsid w:val="007D489A"/>
    <w:rsid w:val="007D61D4"/>
    <w:rsid w:val="007F0834"/>
    <w:rsid w:val="008276B9"/>
    <w:rsid w:val="00834E2A"/>
    <w:rsid w:val="00837226"/>
    <w:rsid w:val="00837D7A"/>
    <w:rsid w:val="00856FFF"/>
    <w:rsid w:val="00863264"/>
    <w:rsid w:val="008702C9"/>
    <w:rsid w:val="00872E57"/>
    <w:rsid w:val="00873C1C"/>
    <w:rsid w:val="008858D5"/>
    <w:rsid w:val="00897EEC"/>
    <w:rsid w:val="008A237C"/>
    <w:rsid w:val="008C6A1C"/>
    <w:rsid w:val="008D454A"/>
    <w:rsid w:val="008D7F75"/>
    <w:rsid w:val="008E1A14"/>
    <w:rsid w:val="008E42B0"/>
    <w:rsid w:val="008F6FC3"/>
    <w:rsid w:val="00903B45"/>
    <w:rsid w:val="00911131"/>
    <w:rsid w:val="00915EC8"/>
    <w:rsid w:val="0093167E"/>
    <w:rsid w:val="00941861"/>
    <w:rsid w:val="00961736"/>
    <w:rsid w:val="009644D7"/>
    <w:rsid w:val="00971A48"/>
    <w:rsid w:val="00976269"/>
    <w:rsid w:val="009A249B"/>
    <w:rsid w:val="009B2798"/>
    <w:rsid w:val="009C41DC"/>
    <w:rsid w:val="009C4827"/>
    <w:rsid w:val="009C619C"/>
    <w:rsid w:val="009E2AF3"/>
    <w:rsid w:val="009E749D"/>
    <w:rsid w:val="00A03BBA"/>
    <w:rsid w:val="00A2041A"/>
    <w:rsid w:val="00A22B2E"/>
    <w:rsid w:val="00A2382A"/>
    <w:rsid w:val="00A24F06"/>
    <w:rsid w:val="00A32154"/>
    <w:rsid w:val="00A35785"/>
    <w:rsid w:val="00A566C4"/>
    <w:rsid w:val="00A601EC"/>
    <w:rsid w:val="00A653BF"/>
    <w:rsid w:val="00A81A9D"/>
    <w:rsid w:val="00A876BB"/>
    <w:rsid w:val="00A92BD1"/>
    <w:rsid w:val="00AA6947"/>
    <w:rsid w:val="00AC0A1B"/>
    <w:rsid w:val="00AC48C3"/>
    <w:rsid w:val="00AC76B3"/>
    <w:rsid w:val="00AD4CD6"/>
    <w:rsid w:val="00AE03E7"/>
    <w:rsid w:val="00AF1288"/>
    <w:rsid w:val="00AF146F"/>
    <w:rsid w:val="00AF3F3F"/>
    <w:rsid w:val="00B10522"/>
    <w:rsid w:val="00B11323"/>
    <w:rsid w:val="00B216FE"/>
    <w:rsid w:val="00B22B15"/>
    <w:rsid w:val="00B34764"/>
    <w:rsid w:val="00B36542"/>
    <w:rsid w:val="00B454F5"/>
    <w:rsid w:val="00B45D70"/>
    <w:rsid w:val="00B47A23"/>
    <w:rsid w:val="00B50CB6"/>
    <w:rsid w:val="00B63781"/>
    <w:rsid w:val="00B63D9A"/>
    <w:rsid w:val="00B67D69"/>
    <w:rsid w:val="00B70121"/>
    <w:rsid w:val="00B76F87"/>
    <w:rsid w:val="00B77713"/>
    <w:rsid w:val="00B81CD4"/>
    <w:rsid w:val="00B91EC5"/>
    <w:rsid w:val="00BA27A9"/>
    <w:rsid w:val="00BE2AE6"/>
    <w:rsid w:val="00BE2F38"/>
    <w:rsid w:val="00BF0CBF"/>
    <w:rsid w:val="00BF1719"/>
    <w:rsid w:val="00C044C8"/>
    <w:rsid w:val="00C05252"/>
    <w:rsid w:val="00C3055F"/>
    <w:rsid w:val="00C4376E"/>
    <w:rsid w:val="00C437BA"/>
    <w:rsid w:val="00C95F66"/>
    <w:rsid w:val="00CB7555"/>
    <w:rsid w:val="00CC10CC"/>
    <w:rsid w:val="00CC4975"/>
    <w:rsid w:val="00CD1EBB"/>
    <w:rsid w:val="00CD34EB"/>
    <w:rsid w:val="00CD5A39"/>
    <w:rsid w:val="00CE02F0"/>
    <w:rsid w:val="00D00C36"/>
    <w:rsid w:val="00D07F33"/>
    <w:rsid w:val="00D131A7"/>
    <w:rsid w:val="00D13337"/>
    <w:rsid w:val="00D14510"/>
    <w:rsid w:val="00D32446"/>
    <w:rsid w:val="00D47EE3"/>
    <w:rsid w:val="00D53B0C"/>
    <w:rsid w:val="00D7638C"/>
    <w:rsid w:val="00D867E9"/>
    <w:rsid w:val="00DA69BD"/>
    <w:rsid w:val="00DD6DFF"/>
    <w:rsid w:val="00E04ADD"/>
    <w:rsid w:val="00E056A9"/>
    <w:rsid w:val="00E06184"/>
    <w:rsid w:val="00E1411A"/>
    <w:rsid w:val="00E26DA1"/>
    <w:rsid w:val="00E3643D"/>
    <w:rsid w:val="00E41529"/>
    <w:rsid w:val="00E426BA"/>
    <w:rsid w:val="00E511A0"/>
    <w:rsid w:val="00E558EA"/>
    <w:rsid w:val="00E5662B"/>
    <w:rsid w:val="00E62156"/>
    <w:rsid w:val="00E63B0F"/>
    <w:rsid w:val="00E65221"/>
    <w:rsid w:val="00E67584"/>
    <w:rsid w:val="00E80C3A"/>
    <w:rsid w:val="00E879AC"/>
    <w:rsid w:val="00E974C4"/>
    <w:rsid w:val="00EA50E0"/>
    <w:rsid w:val="00EB56C5"/>
    <w:rsid w:val="00EB77F0"/>
    <w:rsid w:val="00ED633F"/>
    <w:rsid w:val="00EE3A96"/>
    <w:rsid w:val="00EF6637"/>
    <w:rsid w:val="00EF7C8A"/>
    <w:rsid w:val="00F07FF7"/>
    <w:rsid w:val="00F10E91"/>
    <w:rsid w:val="00F203CC"/>
    <w:rsid w:val="00F206D0"/>
    <w:rsid w:val="00F23EDB"/>
    <w:rsid w:val="00F31635"/>
    <w:rsid w:val="00F31B12"/>
    <w:rsid w:val="00F35D35"/>
    <w:rsid w:val="00F4332A"/>
    <w:rsid w:val="00F46803"/>
    <w:rsid w:val="00F46CB6"/>
    <w:rsid w:val="00F51F9C"/>
    <w:rsid w:val="00F91E2C"/>
    <w:rsid w:val="00FB67CE"/>
    <w:rsid w:val="00FC1911"/>
    <w:rsid w:val="00FD427F"/>
    <w:rsid w:val="00FD5B37"/>
    <w:rsid w:val="00FD62C8"/>
    <w:rsid w:val="00FE53B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FF64"/>
  <w15:docId w15:val="{23C4808A-DA79-424A-A140-EE275D7F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bold,List Paragraph1,body 2,List Paragraph11,Normal bullet 2,bullets,Arial,List_Paragraph,Multilevel para_II,Bullet line,Forth level,List1,Listă colorată - Accentuare 11,Citation List,Obiekt,za tekst,Odstavek seznama_IP,heading 7,E"/>
    <w:basedOn w:val="Normal"/>
    <w:link w:val="ListParagraphChar"/>
    <w:uiPriority w:val="34"/>
    <w:qFormat/>
    <w:rsid w:val="00EA5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B62"/>
  </w:style>
  <w:style w:type="paragraph" w:styleId="Footer">
    <w:name w:val="footer"/>
    <w:basedOn w:val="Normal"/>
    <w:link w:val="FooterChar"/>
    <w:uiPriority w:val="99"/>
    <w:unhideWhenUsed/>
    <w:rsid w:val="0066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B62"/>
  </w:style>
  <w:style w:type="character" w:styleId="CommentReference">
    <w:name w:val="annotation reference"/>
    <w:basedOn w:val="DefaultParagraphFont"/>
    <w:uiPriority w:val="99"/>
    <w:semiHidden/>
    <w:unhideWhenUsed/>
    <w:rsid w:val="00FD6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C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C23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99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027810"/>
    <w:pPr>
      <w:spacing w:after="0" w:line="240" w:lineRule="auto"/>
    </w:pPr>
  </w:style>
  <w:style w:type="paragraph" w:customStyle="1" w:styleId="Default">
    <w:name w:val="Default"/>
    <w:rsid w:val="004F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B45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B454F5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ListParagraphChar">
    <w:name w:val="List Paragraph Char"/>
    <w:aliases w:val="Header bold Char,List Paragraph1 Char,body 2 Char,List Paragraph11 Char,Normal bullet 2 Char,bullets Char,Arial Char,List_Paragraph Char,Multilevel para_II Char,Bullet line Char,Forth level Char,List1 Char,Citation List Char,E Char"/>
    <w:link w:val="ListParagraph"/>
    <w:uiPriority w:val="34"/>
    <w:qFormat/>
    <w:locked/>
    <w:rsid w:val="00EB77F0"/>
  </w:style>
  <w:style w:type="character" w:customStyle="1" w:styleId="NoSpacingChar">
    <w:name w:val="No Spacing Char"/>
    <w:link w:val="NoSpacing"/>
    <w:uiPriority w:val="1"/>
    <w:locked/>
    <w:rsid w:val="0025280B"/>
  </w:style>
  <w:style w:type="paragraph" w:styleId="NoSpacing">
    <w:name w:val="No Spacing"/>
    <w:link w:val="NoSpacingChar"/>
    <w:uiPriority w:val="1"/>
    <w:qFormat/>
    <w:rsid w:val="00252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3589-C19F-4015-BB10-690DD0FB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Törzsök Sándor</dc:creator>
  <cp:keywords/>
  <dc:description/>
  <cp:lastModifiedBy>Primaria Acatari</cp:lastModifiedBy>
  <cp:revision>3</cp:revision>
  <cp:lastPrinted>2025-05-22T09:51:00Z</cp:lastPrinted>
  <dcterms:created xsi:type="dcterms:W3CDTF">2025-05-23T09:03:00Z</dcterms:created>
  <dcterms:modified xsi:type="dcterms:W3CDTF">2025-05-23T09:14:00Z</dcterms:modified>
</cp:coreProperties>
</file>