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B" w:rsidRDefault="007E5EFB" w:rsidP="007E5EFB">
      <w:pPr>
        <w:rPr>
          <w:sz w:val="28"/>
          <w:lang w:val="en-US"/>
        </w:rPr>
      </w:pPr>
      <w:r>
        <w:rPr>
          <w:sz w:val="28"/>
        </w:rPr>
        <w:t>ROMANIA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EFB" w:rsidRDefault="000C6F6B" w:rsidP="007E5EFB">
      <w:pPr>
        <w:rPr>
          <w:sz w:val="28"/>
          <w:lang w:val="en-US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E5EFB">
        <w:rPr>
          <w:sz w:val="28"/>
        </w:rPr>
        <w:tab/>
      </w:r>
    </w:p>
    <w:p w:rsidR="000C6F6B" w:rsidRDefault="007E5EFB" w:rsidP="007E5EFB">
      <w:pPr>
        <w:rPr>
          <w:sz w:val="28"/>
        </w:rPr>
      </w:pPr>
      <w:r>
        <w:rPr>
          <w:sz w:val="28"/>
        </w:rPr>
        <w:t>COMUNA AC</w:t>
      </w:r>
      <w:r w:rsidR="000C6F6B">
        <w:rPr>
          <w:sz w:val="28"/>
        </w:rPr>
        <w:t xml:space="preserve">ĂŢARI </w:t>
      </w:r>
    </w:p>
    <w:p w:rsidR="007E5EFB" w:rsidRDefault="000C6F6B" w:rsidP="007E5EFB">
      <w:pPr>
        <w:rPr>
          <w:sz w:val="28"/>
          <w:lang w:val="en-US"/>
        </w:rPr>
      </w:pPr>
      <w:proofErr w:type="gramStart"/>
      <w:r>
        <w:rPr>
          <w:sz w:val="28"/>
        </w:rPr>
        <w:t>CONSILIUL  LOCAL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E5EFB" w:rsidRDefault="007E5EFB" w:rsidP="007E5EFB">
      <w:pPr>
        <w:rPr>
          <w:szCs w:val="28"/>
          <w:lang w:val="en-US"/>
        </w:rPr>
      </w:pPr>
    </w:p>
    <w:p w:rsidR="007E5EFB" w:rsidRDefault="007E5EFB" w:rsidP="007E5EFB">
      <w:pPr>
        <w:rPr>
          <w:sz w:val="28"/>
          <w:szCs w:val="28"/>
          <w:lang w:val="en-US"/>
        </w:rPr>
      </w:pPr>
      <w:r>
        <w:rPr>
          <w:szCs w:val="28"/>
        </w:rPr>
        <w:tab/>
      </w:r>
    </w:p>
    <w:p w:rsidR="000C6F6B" w:rsidRDefault="007E5EFB" w:rsidP="007E5E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HOTĂRÂRE</w:t>
      </w:r>
      <w:r w:rsidR="00146D52">
        <w:rPr>
          <w:sz w:val="28"/>
          <w:szCs w:val="28"/>
          <w:u w:val="single"/>
        </w:rPr>
        <w:t xml:space="preserve"> A NR.61</w:t>
      </w:r>
      <w:bookmarkStart w:id="0" w:name="_GoBack"/>
      <w:bookmarkEnd w:id="0"/>
    </w:p>
    <w:p w:rsidR="007E5EFB" w:rsidRDefault="000C6F6B" w:rsidP="007E5EFB">
      <w:pPr>
        <w:jc w:val="center"/>
        <w:rPr>
          <w:sz w:val="28"/>
          <w:szCs w:val="28"/>
          <w:u w:val="single"/>
          <w:lang w:val="en-US"/>
        </w:rPr>
      </w:pPr>
      <w:proofErr w:type="gramStart"/>
      <w:r>
        <w:rPr>
          <w:sz w:val="28"/>
          <w:szCs w:val="28"/>
          <w:u w:val="single"/>
        </w:rPr>
        <w:t>din</w:t>
      </w:r>
      <w:proofErr w:type="gramEnd"/>
      <w:r>
        <w:rPr>
          <w:sz w:val="28"/>
          <w:szCs w:val="28"/>
          <w:u w:val="single"/>
        </w:rPr>
        <w:t xml:space="preserve"> 27 </w:t>
      </w:r>
      <w:proofErr w:type="spellStart"/>
      <w:r>
        <w:rPr>
          <w:sz w:val="28"/>
          <w:szCs w:val="28"/>
          <w:u w:val="single"/>
        </w:rPr>
        <w:t>decembrie</w:t>
      </w:r>
      <w:proofErr w:type="spellEnd"/>
      <w:r>
        <w:rPr>
          <w:sz w:val="28"/>
          <w:szCs w:val="28"/>
          <w:u w:val="single"/>
        </w:rPr>
        <w:t xml:space="preserve"> 2018</w:t>
      </w:r>
    </w:p>
    <w:p w:rsidR="000C6F6B" w:rsidRDefault="000C6F6B" w:rsidP="007E5EFB">
      <w:pPr>
        <w:pStyle w:val="Heading2"/>
      </w:pPr>
      <w:r>
        <w:t xml:space="preserve">privind aprobarea acoperirii deficitului secțiunii de dezvoltare și secțiunii de funcționare </w:t>
      </w:r>
    </w:p>
    <w:p w:rsidR="007E5EFB" w:rsidRDefault="007E5EFB" w:rsidP="007E5EFB">
      <w:pPr>
        <w:rPr>
          <w:sz w:val="28"/>
          <w:lang w:val="ro-RO"/>
        </w:rPr>
      </w:pPr>
    </w:p>
    <w:p w:rsidR="007E5EFB" w:rsidRDefault="007E5EFB" w:rsidP="007E5EFB">
      <w:pPr>
        <w:rPr>
          <w:sz w:val="28"/>
          <w:lang w:val="ro-RO"/>
        </w:rPr>
      </w:pPr>
    </w:p>
    <w:p w:rsidR="007E5EFB" w:rsidRPr="000C6F6B" w:rsidRDefault="000C6F6B" w:rsidP="007E5EFB">
      <w:pPr>
        <w:jc w:val="both"/>
        <w:rPr>
          <w:sz w:val="28"/>
          <w:szCs w:val="28"/>
        </w:rPr>
      </w:pPr>
      <w:r>
        <w:tab/>
      </w:r>
      <w:r>
        <w:tab/>
      </w:r>
      <w:proofErr w:type="spellStart"/>
      <w:r w:rsidRPr="000C6F6B">
        <w:rPr>
          <w:sz w:val="28"/>
          <w:szCs w:val="28"/>
        </w:rPr>
        <w:t>Consiliul</w:t>
      </w:r>
      <w:proofErr w:type="spellEnd"/>
      <w:r w:rsidRPr="000C6F6B">
        <w:rPr>
          <w:sz w:val="28"/>
          <w:szCs w:val="28"/>
        </w:rPr>
        <w:t xml:space="preserve"> local al </w:t>
      </w:r>
      <w:proofErr w:type="spellStart"/>
      <w:r w:rsidRPr="000C6F6B">
        <w:rPr>
          <w:sz w:val="28"/>
          <w:szCs w:val="28"/>
        </w:rPr>
        <w:t>comuneiAcățari</w:t>
      </w:r>
      <w:proofErr w:type="spellEnd"/>
      <w:r w:rsidR="007E5EFB" w:rsidRPr="000C6F6B">
        <w:rPr>
          <w:sz w:val="28"/>
          <w:szCs w:val="28"/>
        </w:rPr>
        <w:t>,</w:t>
      </w:r>
    </w:p>
    <w:p w:rsidR="007E5EFB" w:rsidRDefault="007E5EFB" w:rsidP="007E5EFB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ro-RO"/>
        </w:rPr>
        <w:t xml:space="preserve">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 w:rsidR="00946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comuneiAcățari</w:t>
      </w:r>
      <w:proofErr w:type="spellEnd"/>
      <w:r>
        <w:rPr>
          <w:sz w:val="28"/>
          <w:szCs w:val="28"/>
        </w:rPr>
        <w:t xml:space="preserve"> nr.7769/2018, </w:t>
      </w:r>
      <w:proofErr w:type="spellStart"/>
      <w:r>
        <w:rPr>
          <w:sz w:val="28"/>
          <w:szCs w:val="28"/>
        </w:rPr>
        <w:t>raportul</w:t>
      </w:r>
      <w:proofErr w:type="spellEnd"/>
      <w:r w:rsidR="009463DC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946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specialitatenr</w:t>
      </w:r>
      <w:proofErr w:type="spellEnd"/>
      <w:r>
        <w:rPr>
          <w:sz w:val="28"/>
          <w:szCs w:val="28"/>
        </w:rPr>
        <w:t xml:space="preserve">. 7775/2018 </w:t>
      </w:r>
      <w:proofErr w:type="spellStart"/>
      <w:r>
        <w:rPr>
          <w:sz w:val="28"/>
          <w:szCs w:val="28"/>
        </w:rPr>
        <w:t>și</w:t>
      </w:r>
      <w:proofErr w:type="spellEnd"/>
      <w:r w:rsidR="00946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avizu</w:t>
      </w:r>
      <w:proofErr w:type="spellEnd"/>
      <w:r w:rsidR="00946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</w:p>
    <w:p w:rsidR="007E5EFB" w:rsidRDefault="007E5EFB" w:rsidP="007E5E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  <w:proofErr w:type="gramStart"/>
      <w:r>
        <w:rPr>
          <w:sz w:val="28"/>
        </w:rPr>
        <w:t>Av</w:t>
      </w:r>
      <w:r>
        <w:rPr>
          <w:sz w:val="28"/>
          <w:lang w:val="ro-RO"/>
        </w:rPr>
        <w:t>â</w:t>
      </w:r>
      <w:proofErr w:type="spellStart"/>
      <w:r>
        <w:rPr>
          <w:sz w:val="28"/>
        </w:rPr>
        <w:t>nd</w:t>
      </w:r>
      <w:proofErr w:type="spellEnd"/>
      <w:r w:rsidR="009463DC"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 w:rsidR="009463DC">
        <w:rPr>
          <w:sz w:val="28"/>
        </w:rPr>
        <w:t xml:space="preserve"> </w:t>
      </w:r>
      <w:proofErr w:type="spellStart"/>
      <w:r>
        <w:rPr>
          <w:sz w:val="28"/>
        </w:rPr>
        <w:t>vedere</w:t>
      </w:r>
      <w:proofErr w:type="spellEnd"/>
      <w:r w:rsidR="009463DC">
        <w:rPr>
          <w:sz w:val="28"/>
        </w:rPr>
        <w:t xml:space="preserve"> </w:t>
      </w:r>
      <w:proofErr w:type="spellStart"/>
      <w:r>
        <w:rPr>
          <w:sz w:val="28"/>
        </w:rPr>
        <w:t>prevederile</w:t>
      </w:r>
      <w:proofErr w:type="spellEnd"/>
      <w:r w:rsidR="009463DC">
        <w:rPr>
          <w:sz w:val="28"/>
        </w:rPr>
        <w:t xml:space="preserve"> </w:t>
      </w:r>
      <w:proofErr w:type="spellStart"/>
      <w:r>
        <w:rPr>
          <w:sz w:val="28"/>
          <w:szCs w:val="28"/>
        </w:rPr>
        <w:t>Ordinul</w:t>
      </w:r>
      <w:proofErr w:type="spellEnd"/>
      <w:r w:rsidR="009463DC">
        <w:rPr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 xml:space="preserve"> 3809/</w:t>
      </w:r>
      <w:proofErr w:type="gramStart"/>
      <w:r>
        <w:rPr>
          <w:sz w:val="28"/>
          <w:szCs w:val="28"/>
        </w:rPr>
        <w:t>2018  al</w:t>
      </w:r>
      <w:proofErr w:type="gramEnd"/>
      <w:r w:rsidR="0094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MinisteruluiFinanţelorPublicepentruaprobareaNormelormetodologiceprivindîncheiereaexerciţiuluibugetar al </w:t>
      </w:r>
      <w:proofErr w:type="spellStart"/>
      <w:r>
        <w:rPr>
          <w:sz w:val="28"/>
          <w:szCs w:val="28"/>
        </w:rPr>
        <w:t>anului</w:t>
      </w:r>
      <w:proofErr w:type="spellEnd"/>
      <w:r>
        <w:rPr>
          <w:sz w:val="28"/>
          <w:szCs w:val="28"/>
        </w:rPr>
        <w:t xml:space="preserve"> 2018</w:t>
      </w:r>
    </w:p>
    <w:p w:rsidR="007E5EFB" w:rsidRDefault="007E5EFB" w:rsidP="007E5EFB">
      <w:pPr>
        <w:pStyle w:val="BodyText"/>
      </w:pPr>
      <w:r>
        <w:tab/>
      </w:r>
      <w:r>
        <w:tab/>
      </w:r>
      <w:r>
        <w:tab/>
      </w:r>
      <w:proofErr w:type="spellStart"/>
      <w:r>
        <w:t>Înconformitate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art.58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UrgenţăNr</w:t>
      </w:r>
      <w:proofErr w:type="spellEnd"/>
      <w:r>
        <w:t xml:space="preserve">. 63 din 30 </w:t>
      </w:r>
      <w:proofErr w:type="spellStart"/>
      <w:r>
        <w:t>iunie</w:t>
      </w:r>
      <w:proofErr w:type="spellEnd"/>
      <w:r>
        <w:t xml:space="preserve"> 2010 ,</w:t>
      </w:r>
      <w:proofErr w:type="spellStart"/>
      <w:r>
        <w:t>pentrumodificareaşicompletareaLegii</w:t>
      </w:r>
      <w:proofErr w:type="spellEnd"/>
      <w:r>
        <w:t xml:space="preserve"> nr.273/2006  </w:t>
      </w:r>
      <w:proofErr w:type="spellStart"/>
      <w:r>
        <w:t>privindfinanţelepublice</w:t>
      </w:r>
      <w:proofErr w:type="spellEnd"/>
      <w:r>
        <w:t xml:space="preserve"> locale, </w:t>
      </w:r>
      <w:proofErr w:type="spellStart"/>
      <w:r>
        <w:t>precumşipentrustabilireaunormăsurifinanciare</w:t>
      </w:r>
      <w:proofErr w:type="spellEnd"/>
      <w:r>
        <w:t>,</w:t>
      </w:r>
    </w:p>
    <w:p w:rsidR="007E5EFB" w:rsidRDefault="007E5EFB" w:rsidP="007E5EFB">
      <w:pPr>
        <w:ind w:firstLine="2160"/>
        <w:jc w:val="both"/>
        <w:rPr>
          <w:sz w:val="28"/>
        </w:rPr>
      </w:pPr>
      <w:proofErr w:type="spellStart"/>
      <w:r>
        <w:rPr>
          <w:sz w:val="28"/>
        </w:rPr>
        <w:t>Înconformitate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art.61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nr.500/2002</w:t>
      </w:r>
      <w:proofErr w:type="gramStart"/>
      <w:r>
        <w:rPr>
          <w:sz w:val="28"/>
        </w:rPr>
        <w:t>,privindfinanţelepublice</w:t>
      </w:r>
      <w:proofErr w:type="gramEnd"/>
      <w:r>
        <w:rPr>
          <w:sz w:val="28"/>
        </w:rPr>
        <w:t xml:space="preserve"> locale,</w:t>
      </w:r>
    </w:p>
    <w:p w:rsidR="007E5EFB" w:rsidRDefault="007E5EFB" w:rsidP="00617C0F">
      <w:pPr>
        <w:spacing w:before="100" w:beforeAutospacing="1" w:after="100" w:afterAutospacing="1"/>
        <w:ind w:firstLine="2160"/>
        <w:contextualSpacing/>
        <w:jc w:val="both"/>
        <w:rPr>
          <w:color w:val="000000"/>
          <w:sz w:val="28"/>
          <w:lang w:eastAsia="en-GB"/>
        </w:rPr>
      </w:pPr>
      <w:r>
        <w:rPr>
          <w:color w:val="000000"/>
          <w:sz w:val="28"/>
          <w:lang w:eastAsia="en-GB"/>
        </w:rPr>
        <w:t xml:space="preserve">Conform art.7 din </w:t>
      </w:r>
      <w:proofErr w:type="spellStart"/>
      <w:r>
        <w:rPr>
          <w:color w:val="000000"/>
          <w:sz w:val="28"/>
          <w:lang w:eastAsia="en-GB"/>
        </w:rPr>
        <w:t>Legeanr</w:t>
      </w:r>
      <w:proofErr w:type="spellEnd"/>
      <w:r>
        <w:rPr>
          <w:color w:val="000000"/>
          <w:sz w:val="28"/>
          <w:lang w:eastAsia="en-GB"/>
        </w:rPr>
        <w:t xml:space="preserve">. 52/2003 </w:t>
      </w:r>
      <w:proofErr w:type="spellStart"/>
      <w:r>
        <w:rPr>
          <w:color w:val="000000"/>
          <w:sz w:val="28"/>
          <w:lang w:eastAsia="en-GB"/>
        </w:rPr>
        <w:t>privindtransparențadecizionalăînadministrațiapublică</w:t>
      </w:r>
      <w:proofErr w:type="spellEnd"/>
      <w:r>
        <w:rPr>
          <w:color w:val="000000"/>
          <w:sz w:val="28"/>
          <w:lang w:eastAsia="en-GB"/>
        </w:rPr>
        <w:t>;</w:t>
      </w:r>
    </w:p>
    <w:p w:rsidR="00095EEE" w:rsidRPr="00C033E4" w:rsidRDefault="007E5EFB" w:rsidP="00095E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="00095EEE" w:rsidRPr="00C033E4">
        <w:rPr>
          <w:sz w:val="28"/>
          <w:szCs w:val="28"/>
        </w:rPr>
        <w:t>Întemeiuldispoziţiilor</w:t>
      </w:r>
      <w:proofErr w:type="spellEnd"/>
      <w:r w:rsidR="00095EEE" w:rsidRPr="00C033E4">
        <w:rPr>
          <w:sz w:val="28"/>
          <w:szCs w:val="28"/>
        </w:rPr>
        <w:t xml:space="preserve"> art.45, </w:t>
      </w:r>
      <w:proofErr w:type="spellStart"/>
      <w:r w:rsidR="00095EEE" w:rsidRPr="00C033E4">
        <w:rPr>
          <w:sz w:val="28"/>
          <w:szCs w:val="28"/>
        </w:rPr>
        <w:t>alin</w:t>
      </w:r>
      <w:proofErr w:type="spellEnd"/>
      <w:proofErr w:type="gramStart"/>
      <w:r w:rsidR="00095EEE" w:rsidRPr="00C033E4">
        <w:rPr>
          <w:sz w:val="28"/>
          <w:szCs w:val="28"/>
        </w:rPr>
        <w:t>.(</w:t>
      </w:r>
      <w:proofErr w:type="gramEnd"/>
      <w:r w:rsidR="00095EEE" w:rsidRPr="00C033E4">
        <w:rPr>
          <w:sz w:val="28"/>
          <w:szCs w:val="28"/>
        </w:rPr>
        <w:t xml:space="preserve">1) </w:t>
      </w:r>
      <w:proofErr w:type="spellStart"/>
      <w:r w:rsidR="00095EEE" w:rsidRPr="00C033E4">
        <w:rPr>
          <w:sz w:val="28"/>
          <w:szCs w:val="28"/>
        </w:rPr>
        <w:t>si</w:t>
      </w:r>
      <w:proofErr w:type="spellEnd"/>
      <w:r w:rsidR="00095EEE" w:rsidRPr="00C033E4">
        <w:rPr>
          <w:sz w:val="28"/>
          <w:szCs w:val="28"/>
        </w:rPr>
        <w:t xml:space="preserve"> ale art.115, </w:t>
      </w:r>
      <w:proofErr w:type="spellStart"/>
      <w:r w:rsidR="00095EEE" w:rsidRPr="00C033E4">
        <w:rPr>
          <w:sz w:val="28"/>
          <w:szCs w:val="28"/>
        </w:rPr>
        <w:t>alin</w:t>
      </w:r>
      <w:proofErr w:type="spellEnd"/>
      <w:r w:rsidR="00095EEE" w:rsidRPr="00C033E4">
        <w:rPr>
          <w:sz w:val="28"/>
          <w:szCs w:val="28"/>
        </w:rPr>
        <w:t xml:space="preserve">.(1), lit. b) </w:t>
      </w:r>
      <w:proofErr w:type="spellStart"/>
      <w:proofErr w:type="gramStart"/>
      <w:r w:rsidR="00095EEE" w:rsidRPr="00C033E4">
        <w:rPr>
          <w:sz w:val="28"/>
          <w:szCs w:val="28"/>
        </w:rPr>
        <w:t>dinLegeaadministraţieipublice</w:t>
      </w:r>
      <w:proofErr w:type="spellEnd"/>
      <w:proofErr w:type="gramEnd"/>
      <w:r w:rsidR="00095EEE" w:rsidRPr="00C033E4">
        <w:rPr>
          <w:sz w:val="28"/>
          <w:szCs w:val="28"/>
        </w:rPr>
        <w:t xml:space="preserve"> locale nr.215/2001, </w:t>
      </w:r>
      <w:proofErr w:type="spellStart"/>
      <w:r w:rsidR="00095EEE" w:rsidRPr="00C033E4">
        <w:rPr>
          <w:sz w:val="28"/>
          <w:szCs w:val="28"/>
        </w:rPr>
        <w:t>republicată</w:t>
      </w:r>
      <w:proofErr w:type="spellEnd"/>
      <w:r w:rsidR="00095EEE" w:rsidRPr="00C033E4">
        <w:rPr>
          <w:sz w:val="28"/>
          <w:szCs w:val="28"/>
        </w:rPr>
        <w:t xml:space="preserve">, cu </w:t>
      </w:r>
      <w:proofErr w:type="spellStart"/>
      <w:r w:rsidR="00095EEE" w:rsidRPr="00C033E4">
        <w:rPr>
          <w:sz w:val="28"/>
          <w:szCs w:val="28"/>
        </w:rPr>
        <w:t>modificărilesicompletările</w:t>
      </w:r>
      <w:r w:rsidR="00095EEE">
        <w:rPr>
          <w:sz w:val="28"/>
          <w:szCs w:val="28"/>
        </w:rPr>
        <w:t>ulterioare</w:t>
      </w:r>
      <w:proofErr w:type="spellEnd"/>
      <w:r w:rsidR="00095EEE">
        <w:rPr>
          <w:sz w:val="28"/>
          <w:szCs w:val="28"/>
        </w:rPr>
        <w:t>;</w:t>
      </w:r>
    </w:p>
    <w:p w:rsidR="00095EEE" w:rsidRPr="00C033E4" w:rsidRDefault="00095EEE" w:rsidP="00095EEE">
      <w:pPr>
        <w:pStyle w:val="Default"/>
        <w:rPr>
          <w:sz w:val="28"/>
          <w:szCs w:val="28"/>
          <w:lang w:val="ro-RO"/>
        </w:rPr>
      </w:pPr>
    </w:p>
    <w:p w:rsidR="00095EEE" w:rsidRDefault="00095EEE" w:rsidP="00095EEE">
      <w:pPr>
        <w:pStyle w:val="Default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  <w:t>H o t ă r â ș t e:</w:t>
      </w:r>
    </w:p>
    <w:p w:rsidR="007E5EFB" w:rsidRPr="00095EEE" w:rsidRDefault="007E5EFB" w:rsidP="00095EEE">
      <w:pPr>
        <w:spacing w:before="100" w:beforeAutospacing="1" w:after="100" w:afterAutospacing="1"/>
        <w:ind w:firstLine="720"/>
        <w:contextualSpacing/>
        <w:rPr>
          <w:sz w:val="28"/>
        </w:rPr>
      </w:pPr>
      <w:r>
        <w:rPr>
          <w:sz w:val="28"/>
        </w:rPr>
        <w:tab/>
      </w:r>
    </w:p>
    <w:p w:rsidR="007E5EFB" w:rsidRDefault="007E5EFB" w:rsidP="007E5EFB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  <w:t>Art</w:t>
      </w:r>
      <w:r>
        <w:rPr>
          <w:sz w:val="28"/>
          <w:lang w:val="ro-RO"/>
        </w:rPr>
        <w:t>.1</w:t>
      </w:r>
      <w:r>
        <w:rPr>
          <w:sz w:val="28"/>
          <w:szCs w:val="28"/>
          <w:lang w:val="ro-RO"/>
        </w:rPr>
        <w:t xml:space="preserve">. Se aprobă acoperirea definitivă din excedentul bugetului local sursa A, a deficitului secţiunii de dezvoltare în valoare </w:t>
      </w:r>
      <w:proofErr w:type="gramStart"/>
      <w:r>
        <w:rPr>
          <w:sz w:val="28"/>
          <w:szCs w:val="28"/>
          <w:lang w:val="ro-RO"/>
        </w:rPr>
        <w:t>de  905.738</w:t>
      </w:r>
      <w:proofErr w:type="gramEnd"/>
      <w:r>
        <w:rPr>
          <w:sz w:val="28"/>
          <w:szCs w:val="28"/>
          <w:lang w:val="ro-RO"/>
        </w:rPr>
        <w:t xml:space="preserve"> lei.</w:t>
      </w:r>
    </w:p>
    <w:p w:rsidR="007E5EFB" w:rsidRDefault="007E5EFB" w:rsidP="007E5EFB">
      <w:pPr>
        <w:autoSpaceDE w:val="0"/>
        <w:autoSpaceDN w:val="0"/>
        <w:adjustRightInd w:val="0"/>
        <w:jc w:val="both"/>
        <w:rPr>
          <w:sz w:val="28"/>
          <w:lang w:val="en-US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</w:rPr>
        <w:t xml:space="preserve">Art.2.Ordonatorul </w:t>
      </w:r>
      <w:proofErr w:type="gramStart"/>
      <w:r>
        <w:rPr>
          <w:sz w:val="28"/>
        </w:rPr>
        <w:t xml:space="preserve">principal  </w:t>
      </w:r>
      <w:proofErr w:type="spellStart"/>
      <w:r>
        <w:rPr>
          <w:sz w:val="28"/>
        </w:rPr>
        <w:t>şiBiroulfinanciarcontabilşiresureseumanevorduce</w:t>
      </w:r>
      <w:proofErr w:type="spellEnd"/>
      <w:proofErr w:type="gramEnd"/>
      <w:r>
        <w:rPr>
          <w:sz w:val="28"/>
        </w:rPr>
        <w:t xml:space="preserve"> la </w:t>
      </w:r>
      <w:proofErr w:type="spellStart"/>
      <w:r>
        <w:rPr>
          <w:sz w:val="28"/>
        </w:rPr>
        <w:t>îndeplinireprevederileprezenteihotărâri</w:t>
      </w:r>
      <w:proofErr w:type="spellEnd"/>
      <w:r>
        <w:rPr>
          <w:sz w:val="28"/>
        </w:rPr>
        <w:t>.</w:t>
      </w:r>
    </w:p>
    <w:p w:rsidR="003C2AB3" w:rsidRPr="003C2AB3" w:rsidRDefault="003C2AB3" w:rsidP="003C2AB3">
      <w:pPr>
        <w:pStyle w:val="NoSpacing"/>
        <w:jc w:val="both"/>
        <w:rPr>
          <w:sz w:val="28"/>
          <w:szCs w:val="28"/>
        </w:rPr>
      </w:pPr>
      <w:r>
        <w:tab/>
      </w:r>
      <w:r>
        <w:tab/>
      </w:r>
      <w:r w:rsidRPr="003C2AB3">
        <w:rPr>
          <w:sz w:val="28"/>
          <w:szCs w:val="28"/>
        </w:rPr>
        <w:t xml:space="preserve">Art.3.Prezenta se </w:t>
      </w:r>
      <w:proofErr w:type="spellStart"/>
      <w:proofErr w:type="gramStart"/>
      <w:r w:rsidRPr="003C2AB3">
        <w:rPr>
          <w:sz w:val="28"/>
          <w:szCs w:val="28"/>
        </w:rPr>
        <w:t>comunică</w:t>
      </w:r>
      <w:proofErr w:type="spellEnd"/>
      <w:r w:rsidRPr="003C2AB3">
        <w:rPr>
          <w:sz w:val="28"/>
          <w:szCs w:val="28"/>
        </w:rPr>
        <w:t xml:space="preserve"> :</w:t>
      </w:r>
      <w:proofErr w:type="spellStart"/>
      <w:r w:rsidRPr="003C2AB3">
        <w:rPr>
          <w:sz w:val="28"/>
          <w:szCs w:val="28"/>
        </w:rPr>
        <w:t>Institu</w:t>
      </w:r>
      <w:proofErr w:type="gramEnd"/>
      <w:r w:rsidRPr="003C2AB3">
        <w:rPr>
          <w:sz w:val="28"/>
          <w:szCs w:val="28"/>
        </w:rPr>
        <w:t>țieiPrefectului-jud.Mureș,PrimaruluicomuneiAcățari</w:t>
      </w:r>
      <w:proofErr w:type="spellEnd"/>
      <w:r w:rsidRPr="003C2AB3">
        <w:rPr>
          <w:sz w:val="28"/>
          <w:szCs w:val="28"/>
        </w:rPr>
        <w:t xml:space="preserve">, AJFPM </w:t>
      </w:r>
      <w:proofErr w:type="spellStart"/>
      <w:r w:rsidRPr="003C2AB3">
        <w:rPr>
          <w:sz w:val="28"/>
          <w:szCs w:val="28"/>
        </w:rPr>
        <w:t>și</w:t>
      </w:r>
      <w:proofErr w:type="spellEnd"/>
      <w:r w:rsidRPr="003C2AB3">
        <w:rPr>
          <w:sz w:val="28"/>
          <w:szCs w:val="28"/>
        </w:rPr>
        <w:t xml:space="preserve"> se </w:t>
      </w:r>
      <w:proofErr w:type="spellStart"/>
      <w:r w:rsidRPr="003C2AB3">
        <w:rPr>
          <w:sz w:val="28"/>
          <w:szCs w:val="28"/>
        </w:rPr>
        <w:t>aduce</w:t>
      </w:r>
      <w:proofErr w:type="spellEnd"/>
      <w:r w:rsidRPr="003C2AB3">
        <w:rPr>
          <w:sz w:val="28"/>
          <w:szCs w:val="28"/>
        </w:rPr>
        <w:t xml:space="preserve"> la </w:t>
      </w:r>
      <w:proofErr w:type="spellStart"/>
      <w:r w:rsidRPr="003C2AB3">
        <w:rPr>
          <w:sz w:val="28"/>
          <w:szCs w:val="28"/>
        </w:rPr>
        <w:t>cunoștințăpublicăpringrijasecretarului</w:t>
      </w:r>
      <w:proofErr w:type="spellEnd"/>
      <w:r w:rsidRPr="003C2AB3">
        <w:rPr>
          <w:sz w:val="28"/>
          <w:szCs w:val="28"/>
        </w:rPr>
        <w:t>.</w:t>
      </w:r>
    </w:p>
    <w:p w:rsidR="003C2AB3" w:rsidRPr="003C2AB3" w:rsidRDefault="003C2AB3" w:rsidP="003C2AB3">
      <w:pPr>
        <w:pStyle w:val="NoSpacing"/>
        <w:jc w:val="both"/>
        <w:rPr>
          <w:sz w:val="28"/>
          <w:szCs w:val="28"/>
          <w:lang w:val="ro-RO"/>
        </w:rPr>
      </w:pPr>
      <w:r w:rsidRPr="003C2AB3">
        <w:rPr>
          <w:sz w:val="28"/>
          <w:szCs w:val="28"/>
        </w:rPr>
        <w:tab/>
      </w:r>
    </w:p>
    <w:p w:rsidR="003C2AB3" w:rsidRDefault="003C2AB3" w:rsidP="003C2AB3"/>
    <w:p w:rsidR="003C2AB3" w:rsidRDefault="003C2AB3" w:rsidP="003C2AB3">
      <w:pPr>
        <w:pStyle w:val="NoSpacing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>,</w:t>
      </w:r>
    </w:p>
    <w:p w:rsidR="003C2AB3" w:rsidRPr="007907CC" w:rsidRDefault="003C2AB3" w:rsidP="003C2AB3">
      <w:pPr>
        <w:pStyle w:val="NoSpacing"/>
        <w:ind w:left="720"/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</w:rPr>
        <w:t>MenyhártBálint</w:t>
      </w:r>
      <w:proofErr w:type="spellEnd"/>
    </w:p>
    <w:p w:rsidR="003C2AB3" w:rsidRDefault="003C2AB3" w:rsidP="003C2AB3">
      <w:pPr>
        <w:pStyle w:val="NoSpacing"/>
        <w:ind w:left="576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Avizatptr.legalitate</w:t>
      </w:r>
      <w:proofErr w:type="spellEnd"/>
      <w:r>
        <w:rPr>
          <w:sz w:val="28"/>
          <w:szCs w:val="28"/>
        </w:rPr>
        <w:t>,</w:t>
      </w:r>
    </w:p>
    <w:p w:rsidR="003C2AB3" w:rsidRDefault="003C2AB3" w:rsidP="003C2A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</w:p>
    <w:p w:rsidR="003C2AB3" w:rsidRPr="007907CC" w:rsidRDefault="003C2AB3" w:rsidP="003C2AB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907CC">
        <w:rPr>
          <w:sz w:val="28"/>
          <w:szCs w:val="28"/>
        </w:rPr>
        <w:t>JózsaFerenc</w:t>
      </w:r>
      <w:proofErr w:type="spellEnd"/>
      <w:r>
        <w:rPr>
          <w:rFonts w:eastAsia="Times New Roman"/>
          <w:color w:val="000000"/>
          <w:sz w:val="24"/>
          <w:szCs w:val="24"/>
        </w:rPr>
        <w:t>                   </w:t>
      </w:r>
    </w:p>
    <w:p w:rsidR="00504B62" w:rsidRPr="003C2AB3" w:rsidRDefault="00504B62" w:rsidP="003C2AB3">
      <w:pPr>
        <w:ind w:firstLine="720"/>
        <w:rPr>
          <w:color w:val="000000"/>
          <w:sz w:val="28"/>
          <w:lang w:eastAsia="en-GB"/>
        </w:rPr>
      </w:pPr>
    </w:p>
    <w:sectPr w:rsidR="00504B62" w:rsidRPr="003C2AB3" w:rsidSect="003C2AB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FB"/>
    <w:rsid w:val="00095EEE"/>
    <w:rsid w:val="000C6F6B"/>
    <w:rsid w:val="00146D52"/>
    <w:rsid w:val="002B0749"/>
    <w:rsid w:val="003C2AB3"/>
    <w:rsid w:val="00504B62"/>
    <w:rsid w:val="0057073E"/>
    <w:rsid w:val="00617C0F"/>
    <w:rsid w:val="007E5EFB"/>
    <w:rsid w:val="009463DC"/>
    <w:rsid w:val="00AA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5EFB"/>
    <w:pPr>
      <w:keepNext/>
      <w:jc w:val="center"/>
      <w:outlineLvl w:val="1"/>
    </w:pPr>
    <w:rPr>
      <w:sz w:val="28"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E5EFB"/>
    <w:rPr>
      <w:rFonts w:ascii="Times New Roman" w:eastAsia="Times New Roman" w:hAnsi="Times New Roman" w:cs="Times New Roman"/>
      <w:sz w:val="28"/>
      <w:szCs w:val="20"/>
      <w:u w:val="single"/>
      <w:lang w:val="ro-RO"/>
    </w:rPr>
  </w:style>
  <w:style w:type="paragraph" w:styleId="BodyText">
    <w:name w:val="Body Text"/>
    <w:basedOn w:val="Normal"/>
    <w:link w:val="BodyTextChar"/>
    <w:semiHidden/>
    <w:unhideWhenUsed/>
    <w:rsid w:val="007E5EFB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E5EFB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NoSpacing">
    <w:name w:val="No Spacing"/>
    <w:uiPriority w:val="1"/>
    <w:qFormat/>
    <w:rsid w:val="007E5EFB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095EE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2018-12-28T07:45:00Z</dcterms:created>
  <dcterms:modified xsi:type="dcterms:W3CDTF">2019-01-04T09:17:00Z</dcterms:modified>
</cp:coreProperties>
</file>