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DB" w:rsidRPr="00FA78AE" w:rsidRDefault="00AB32AE" w:rsidP="00AB32AE">
      <w:pPr>
        <w:pStyle w:val="NoSpacing"/>
        <w:jc w:val="both"/>
      </w:pPr>
      <w:r w:rsidRPr="00FA78AE">
        <w:t>ROMANIA</w:t>
      </w:r>
      <w:r w:rsidRPr="00FA78AE">
        <w:tab/>
      </w:r>
      <w:r w:rsidRPr="00FA78AE">
        <w:tab/>
      </w:r>
      <w:r w:rsidRPr="00FA78AE">
        <w:tab/>
      </w:r>
      <w:r w:rsidRPr="00FA78AE">
        <w:tab/>
      </w:r>
      <w:r w:rsidRPr="00FA78AE">
        <w:tab/>
      </w:r>
      <w:r w:rsidRPr="00FA78AE">
        <w:tab/>
      </w:r>
      <w:r w:rsidRPr="00FA78AE">
        <w:tab/>
      </w:r>
      <w:r w:rsidRPr="00FA78AE">
        <w:tab/>
      </w:r>
      <w:r w:rsidRPr="00FA78AE">
        <w:tab/>
      </w:r>
    </w:p>
    <w:p w:rsidR="00AB32AE" w:rsidRPr="00FA78AE" w:rsidRDefault="00AB32AE" w:rsidP="00AB32AE">
      <w:pPr>
        <w:pStyle w:val="NoSpacing"/>
        <w:jc w:val="both"/>
      </w:pPr>
      <w:r w:rsidRPr="00FA78AE">
        <w:t>JUDEŢU</w:t>
      </w:r>
      <w:r w:rsidR="007F6FDB" w:rsidRPr="00FA78AE">
        <w:t>L MUREŞ</w:t>
      </w:r>
      <w:r w:rsidR="007F6FDB" w:rsidRPr="00FA78AE">
        <w:tab/>
      </w:r>
      <w:r w:rsidR="007F6FDB" w:rsidRPr="00FA78AE">
        <w:tab/>
      </w:r>
      <w:r w:rsidR="007F6FDB" w:rsidRPr="00FA78AE">
        <w:tab/>
      </w:r>
      <w:r w:rsidR="007F6FDB" w:rsidRPr="00FA78AE">
        <w:tab/>
      </w:r>
      <w:r w:rsidR="007F6FDB" w:rsidRPr="00FA78AE">
        <w:tab/>
      </w:r>
      <w:r w:rsidR="007F6FDB" w:rsidRPr="00FA78AE">
        <w:tab/>
        <w:t xml:space="preserve">          </w:t>
      </w:r>
    </w:p>
    <w:p w:rsidR="007F6FDB" w:rsidRPr="00FA78AE" w:rsidRDefault="00AB32AE" w:rsidP="00AB32AE">
      <w:pPr>
        <w:pStyle w:val="NoSpacing"/>
        <w:jc w:val="both"/>
      </w:pPr>
      <w:r w:rsidRPr="00FA78AE">
        <w:t>COMUNA  A</w:t>
      </w:r>
      <w:r w:rsidR="007F6FDB" w:rsidRPr="00FA78AE">
        <w:t xml:space="preserve">CĂŢARI </w:t>
      </w:r>
      <w:r w:rsidR="007F6FDB" w:rsidRPr="00FA78AE">
        <w:tab/>
      </w:r>
    </w:p>
    <w:p w:rsidR="007F6FDB" w:rsidRPr="00FA78AE" w:rsidRDefault="007F6FDB" w:rsidP="00AB32AE">
      <w:pPr>
        <w:pStyle w:val="NoSpacing"/>
        <w:jc w:val="both"/>
      </w:pPr>
      <w:r w:rsidRPr="00FA78AE">
        <w:t xml:space="preserve">CONSILIUL  LOCAL </w:t>
      </w:r>
    </w:p>
    <w:p w:rsidR="00AB32AE" w:rsidRDefault="007F6FDB" w:rsidP="00AB32A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</w:p>
    <w:p w:rsidR="00AB32AE" w:rsidRPr="007F6FDB" w:rsidRDefault="007F6FDB" w:rsidP="00AB32AE">
      <w:pPr>
        <w:pStyle w:val="NoSpacing"/>
        <w:ind w:left="144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AB32AE" w:rsidRPr="007F6FDB">
        <w:rPr>
          <w:sz w:val="28"/>
          <w:szCs w:val="28"/>
          <w:u w:val="single"/>
        </w:rPr>
        <w:t>H O T Ă R Â R E</w:t>
      </w:r>
      <w:r w:rsidRPr="007F6FDB">
        <w:rPr>
          <w:sz w:val="28"/>
          <w:szCs w:val="28"/>
          <w:u w:val="single"/>
        </w:rPr>
        <w:t xml:space="preserve"> A  NR.49</w:t>
      </w:r>
    </w:p>
    <w:p w:rsidR="007F6FDB" w:rsidRPr="007F6FDB" w:rsidRDefault="007F6FDB" w:rsidP="00AB32AE">
      <w:pPr>
        <w:pStyle w:val="NoSpacing"/>
        <w:ind w:left="1440" w:firstLine="720"/>
        <w:rPr>
          <w:sz w:val="28"/>
          <w:szCs w:val="28"/>
        </w:rPr>
      </w:pPr>
      <w:r w:rsidRPr="007F6FDB">
        <w:rPr>
          <w:sz w:val="28"/>
          <w:szCs w:val="28"/>
        </w:rPr>
        <w:t xml:space="preserve">               din 25 iulie 2017</w:t>
      </w:r>
    </w:p>
    <w:p w:rsidR="00AB32AE" w:rsidRDefault="00AB32AE" w:rsidP="00AB32A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transmitere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drept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concesiune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favoarea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SC Media Marketing SRL</w:t>
      </w:r>
    </w:p>
    <w:p w:rsidR="00AB32AE" w:rsidRDefault="00AB32AE" w:rsidP="00AB32AE">
      <w:pPr>
        <w:pStyle w:val="NoSpacing"/>
        <w:rPr>
          <w:sz w:val="28"/>
          <w:szCs w:val="28"/>
          <w:shd w:val="clear" w:color="auto" w:fill="FFFFFF"/>
        </w:rPr>
      </w:pPr>
    </w:p>
    <w:p w:rsidR="00AB32AE" w:rsidRDefault="00AB32AE" w:rsidP="00AB32AE">
      <w:pPr>
        <w:pStyle w:val="NoSpacing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hd w:val="clear" w:color="auto" w:fill="FFFFFF"/>
        </w:rPr>
        <w:tab/>
      </w:r>
    </w:p>
    <w:p w:rsidR="00AB32AE" w:rsidRDefault="007F6FDB" w:rsidP="00AB32AE">
      <w:pPr>
        <w:pStyle w:val="NoSpacing"/>
        <w:ind w:left="720"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Consiliul local al comunei Acățari</w:t>
      </w:r>
      <w:r w:rsidR="00AB32AE">
        <w:rPr>
          <w:shd w:val="clear" w:color="auto" w:fill="FFFFFF"/>
        </w:rPr>
        <w:t>,</w:t>
      </w:r>
    </w:p>
    <w:p w:rsidR="00AB32AE" w:rsidRDefault="00AB32AE" w:rsidP="00AB32AE">
      <w:pPr>
        <w:pStyle w:val="NoSpacing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Având în vedere cererea nr.4647 din 13.07.2017 a SC Media Marketing SRL,cu sediul în mun.Tg-Mureș,str.Zărnești,nr.1 , prin care solicită să se transmite dreptul de concesiune asupra terenului în suprafață de 6.700 mp, </w:t>
      </w:r>
    </w:p>
    <w:p w:rsidR="00AB32AE" w:rsidRDefault="00AB32AE" w:rsidP="00AB32AE">
      <w:pPr>
        <w:pStyle w:val="NoSpacing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Văzând contractul de dare în plată , încheiat între SC Media Marketing SRL și SC Nadal Prodimpex SRL,prin care SC Media Marketing SRL devine proprietarul construcțiilor înscrise în CF nr50174/Acățari ,nr.cad.50174,</w:t>
      </w:r>
    </w:p>
    <w:p w:rsidR="00AB32AE" w:rsidRDefault="00AB32AE" w:rsidP="00AB32AE">
      <w:pPr>
        <w:pStyle w:val="NoSpacing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Ținând cont de prevederile Contractului de concesiune nr.185 din 14.01.2009,încheiat între Primăria comunei Acățari și SC Nadal Prodimpex SRL,</w:t>
      </w:r>
    </w:p>
    <w:p w:rsidR="00AB32AE" w:rsidRDefault="00AB32AE" w:rsidP="00AB32AE">
      <w:pPr>
        <w:pStyle w:val="NoSpacing"/>
        <w:ind w:left="720"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În conformitate cu :</w:t>
      </w:r>
    </w:p>
    <w:p w:rsidR="00AB32AE" w:rsidRDefault="00AB32AE" w:rsidP="00AB32AE">
      <w:pPr>
        <w:pStyle w:val="NoSpacing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-    prevederile art 41 din Legea 50 /1991 privind autorizarea construcţiilor, republicată, cu modificările şi completările ulterioare;</w:t>
      </w:r>
    </w:p>
    <w:p w:rsidR="00AB32AE" w:rsidRDefault="007F6FDB" w:rsidP="00AB32AE">
      <w:pPr>
        <w:pStyle w:val="NoSpacing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-      </w:t>
      </w:r>
      <w:r w:rsidR="00AB32AE">
        <w:rPr>
          <w:shd w:val="clear" w:color="auto" w:fill="FFFFFF"/>
        </w:rPr>
        <w:t>art.871-873 din Legea nr.287/2009,privind Codul Civil;</w:t>
      </w:r>
    </w:p>
    <w:p w:rsidR="00AB32AE" w:rsidRDefault="007F6FDB" w:rsidP="00AB32AE">
      <w:pPr>
        <w:pStyle w:val="NoSpacing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-  </w:t>
      </w:r>
      <w:r w:rsidR="00AB32AE">
        <w:rPr>
          <w:shd w:val="clear" w:color="auto" w:fill="FFFFFF"/>
        </w:rPr>
        <w:t>prevederile Ordonanței de Urgență,nr.54/2006,privind regimul contractelor de concesiune de bunuri proprietate publică,cu modificările și completările ulterioare;</w:t>
      </w:r>
    </w:p>
    <w:p w:rsidR="00AB32AE" w:rsidRDefault="00AB32AE" w:rsidP="00AB32AE">
      <w:pPr>
        <w:pStyle w:val="NoSpacing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-  prevederile HGR nr.168/2007,privind Normele de aplicare a Ordonanței de Urgență,nr.54/2006,privind regimul contractelor de concesiune de bunuri proprietate publică,cu modificările și completările ulterioare;</w:t>
      </w:r>
    </w:p>
    <w:p w:rsidR="00AB32AE" w:rsidRDefault="00AB32AE" w:rsidP="00AB32AE">
      <w:pPr>
        <w:pStyle w:val="NoSpacing"/>
        <w:ind w:firstLine="1440"/>
        <w:jc w:val="both"/>
        <w:rPr>
          <w:shd w:val="clear" w:color="auto" w:fill="FFFFFF"/>
        </w:rPr>
      </w:pPr>
      <w:r>
        <w:rPr>
          <w:shd w:val="clear" w:color="auto" w:fill="FFFFFF"/>
        </w:rPr>
        <w:t>În temeiul prevederilor art. 36 alin.( 5 ) litera „b” , art.45 și art.123 din Legea administratiei publice locale nr. 215/2001 republicată, cu modificările şi completările ulterioare,</w:t>
      </w:r>
    </w:p>
    <w:p w:rsidR="00AB32AE" w:rsidRDefault="00AB32AE" w:rsidP="00AB32AE">
      <w:pPr>
        <w:pStyle w:val="NoSpacing"/>
        <w:ind w:firstLine="1440"/>
        <w:jc w:val="both"/>
        <w:rPr>
          <w:sz w:val="28"/>
          <w:szCs w:val="28"/>
          <w:lang w:val="en-US"/>
        </w:rPr>
      </w:pPr>
      <w:r>
        <w:br/>
      </w:r>
      <w:r>
        <w:br/>
      </w:r>
      <w:r>
        <w:rPr>
          <w:sz w:val="28"/>
          <w:szCs w:val="28"/>
          <w:lang w:val="en-US"/>
        </w:rPr>
        <w:t xml:space="preserve">   </w:t>
      </w:r>
      <w:r w:rsidR="007F6FDB">
        <w:rPr>
          <w:sz w:val="28"/>
          <w:szCs w:val="28"/>
          <w:lang w:val="en-US"/>
        </w:rPr>
        <w:t xml:space="preserve">                   H o t ă r â ș t </w:t>
      </w:r>
      <w:proofErr w:type="gramStart"/>
      <w:r w:rsidR="007F6FDB">
        <w:rPr>
          <w:sz w:val="28"/>
          <w:szCs w:val="28"/>
          <w:lang w:val="en-US"/>
        </w:rPr>
        <w:t xml:space="preserve">e </w:t>
      </w:r>
      <w:r>
        <w:rPr>
          <w:sz w:val="28"/>
          <w:szCs w:val="28"/>
          <w:lang w:val="en-US"/>
        </w:rPr>
        <w:t xml:space="preserve"> :</w:t>
      </w:r>
      <w:proofErr w:type="gramEnd"/>
    </w:p>
    <w:p w:rsidR="00AB32AE" w:rsidRDefault="00AB32AE" w:rsidP="00AB32AE">
      <w:pPr>
        <w:pStyle w:val="NoSpacing"/>
        <w:ind w:firstLine="1440"/>
        <w:jc w:val="both"/>
        <w:rPr>
          <w:sz w:val="28"/>
          <w:szCs w:val="28"/>
          <w:lang w:val="en-US"/>
        </w:rPr>
      </w:pPr>
    </w:p>
    <w:p w:rsidR="00AB32AE" w:rsidRDefault="00AB32AE" w:rsidP="00AB32AE">
      <w:pPr>
        <w:pStyle w:val="NoSpacing"/>
        <w:ind w:firstLine="14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Art.1.Se </w:t>
      </w:r>
      <w:proofErr w:type="spellStart"/>
      <w:r>
        <w:rPr>
          <w:sz w:val="28"/>
          <w:szCs w:val="28"/>
          <w:lang w:val="en-US"/>
        </w:rPr>
        <w:t>aprobă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transmiterea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dreptului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concesiune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asupra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terenului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suprafață</w:t>
      </w:r>
      <w:proofErr w:type="spellEnd"/>
      <w:r>
        <w:rPr>
          <w:sz w:val="28"/>
          <w:szCs w:val="28"/>
          <w:lang w:val="en-US"/>
        </w:rPr>
        <w:t xml:space="preserve"> de 6.700 </w:t>
      </w:r>
      <w:proofErr w:type="spellStart"/>
      <w:r>
        <w:rPr>
          <w:sz w:val="28"/>
          <w:szCs w:val="28"/>
          <w:lang w:val="en-US"/>
        </w:rPr>
        <w:t>mp,teren</w:t>
      </w:r>
      <w:proofErr w:type="spellEnd"/>
      <w:r>
        <w:rPr>
          <w:sz w:val="28"/>
          <w:szCs w:val="28"/>
          <w:lang w:val="en-US"/>
        </w:rPr>
        <w:t xml:space="preserve"> care a </w:t>
      </w:r>
      <w:proofErr w:type="spellStart"/>
      <w:r>
        <w:rPr>
          <w:sz w:val="28"/>
          <w:szCs w:val="28"/>
          <w:lang w:val="en-US"/>
        </w:rPr>
        <w:t>făcut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obiectul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contractului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concesiune</w:t>
      </w:r>
      <w:proofErr w:type="spellEnd"/>
      <w:r>
        <w:rPr>
          <w:sz w:val="28"/>
          <w:szCs w:val="28"/>
          <w:lang w:val="en-US"/>
        </w:rPr>
        <w:t xml:space="preserve"> nr.185 din 14.01.2009 , de la </w:t>
      </w:r>
      <w:proofErr w:type="spellStart"/>
      <w:r>
        <w:rPr>
          <w:sz w:val="28"/>
          <w:szCs w:val="28"/>
          <w:lang w:val="en-US"/>
        </w:rPr>
        <w:t>fostul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concesionar</w:t>
      </w:r>
      <w:proofErr w:type="spellEnd"/>
      <w:r>
        <w:rPr>
          <w:sz w:val="28"/>
          <w:szCs w:val="28"/>
          <w:lang w:val="en-US"/>
        </w:rPr>
        <w:t xml:space="preserve">-SC </w:t>
      </w:r>
      <w:proofErr w:type="spellStart"/>
      <w:r>
        <w:rPr>
          <w:sz w:val="28"/>
          <w:szCs w:val="28"/>
          <w:lang w:val="en-US"/>
        </w:rPr>
        <w:t>Nadal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Prodimpex</w:t>
      </w:r>
      <w:proofErr w:type="spellEnd"/>
      <w:r>
        <w:rPr>
          <w:sz w:val="28"/>
          <w:szCs w:val="28"/>
          <w:lang w:val="en-US"/>
        </w:rPr>
        <w:t xml:space="preserve"> SRL- la SC Media Marketing </w:t>
      </w:r>
      <w:proofErr w:type="spellStart"/>
      <w:r>
        <w:rPr>
          <w:sz w:val="28"/>
          <w:szCs w:val="28"/>
          <w:lang w:val="en-US"/>
        </w:rPr>
        <w:t>SRL,actualul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proprietar</w:t>
      </w:r>
      <w:proofErr w:type="spellEnd"/>
      <w:r>
        <w:rPr>
          <w:sz w:val="28"/>
          <w:szCs w:val="28"/>
          <w:lang w:val="en-US"/>
        </w:rPr>
        <w:t xml:space="preserve"> al </w:t>
      </w:r>
      <w:proofErr w:type="spellStart"/>
      <w:r>
        <w:rPr>
          <w:sz w:val="28"/>
          <w:szCs w:val="28"/>
          <w:lang w:val="en-US"/>
        </w:rPr>
        <w:t>construcțiilor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înscrise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CF </w:t>
      </w:r>
      <w:proofErr w:type="gramStart"/>
      <w:r>
        <w:rPr>
          <w:sz w:val="28"/>
          <w:szCs w:val="28"/>
          <w:lang w:val="en-US"/>
        </w:rPr>
        <w:t>nr.50174/</w:t>
      </w:r>
      <w:proofErr w:type="spellStart"/>
      <w:r>
        <w:rPr>
          <w:sz w:val="28"/>
          <w:szCs w:val="28"/>
          <w:lang w:val="en-US"/>
        </w:rPr>
        <w:t>Acățari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AB32AE" w:rsidRDefault="00AB32AE" w:rsidP="00AB32AE">
      <w:pPr>
        <w:pStyle w:val="NoSpacing"/>
        <w:ind w:firstLine="14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Art.2. </w:t>
      </w:r>
      <w:proofErr w:type="spellStart"/>
      <w:r>
        <w:rPr>
          <w:sz w:val="28"/>
          <w:szCs w:val="28"/>
          <w:lang w:val="en-US"/>
        </w:rPr>
        <w:t>Contractului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concesiune</w:t>
      </w:r>
      <w:proofErr w:type="spellEnd"/>
      <w:r>
        <w:rPr>
          <w:sz w:val="28"/>
          <w:szCs w:val="28"/>
          <w:lang w:val="en-US"/>
        </w:rPr>
        <w:t xml:space="preserve"> nr.185 din 14.01.2009, se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modifica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sensul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arătat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art.1 ,</w:t>
      </w:r>
      <w:proofErr w:type="spellStart"/>
      <w:r>
        <w:rPr>
          <w:sz w:val="28"/>
          <w:szCs w:val="28"/>
          <w:lang w:val="en-US"/>
        </w:rPr>
        <w:t>prin</w:t>
      </w:r>
      <w:proofErr w:type="spellEnd"/>
      <w:proofErr w:type="gramEnd"/>
      <w:r>
        <w:rPr>
          <w:sz w:val="28"/>
          <w:szCs w:val="28"/>
          <w:lang w:val="en-US"/>
        </w:rPr>
        <w:t xml:space="preserve"> act </w:t>
      </w:r>
      <w:proofErr w:type="spellStart"/>
      <w:r>
        <w:rPr>
          <w:sz w:val="28"/>
          <w:szCs w:val="28"/>
          <w:lang w:val="en-US"/>
        </w:rPr>
        <w:t>adițional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contractul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concesionare</w:t>
      </w:r>
      <w:proofErr w:type="spellEnd"/>
      <w:r>
        <w:rPr>
          <w:sz w:val="28"/>
          <w:szCs w:val="28"/>
          <w:lang w:val="en-US"/>
        </w:rPr>
        <w:t>.</w:t>
      </w:r>
    </w:p>
    <w:p w:rsidR="00AB32AE" w:rsidRDefault="00AB32AE" w:rsidP="00AB32AE">
      <w:pPr>
        <w:pStyle w:val="NoSpacing"/>
        <w:ind w:firstLine="144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Art.3.Restul </w:t>
      </w:r>
      <w:proofErr w:type="spellStart"/>
      <w:r>
        <w:rPr>
          <w:sz w:val="28"/>
          <w:szCs w:val="28"/>
          <w:lang w:val="en-US"/>
        </w:rPr>
        <w:t>clauzelor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contractuale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mențin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valabilitatea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AB32AE" w:rsidRDefault="00AB32AE" w:rsidP="00AB32AE">
      <w:pPr>
        <w:pStyle w:val="NoSpacing"/>
        <w:ind w:firstLine="144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Art.4.Cu </w:t>
      </w:r>
      <w:proofErr w:type="spellStart"/>
      <w:r>
        <w:rPr>
          <w:sz w:val="28"/>
          <w:szCs w:val="28"/>
          <w:lang w:val="en-US"/>
        </w:rPr>
        <w:t>ducere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îndeplinire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prezentei</w:t>
      </w:r>
      <w:proofErr w:type="spellEnd"/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însărcinează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Primarul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comunei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Acățari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AB32AE" w:rsidRDefault="00AB32AE" w:rsidP="00AB32AE">
      <w:pPr>
        <w:pStyle w:val="NoSpacing"/>
        <w:ind w:firstLine="14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Art.5.Prezenta se </w:t>
      </w:r>
      <w:proofErr w:type="spellStart"/>
      <w:r>
        <w:rPr>
          <w:sz w:val="28"/>
          <w:szCs w:val="28"/>
          <w:lang w:val="en-US"/>
        </w:rPr>
        <w:t>transmite</w:t>
      </w:r>
      <w:proofErr w:type="gramStart"/>
      <w:r>
        <w:rPr>
          <w:sz w:val="28"/>
          <w:szCs w:val="28"/>
          <w:lang w:val="en-US"/>
        </w:rPr>
        <w:t>:Primarului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comunei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Acățari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Instituției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Prefectului-jud.Mureș,SC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Nadal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Prodimpex</w:t>
      </w:r>
      <w:proofErr w:type="spellEnd"/>
      <w:r>
        <w:rPr>
          <w:sz w:val="28"/>
          <w:szCs w:val="28"/>
          <w:lang w:val="en-US"/>
        </w:rPr>
        <w:t xml:space="preserve"> SRL,</w:t>
      </w:r>
      <w:r w:rsidR="00FA78AE">
        <w:rPr>
          <w:sz w:val="28"/>
          <w:szCs w:val="28"/>
          <w:lang w:val="en-US"/>
        </w:rPr>
        <w:t xml:space="preserve">SC  Media Marketing SRL </w:t>
      </w:r>
      <w:proofErr w:type="spellStart"/>
      <w:r w:rsidR="00FA78AE">
        <w:rPr>
          <w:sz w:val="28"/>
          <w:szCs w:val="28"/>
          <w:lang w:val="en-US"/>
        </w:rPr>
        <w:t>și</w:t>
      </w:r>
      <w:proofErr w:type="spellEnd"/>
      <w:r w:rsidR="00FA78AE">
        <w:rPr>
          <w:sz w:val="28"/>
          <w:szCs w:val="28"/>
          <w:lang w:val="en-US"/>
        </w:rPr>
        <w:t xml:space="preserve"> se </w:t>
      </w:r>
      <w:proofErr w:type="spellStart"/>
      <w:r w:rsidR="00FA78AE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duce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cunoștință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public,conform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prevederilor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legale</w:t>
      </w:r>
      <w:proofErr w:type="spellEnd"/>
      <w:r>
        <w:rPr>
          <w:sz w:val="28"/>
          <w:szCs w:val="28"/>
          <w:lang w:val="en-US"/>
        </w:rPr>
        <w:t>.</w:t>
      </w:r>
    </w:p>
    <w:p w:rsidR="00FA78AE" w:rsidRPr="003539DD" w:rsidRDefault="00FA78AE" w:rsidP="00FA78AE">
      <w:pPr>
        <w:rPr>
          <w:rFonts w:ascii="Arial" w:hAnsi="Arial" w:cs="Arial"/>
          <w:sz w:val="24"/>
          <w:szCs w:val="24"/>
        </w:rPr>
      </w:pPr>
    </w:p>
    <w:p w:rsidR="00FA78AE" w:rsidRPr="00FA78AE" w:rsidRDefault="00FA78AE" w:rsidP="00FA78AE">
      <w:pPr>
        <w:pStyle w:val="NoSpacing"/>
        <w:rPr>
          <w:sz w:val="28"/>
          <w:szCs w:val="28"/>
        </w:rPr>
      </w:pPr>
      <w:r w:rsidRPr="00FA78AE">
        <w:rPr>
          <w:sz w:val="28"/>
          <w:szCs w:val="28"/>
        </w:rPr>
        <w:t xml:space="preserve">                   Preşedinte de şedinţă</w:t>
      </w:r>
    </w:p>
    <w:p w:rsidR="00FA78AE" w:rsidRPr="00FA78AE" w:rsidRDefault="00FA78AE" w:rsidP="00FA78AE">
      <w:pPr>
        <w:pStyle w:val="NoSpacing"/>
        <w:rPr>
          <w:sz w:val="28"/>
          <w:szCs w:val="28"/>
          <w:lang w:val="hu-HU"/>
        </w:rPr>
      </w:pPr>
      <w:r w:rsidRPr="00FA78AE">
        <w:rPr>
          <w:sz w:val="28"/>
          <w:szCs w:val="28"/>
        </w:rPr>
        <w:tab/>
      </w:r>
      <w:bookmarkStart w:id="0" w:name="_GoBack"/>
      <w:bookmarkEnd w:id="0"/>
      <w:r w:rsidRPr="00FA78AE">
        <w:rPr>
          <w:sz w:val="28"/>
          <w:szCs w:val="28"/>
        </w:rPr>
        <w:t xml:space="preserve">                More  Tibor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78AE">
        <w:rPr>
          <w:sz w:val="28"/>
          <w:szCs w:val="28"/>
        </w:rPr>
        <w:t xml:space="preserve"> Avizat  ptr.legalitate,</w:t>
      </w:r>
    </w:p>
    <w:p w:rsidR="00FA78AE" w:rsidRPr="00FA78AE" w:rsidRDefault="00FA78AE" w:rsidP="00FA78AE">
      <w:pPr>
        <w:pStyle w:val="NoSpacing"/>
        <w:rPr>
          <w:sz w:val="28"/>
          <w:szCs w:val="28"/>
        </w:rPr>
      </w:pPr>
      <w:r w:rsidRPr="00FA78AE">
        <w:rPr>
          <w:sz w:val="28"/>
          <w:szCs w:val="28"/>
        </w:rPr>
        <w:tab/>
      </w:r>
      <w:r w:rsidRPr="00FA78AE">
        <w:rPr>
          <w:sz w:val="28"/>
          <w:szCs w:val="28"/>
        </w:rPr>
        <w:tab/>
      </w:r>
      <w:r w:rsidRPr="00FA78AE">
        <w:rPr>
          <w:sz w:val="28"/>
          <w:szCs w:val="28"/>
        </w:rPr>
        <w:tab/>
      </w:r>
      <w:r w:rsidRPr="00FA78AE">
        <w:rPr>
          <w:sz w:val="28"/>
          <w:szCs w:val="28"/>
        </w:rPr>
        <w:tab/>
      </w:r>
      <w:r w:rsidRPr="00FA78AE">
        <w:rPr>
          <w:sz w:val="28"/>
          <w:szCs w:val="28"/>
        </w:rPr>
        <w:tab/>
      </w:r>
      <w:r w:rsidRPr="00FA78AE">
        <w:rPr>
          <w:sz w:val="28"/>
          <w:szCs w:val="28"/>
        </w:rPr>
        <w:tab/>
      </w:r>
      <w:r w:rsidRPr="00FA78AE">
        <w:rPr>
          <w:sz w:val="28"/>
          <w:szCs w:val="28"/>
        </w:rPr>
        <w:tab/>
      </w:r>
      <w:r w:rsidRPr="00FA78AE">
        <w:rPr>
          <w:sz w:val="28"/>
          <w:szCs w:val="28"/>
        </w:rPr>
        <w:tab/>
        <w:t xml:space="preserve">                    Secretar,</w:t>
      </w:r>
    </w:p>
    <w:p w:rsidR="00504B62" w:rsidRPr="00FA78AE" w:rsidRDefault="00FA78AE" w:rsidP="00FA7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8AE">
        <w:rPr>
          <w:rFonts w:ascii="Times New Roman" w:hAnsi="Times New Roman" w:cs="Times New Roman"/>
          <w:sz w:val="28"/>
          <w:szCs w:val="28"/>
        </w:rPr>
        <w:tab/>
      </w:r>
      <w:r w:rsidRPr="00FA78AE">
        <w:rPr>
          <w:rFonts w:ascii="Times New Roman" w:hAnsi="Times New Roman" w:cs="Times New Roman"/>
          <w:sz w:val="28"/>
          <w:szCs w:val="28"/>
        </w:rPr>
        <w:tab/>
      </w:r>
      <w:r w:rsidRPr="00FA78AE">
        <w:rPr>
          <w:rFonts w:ascii="Times New Roman" w:hAnsi="Times New Roman" w:cs="Times New Roman"/>
          <w:sz w:val="28"/>
          <w:szCs w:val="28"/>
        </w:rPr>
        <w:tab/>
      </w:r>
      <w:r w:rsidRPr="00FA78AE">
        <w:rPr>
          <w:rFonts w:ascii="Times New Roman" w:hAnsi="Times New Roman" w:cs="Times New Roman"/>
          <w:sz w:val="28"/>
          <w:szCs w:val="28"/>
        </w:rPr>
        <w:tab/>
      </w:r>
      <w:r w:rsidRPr="00FA78AE">
        <w:rPr>
          <w:rFonts w:ascii="Times New Roman" w:hAnsi="Times New Roman" w:cs="Times New Roman"/>
          <w:sz w:val="28"/>
          <w:szCs w:val="28"/>
        </w:rPr>
        <w:tab/>
      </w:r>
      <w:r w:rsidRPr="00FA78AE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8AE">
        <w:rPr>
          <w:rFonts w:ascii="Times New Roman" w:hAnsi="Times New Roman" w:cs="Times New Roman"/>
          <w:sz w:val="28"/>
          <w:szCs w:val="28"/>
        </w:rPr>
        <w:t>Józsa Ferenc</w:t>
      </w:r>
    </w:p>
    <w:sectPr w:rsidR="00504B62" w:rsidRPr="00FA78AE" w:rsidSect="00FA78AE">
      <w:pgSz w:w="12240" w:h="15840"/>
      <w:pgMar w:top="270" w:right="63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32AE"/>
    <w:rsid w:val="00504B62"/>
    <w:rsid w:val="00752779"/>
    <w:rsid w:val="007F6FDB"/>
    <w:rsid w:val="00AB32AE"/>
    <w:rsid w:val="00FA7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AE"/>
    <w:pPr>
      <w:spacing w:line="25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2017-07-28T06:25:00Z</dcterms:created>
  <dcterms:modified xsi:type="dcterms:W3CDTF">2017-07-28T06:33:00Z</dcterms:modified>
</cp:coreProperties>
</file>