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9A" w:rsidRDefault="003F179A" w:rsidP="003F179A">
      <w:pPr>
        <w:rPr>
          <w:sz w:val="28"/>
        </w:rPr>
      </w:pPr>
      <w:r>
        <w:rPr>
          <w:sz w:val="28"/>
        </w:rPr>
        <w:t>ROMANIA</w:t>
      </w:r>
    </w:p>
    <w:p w:rsidR="003F179A" w:rsidRDefault="00491855" w:rsidP="003F179A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91855" w:rsidRDefault="00491855" w:rsidP="003F179A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491855" w:rsidRPr="00491855" w:rsidRDefault="00491855" w:rsidP="003F179A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3F179A" w:rsidRDefault="003F179A" w:rsidP="003F179A">
      <w:pPr>
        <w:rPr>
          <w:sz w:val="28"/>
        </w:rPr>
      </w:pPr>
    </w:p>
    <w:p w:rsidR="003F179A" w:rsidRDefault="003F179A" w:rsidP="003F179A">
      <w:pPr>
        <w:rPr>
          <w:sz w:val="28"/>
        </w:rPr>
      </w:pPr>
    </w:p>
    <w:p w:rsidR="003F179A" w:rsidRDefault="003F179A" w:rsidP="003F179A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491855">
        <w:rPr>
          <w:sz w:val="28"/>
          <w:u w:val="single"/>
        </w:rPr>
        <w:t xml:space="preserve"> </w:t>
      </w:r>
      <w:proofErr w:type="gramStart"/>
      <w:r w:rsidR="00491855">
        <w:rPr>
          <w:sz w:val="28"/>
          <w:u w:val="single"/>
        </w:rPr>
        <w:t>A  NR.17</w:t>
      </w:r>
      <w:proofErr w:type="gramEnd"/>
    </w:p>
    <w:p w:rsidR="00491855" w:rsidRDefault="00491855" w:rsidP="003F179A">
      <w:pPr>
        <w:jc w:val="center"/>
        <w:rPr>
          <w:b/>
          <w:bCs/>
          <w:sz w:val="27"/>
          <w:szCs w:val="27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29 </w:t>
      </w:r>
      <w:proofErr w:type="spellStart"/>
      <w:r>
        <w:rPr>
          <w:sz w:val="28"/>
          <w:u w:val="single"/>
        </w:rPr>
        <w:t>martie</w:t>
      </w:r>
      <w:proofErr w:type="spellEnd"/>
      <w:r>
        <w:rPr>
          <w:sz w:val="28"/>
          <w:u w:val="single"/>
        </w:rPr>
        <w:t xml:space="preserve"> 2018</w:t>
      </w:r>
    </w:p>
    <w:p w:rsidR="003F179A" w:rsidRDefault="003F179A" w:rsidP="003F179A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</w:t>
      </w:r>
      <w:r w:rsidR="00491855">
        <w:rPr>
          <w:b/>
          <w:sz w:val="28"/>
          <w:szCs w:val="28"/>
          <w:u w:val="single"/>
        </w:rPr>
        <w:t>vind includerea unui autoturism</w:t>
      </w:r>
      <w:r>
        <w:rPr>
          <w:b/>
          <w:sz w:val="28"/>
          <w:szCs w:val="28"/>
          <w:u w:val="single"/>
        </w:rPr>
        <w:t xml:space="preserve">  în domeniul privat al comunei Acățari</w:t>
      </w:r>
    </w:p>
    <w:p w:rsidR="003F179A" w:rsidRDefault="003F179A" w:rsidP="003F179A">
      <w:pPr>
        <w:pStyle w:val="BodyText"/>
        <w:jc w:val="center"/>
        <w:rPr>
          <w:b/>
          <w:sz w:val="28"/>
          <w:szCs w:val="28"/>
          <w:u w:val="single"/>
        </w:rPr>
      </w:pPr>
    </w:p>
    <w:p w:rsidR="003F179A" w:rsidRDefault="003F179A" w:rsidP="003F179A">
      <w:pPr>
        <w:pStyle w:val="BodyText"/>
        <w:jc w:val="left"/>
        <w:rPr>
          <w:b/>
          <w:sz w:val="28"/>
          <w:szCs w:val="28"/>
        </w:rPr>
      </w:pPr>
    </w:p>
    <w:p w:rsidR="003F179A" w:rsidRDefault="003F179A" w:rsidP="003F179A">
      <w:pPr>
        <w:pStyle w:val="Body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1855">
        <w:rPr>
          <w:sz w:val="28"/>
          <w:szCs w:val="28"/>
        </w:rPr>
        <w:t>Consiliul local al comunei Acățari</w:t>
      </w:r>
      <w:r>
        <w:rPr>
          <w:sz w:val="28"/>
          <w:szCs w:val="28"/>
        </w:rPr>
        <w:t>,</w:t>
      </w:r>
    </w:p>
    <w:p w:rsidR="00491855" w:rsidRDefault="00491855" w:rsidP="003F179A">
      <w:pPr>
        <w:pStyle w:val="BodyText"/>
        <w:jc w:val="left"/>
        <w:rPr>
          <w:sz w:val="28"/>
          <w:szCs w:val="28"/>
        </w:rPr>
      </w:pPr>
    </w:p>
    <w:p w:rsidR="003F179A" w:rsidRDefault="003F179A" w:rsidP="003F179A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ab/>
      </w:r>
      <w:r w:rsidRPr="0049185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u w:val="single"/>
          <w:lang w:val="ro-RO"/>
        </w:rPr>
        <w:t>:</w:t>
      </w:r>
    </w:p>
    <w:p w:rsidR="003F179A" w:rsidRDefault="003F179A" w:rsidP="003F179A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>prevederile Legii nr. 213/1998 privind proprietatea publică şi regimul juridic al acesteia, cu modificările şi completările ulterioare;</w:t>
      </w:r>
    </w:p>
    <w:p w:rsidR="003F179A" w:rsidRDefault="003F179A" w:rsidP="003F179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art.36</w:t>
      </w:r>
      <w:r w:rsidR="001C3D14"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alin</w:t>
      </w:r>
      <w:proofErr w:type="spellEnd"/>
      <w:proofErr w:type="gramStart"/>
      <w:r>
        <w:rPr>
          <w:rFonts w:eastAsiaTheme="minorHAnsi"/>
          <w:sz w:val="28"/>
          <w:szCs w:val="28"/>
        </w:rPr>
        <w:t>.(</w:t>
      </w:r>
      <w:proofErr w:type="gramEnd"/>
      <w:r>
        <w:rPr>
          <w:rFonts w:eastAsiaTheme="minorHAnsi"/>
          <w:sz w:val="28"/>
          <w:szCs w:val="28"/>
        </w:rPr>
        <w:t xml:space="preserve">2) , lit. c)  </w:t>
      </w:r>
      <w:proofErr w:type="spellStart"/>
      <w:proofErr w:type="gramStart"/>
      <w:r>
        <w:rPr>
          <w:rFonts w:eastAsiaTheme="minorHAnsi"/>
          <w:sz w:val="28"/>
          <w:szCs w:val="28"/>
        </w:rPr>
        <w:t>şi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art. 121 din </w:t>
      </w:r>
      <w:proofErr w:type="spellStart"/>
      <w:r>
        <w:rPr>
          <w:rFonts w:eastAsiaTheme="minorHAnsi"/>
          <w:sz w:val="28"/>
          <w:szCs w:val="28"/>
        </w:rPr>
        <w:t>Legea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administraţiei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publice</w:t>
      </w:r>
      <w:proofErr w:type="spellEnd"/>
      <w:r>
        <w:rPr>
          <w:rFonts w:eastAsiaTheme="minorHAnsi"/>
          <w:sz w:val="28"/>
          <w:szCs w:val="28"/>
        </w:rPr>
        <w:t xml:space="preserve"> locale nr.215/2001,republicată, cu </w:t>
      </w:r>
      <w:proofErr w:type="spellStart"/>
      <w:r>
        <w:rPr>
          <w:rFonts w:eastAsiaTheme="minorHAnsi"/>
          <w:sz w:val="28"/>
          <w:szCs w:val="28"/>
        </w:rPr>
        <w:t>modificările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şi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completările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ulterioare</w:t>
      </w:r>
      <w:proofErr w:type="spellEnd"/>
      <w:r>
        <w:rPr>
          <w:rFonts w:eastAsiaTheme="minorHAnsi"/>
          <w:sz w:val="28"/>
          <w:szCs w:val="28"/>
        </w:rPr>
        <w:t>;</w:t>
      </w:r>
    </w:p>
    <w:p w:rsidR="003F179A" w:rsidRDefault="003F179A" w:rsidP="003F179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scisoarea</w:t>
      </w:r>
      <w:proofErr w:type="spellEnd"/>
      <w:r>
        <w:rPr>
          <w:rFonts w:eastAsiaTheme="minorHAnsi"/>
          <w:sz w:val="28"/>
          <w:szCs w:val="28"/>
        </w:rPr>
        <w:t xml:space="preserve"> de </w:t>
      </w:r>
      <w:proofErr w:type="spellStart"/>
      <w:r>
        <w:rPr>
          <w:rFonts w:eastAsiaTheme="minorHAnsi"/>
          <w:sz w:val="28"/>
          <w:szCs w:val="28"/>
        </w:rPr>
        <w:t>donație</w:t>
      </w:r>
      <w:proofErr w:type="spellEnd"/>
      <w:r>
        <w:rPr>
          <w:rFonts w:eastAsiaTheme="minorHAnsi"/>
          <w:sz w:val="28"/>
          <w:szCs w:val="28"/>
        </w:rPr>
        <w:t xml:space="preserve"> nr.2092/2018  a </w:t>
      </w:r>
      <w:proofErr w:type="spellStart"/>
      <w:r>
        <w:rPr>
          <w:rFonts w:eastAsiaTheme="minorHAnsi"/>
          <w:sz w:val="28"/>
          <w:szCs w:val="28"/>
        </w:rPr>
        <w:t>Gemeentelijk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Murgești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</w:t>
      </w:r>
      <w:proofErr w:type="spellEnd"/>
      <w:r>
        <w:rPr>
          <w:rFonts w:eastAsiaTheme="minorHAnsi"/>
          <w:sz w:val="28"/>
          <w:szCs w:val="28"/>
        </w:rPr>
        <w:t xml:space="preserve"> Kasterlee-</w:t>
      </w:r>
      <w:proofErr w:type="spellStart"/>
      <w:r>
        <w:rPr>
          <w:rFonts w:eastAsiaTheme="minorHAnsi"/>
          <w:sz w:val="28"/>
          <w:szCs w:val="28"/>
        </w:rPr>
        <w:t>Lichtaart</w:t>
      </w:r>
      <w:proofErr w:type="spellEnd"/>
      <w:r>
        <w:rPr>
          <w:rFonts w:eastAsiaTheme="minorHAnsi"/>
          <w:sz w:val="28"/>
          <w:szCs w:val="28"/>
        </w:rPr>
        <w:t>-</w:t>
      </w:r>
      <w:proofErr w:type="spellStart"/>
      <w:r>
        <w:rPr>
          <w:rFonts w:eastAsiaTheme="minorHAnsi"/>
          <w:sz w:val="28"/>
          <w:szCs w:val="28"/>
        </w:rPr>
        <w:t>Tielen,Belgia</w:t>
      </w:r>
      <w:proofErr w:type="spellEnd"/>
      <w:r>
        <w:rPr>
          <w:rFonts w:eastAsiaTheme="minorHAnsi"/>
          <w:sz w:val="28"/>
          <w:szCs w:val="28"/>
        </w:rPr>
        <w:t>;</w:t>
      </w:r>
    </w:p>
    <w:p w:rsidR="003F179A" w:rsidRDefault="003F179A" w:rsidP="003F179A">
      <w:pPr>
        <w:rPr>
          <w:b/>
          <w:sz w:val="28"/>
          <w:szCs w:val="28"/>
          <w:u w:val="single"/>
        </w:rPr>
      </w:pPr>
    </w:p>
    <w:p w:rsidR="00712B5C" w:rsidRDefault="00712B5C" w:rsidP="00712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dispoziţiilor</w:t>
      </w:r>
      <w:proofErr w:type="spellEnd"/>
      <w:r>
        <w:rPr>
          <w:sz w:val="28"/>
          <w:szCs w:val="28"/>
        </w:rPr>
        <w:t xml:space="preserve"> art.45,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ale art.115,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.(1), lit. b)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nr.215/2001,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712B5C" w:rsidRDefault="00712B5C" w:rsidP="00712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B5C" w:rsidRDefault="00712B5C" w:rsidP="00712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B5C" w:rsidRDefault="00712B5C" w:rsidP="00712B5C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H o t ă r â ș t e:</w:t>
      </w:r>
    </w:p>
    <w:p w:rsidR="003F179A" w:rsidRDefault="003F179A" w:rsidP="00712B5C">
      <w:pPr>
        <w:ind w:left="1440"/>
        <w:rPr>
          <w:sz w:val="28"/>
          <w:szCs w:val="28"/>
          <w:u w:val="single"/>
        </w:rPr>
      </w:pPr>
    </w:p>
    <w:p w:rsidR="003F179A" w:rsidRDefault="003F179A" w:rsidP="003F179A">
      <w:pPr>
        <w:jc w:val="center"/>
        <w:rPr>
          <w:sz w:val="28"/>
          <w:szCs w:val="28"/>
        </w:rPr>
      </w:pPr>
    </w:p>
    <w:p w:rsidR="003F179A" w:rsidRDefault="003F179A" w:rsidP="003F179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Art. 1</w:t>
      </w:r>
      <w:r>
        <w:rPr>
          <w:sz w:val="28"/>
          <w:szCs w:val="28"/>
        </w:rPr>
        <w:t xml:space="preserve"> –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</w:t>
      </w:r>
      <w:proofErr w:type="gram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  al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autoturismului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SVSU Toyota </w:t>
      </w:r>
      <w:proofErr w:type="spellStart"/>
      <w:r>
        <w:rPr>
          <w:sz w:val="28"/>
          <w:szCs w:val="28"/>
        </w:rPr>
        <w:t>Landcruiser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ș</w:t>
      </w:r>
      <w:proofErr w:type="gramStart"/>
      <w:r>
        <w:rPr>
          <w:sz w:val="28"/>
          <w:szCs w:val="28"/>
        </w:rPr>
        <w:t>asiu:JTEBZ99J700031871(</w:t>
      </w:r>
      <w:proofErr w:type="gramEnd"/>
      <w:r>
        <w:rPr>
          <w:sz w:val="28"/>
          <w:szCs w:val="28"/>
        </w:rPr>
        <w:t xml:space="preserve">01), </w:t>
      </w:r>
      <w:proofErr w:type="spellStart"/>
      <w:r>
        <w:rPr>
          <w:sz w:val="28"/>
          <w:szCs w:val="28"/>
        </w:rPr>
        <w:t>primită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donație</w:t>
      </w:r>
      <w:proofErr w:type="spellEnd"/>
      <w:r>
        <w:rPr>
          <w:sz w:val="28"/>
          <w:szCs w:val="28"/>
        </w:rPr>
        <w:t xml:space="preserve"> de la  </w:t>
      </w:r>
      <w:proofErr w:type="spellStart"/>
      <w:r>
        <w:rPr>
          <w:rFonts w:eastAsiaTheme="minorHAnsi"/>
          <w:sz w:val="28"/>
          <w:szCs w:val="28"/>
        </w:rPr>
        <w:t>Gemeentelijk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Murgești</w:t>
      </w:r>
      <w:proofErr w:type="spell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Comite</w:t>
      </w:r>
      <w:proofErr w:type="spellEnd"/>
      <w:r>
        <w:rPr>
          <w:rFonts w:eastAsiaTheme="minorHAnsi"/>
          <w:sz w:val="28"/>
          <w:szCs w:val="28"/>
        </w:rPr>
        <w:t xml:space="preserve"> Kasterlee-</w:t>
      </w:r>
      <w:proofErr w:type="spellStart"/>
      <w:r>
        <w:rPr>
          <w:rFonts w:eastAsiaTheme="minorHAnsi"/>
          <w:sz w:val="28"/>
          <w:szCs w:val="28"/>
        </w:rPr>
        <w:t>Lichtaart</w:t>
      </w:r>
      <w:proofErr w:type="spellEnd"/>
      <w:r>
        <w:rPr>
          <w:rFonts w:eastAsiaTheme="minorHAnsi"/>
          <w:sz w:val="28"/>
          <w:szCs w:val="28"/>
        </w:rPr>
        <w:t>-</w:t>
      </w:r>
      <w:proofErr w:type="spellStart"/>
      <w:r>
        <w:rPr>
          <w:rFonts w:eastAsiaTheme="minorHAnsi"/>
          <w:sz w:val="28"/>
          <w:szCs w:val="28"/>
        </w:rPr>
        <w:t>Tielen,Belgia</w:t>
      </w:r>
      <w:proofErr w:type="spellEnd"/>
    </w:p>
    <w:p w:rsidR="003F179A" w:rsidRDefault="003F179A" w:rsidP="003F179A">
      <w:pPr>
        <w:ind w:left="720"/>
        <w:jc w:val="both"/>
        <w:rPr>
          <w:sz w:val="28"/>
          <w:szCs w:val="28"/>
          <w:lang w:val="ro-RO"/>
        </w:rPr>
      </w:pPr>
    </w:p>
    <w:p w:rsidR="003F179A" w:rsidRDefault="003F179A" w:rsidP="003F179A">
      <w:pPr>
        <w:tabs>
          <w:tab w:val="left" w:pos="1395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</w:t>
      </w:r>
      <w:r>
        <w:rPr>
          <w:b/>
          <w:sz w:val="28"/>
          <w:szCs w:val="28"/>
          <w:u w:val="single"/>
          <w:lang w:val="it-IT"/>
        </w:rPr>
        <w:t>Art. 2</w:t>
      </w:r>
      <w:r>
        <w:rPr>
          <w:sz w:val="28"/>
          <w:szCs w:val="28"/>
          <w:lang w:val="it-IT"/>
        </w:rPr>
        <w:t xml:space="preserve"> – Valoare</w:t>
      </w:r>
      <w:r w:rsidR="007C2B3D">
        <w:rPr>
          <w:sz w:val="28"/>
          <w:szCs w:val="28"/>
          <w:lang w:val="it-IT"/>
        </w:rPr>
        <w:t>a de inventar al autoturismului Toyota</w:t>
      </w:r>
      <w:bookmarkStart w:id="0" w:name="_GoBack"/>
      <w:bookmarkEnd w:id="0"/>
      <w:r w:rsidR="007C2B3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va fi de: 26.000 lei.</w:t>
      </w:r>
    </w:p>
    <w:p w:rsidR="003F179A" w:rsidRDefault="003F179A" w:rsidP="003F179A">
      <w:pPr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</w:p>
    <w:p w:rsidR="003F179A" w:rsidRDefault="003F179A" w:rsidP="003F179A">
      <w:pPr>
        <w:tabs>
          <w:tab w:val="left" w:pos="1230"/>
          <w:tab w:val="left" w:pos="7080"/>
        </w:tabs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</w:t>
      </w:r>
      <w:r>
        <w:rPr>
          <w:b/>
          <w:sz w:val="28"/>
          <w:szCs w:val="28"/>
          <w:u w:val="single"/>
          <w:lang w:val="it-IT"/>
        </w:rPr>
        <w:t>Art. 3</w:t>
      </w:r>
      <w:r>
        <w:rPr>
          <w:b/>
          <w:sz w:val="28"/>
          <w:szCs w:val="28"/>
          <w:lang w:val="it-IT"/>
        </w:rPr>
        <w:t xml:space="preserve">  </w:t>
      </w:r>
      <w:r>
        <w:rPr>
          <w:sz w:val="28"/>
          <w:szCs w:val="28"/>
          <w:lang w:val="it-IT"/>
        </w:rPr>
        <w:t>-Viceprimarul comunei și angajații Biroului financiar contabil și resurse umane vor duce la îndeplinire prevederile prezentei .</w:t>
      </w:r>
    </w:p>
    <w:p w:rsidR="00504B62" w:rsidRDefault="00504B62"/>
    <w:p w:rsidR="001C3D14" w:rsidRDefault="001C3D14"/>
    <w:p w:rsidR="001C3D14" w:rsidRDefault="001C3D14">
      <w:r>
        <w:tab/>
      </w:r>
    </w:p>
    <w:p w:rsidR="001C3D14" w:rsidRPr="001C3D14" w:rsidRDefault="001C3D14" w:rsidP="001C3D14">
      <w:pPr>
        <w:pStyle w:val="NoSpacing"/>
        <w:rPr>
          <w:sz w:val="28"/>
          <w:szCs w:val="28"/>
        </w:rPr>
      </w:pPr>
      <w:r>
        <w:tab/>
        <w:t xml:space="preserve">              </w:t>
      </w:r>
      <w:proofErr w:type="spellStart"/>
      <w:r w:rsidRPr="001C3D14">
        <w:rPr>
          <w:sz w:val="28"/>
          <w:szCs w:val="28"/>
        </w:rPr>
        <w:t>Preşedinte</w:t>
      </w:r>
      <w:proofErr w:type="spellEnd"/>
      <w:r w:rsidRPr="001C3D14">
        <w:rPr>
          <w:sz w:val="28"/>
          <w:szCs w:val="28"/>
        </w:rPr>
        <w:t xml:space="preserve"> de </w:t>
      </w:r>
      <w:proofErr w:type="spellStart"/>
      <w:r w:rsidRPr="001C3D14">
        <w:rPr>
          <w:sz w:val="28"/>
          <w:szCs w:val="28"/>
        </w:rPr>
        <w:t>şedinţă</w:t>
      </w:r>
      <w:proofErr w:type="spellEnd"/>
      <w:r w:rsidRPr="001C3D14">
        <w:rPr>
          <w:sz w:val="28"/>
          <w:szCs w:val="28"/>
        </w:rPr>
        <w:t>,</w:t>
      </w:r>
    </w:p>
    <w:p w:rsidR="001C3D14" w:rsidRPr="001C3D14" w:rsidRDefault="001C3D14" w:rsidP="001C3D14">
      <w:pPr>
        <w:pStyle w:val="NoSpacing"/>
        <w:rPr>
          <w:sz w:val="28"/>
          <w:szCs w:val="28"/>
        </w:rPr>
      </w:pPr>
      <w:r w:rsidRPr="001C3D14">
        <w:rPr>
          <w:sz w:val="28"/>
          <w:szCs w:val="28"/>
        </w:rPr>
        <w:tab/>
        <w:t xml:space="preserve">               </w:t>
      </w:r>
      <w:proofErr w:type="spellStart"/>
      <w:proofErr w:type="gramStart"/>
      <w:r w:rsidRPr="001C3D14">
        <w:rPr>
          <w:sz w:val="28"/>
          <w:szCs w:val="28"/>
        </w:rPr>
        <w:t>Ciatlos</w:t>
      </w:r>
      <w:proofErr w:type="spellEnd"/>
      <w:r w:rsidRPr="001C3D14">
        <w:rPr>
          <w:sz w:val="28"/>
          <w:szCs w:val="28"/>
        </w:rPr>
        <w:t xml:space="preserve">  </w:t>
      </w:r>
      <w:proofErr w:type="spellStart"/>
      <w:r w:rsidRPr="001C3D14">
        <w:rPr>
          <w:sz w:val="28"/>
          <w:szCs w:val="28"/>
        </w:rPr>
        <w:t>Gyorgy</w:t>
      </w:r>
      <w:proofErr w:type="spellEnd"/>
      <w:proofErr w:type="gramEnd"/>
    </w:p>
    <w:p w:rsidR="001C3D14" w:rsidRPr="001C3D14" w:rsidRDefault="001C3D14" w:rsidP="001C3D14">
      <w:pPr>
        <w:pStyle w:val="NoSpacing"/>
        <w:rPr>
          <w:sz w:val="28"/>
          <w:szCs w:val="28"/>
        </w:rPr>
      </w:pP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proofErr w:type="spellStart"/>
      <w:r w:rsidRPr="001C3D14">
        <w:rPr>
          <w:sz w:val="28"/>
          <w:szCs w:val="28"/>
        </w:rPr>
        <w:t>Avizat</w:t>
      </w:r>
      <w:proofErr w:type="spellEnd"/>
      <w:r w:rsidRPr="001C3D14">
        <w:rPr>
          <w:sz w:val="28"/>
          <w:szCs w:val="28"/>
        </w:rPr>
        <w:t xml:space="preserve"> </w:t>
      </w:r>
      <w:proofErr w:type="spellStart"/>
      <w:r w:rsidRPr="001C3D14">
        <w:rPr>
          <w:sz w:val="28"/>
          <w:szCs w:val="28"/>
        </w:rPr>
        <w:t>ptr.legalitate</w:t>
      </w:r>
      <w:proofErr w:type="spellEnd"/>
      <w:r w:rsidRPr="001C3D14">
        <w:rPr>
          <w:sz w:val="28"/>
          <w:szCs w:val="28"/>
        </w:rPr>
        <w:t>,</w:t>
      </w:r>
    </w:p>
    <w:p w:rsidR="001C3D14" w:rsidRPr="001C3D14" w:rsidRDefault="001C3D14" w:rsidP="001C3D14">
      <w:pPr>
        <w:pStyle w:val="NoSpacing"/>
        <w:rPr>
          <w:sz w:val="28"/>
          <w:szCs w:val="28"/>
        </w:rPr>
      </w:pP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  <w:t xml:space="preserve">       </w:t>
      </w:r>
      <w:proofErr w:type="spellStart"/>
      <w:r w:rsidRPr="001C3D14">
        <w:rPr>
          <w:sz w:val="28"/>
          <w:szCs w:val="28"/>
        </w:rPr>
        <w:t>Secretar</w:t>
      </w:r>
      <w:proofErr w:type="spellEnd"/>
      <w:r w:rsidRPr="001C3D14">
        <w:rPr>
          <w:sz w:val="28"/>
          <w:szCs w:val="28"/>
        </w:rPr>
        <w:t>,</w:t>
      </w:r>
    </w:p>
    <w:p w:rsidR="001C3D14" w:rsidRPr="001C3D14" w:rsidRDefault="001C3D14" w:rsidP="001C3D14"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 w:rsidRPr="001C3D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1C3D14">
        <w:rPr>
          <w:sz w:val="28"/>
          <w:szCs w:val="28"/>
        </w:rPr>
        <w:t xml:space="preserve">  </w:t>
      </w:r>
      <w:proofErr w:type="spellStart"/>
      <w:r w:rsidRPr="001C3D14">
        <w:rPr>
          <w:sz w:val="28"/>
          <w:szCs w:val="28"/>
        </w:rPr>
        <w:t>Józsa</w:t>
      </w:r>
      <w:proofErr w:type="spellEnd"/>
      <w:r w:rsidRPr="001C3D14">
        <w:rPr>
          <w:sz w:val="28"/>
          <w:szCs w:val="28"/>
        </w:rPr>
        <w:t xml:space="preserve"> </w:t>
      </w:r>
      <w:proofErr w:type="spellStart"/>
      <w:r w:rsidRPr="001C3D14">
        <w:rPr>
          <w:sz w:val="28"/>
          <w:szCs w:val="28"/>
        </w:rPr>
        <w:t>Ferenc</w:t>
      </w:r>
      <w:proofErr w:type="spellEnd"/>
      <w:r w:rsidRPr="001C3D14">
        <w:rPr>
          <w:sz w:val="28"/>
          <w:szCs w:val="28"/>
          <w:lang w:val="ro-RO"/>
        </w:rPr>
        <w:tab/>
      </w:r>
    </w:p>
    <w:p w:rsidR="001C3D14" w:rsidRPr="001C3D14" w:rsidRDefault="001C3D14"/>
    <w:sectPr w:rsidR="001C3D14" w:rsidRPr="001C3D14" w:rsidSect="001C3D1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499B"/>
    <w:multiLevelType w:val="hybridMultilevel"/>
    <w:tmpl w:val="13AAA026"/>
    <w:lvl w:ilvl="0" w:tplc="C3121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79A"/>
    <w:rsid w:val="001C3D14"/>
    <w:rsid w:val="003F179A"/>
    <w:rsid w:val="00491855"/>
    <w:rsid w:val="00504B62"/>
    <w:rsid w:val="00712B5C"/>
    <w:rsid w:val="00735A1B"/>
    <w:rsid w:val="007C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9893-37AA-49B1-B8E0-FAA4371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F17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F179A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F179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3F179A"/>
    <w:pPr>
      <w:ind w:left="720"/>
      <w:contextualSpacing/>
    </w:pPr>
  </w:style>
  <w:style w:type="paragraph" w:styleId="NoSpacing">
    <w:name w:val="No Spacing"/>
    <w:qFormat/>
    <w:rsid w:val="001C3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2018-04-05T08:45:00Z</dcterms:created>
  <dcterms:modified xsi:type="dcterms:W3CDTF">2018-04-09T05:30:00Z</dcterms:modified>
</cp:coreProperties>
</file>