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1C" w:rsidRDefault="007C3A92" w:rsidP="0010121C">
      <w:pPr>
        <w:rPr>
          <w:sz w:val="28"/>
          <w:lang w:val="ro-RO"/>
        </w:rPr>
      </w:pPr>
      <w:r>
        <w:rPr>
          <w:sz w:val="28"/>
          <w:lang w:val="ro-RO"/>
        </w:rPr>
        <w:t>ROMANIA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</w:p>
    <w:p w:rsidR="0010121C" w:rsidRDefault="007C3A92" w:rsidP="0010121C">
      <w:pPr>
        <w:rPr>
          <w:sz w:val="28"/>
          <w:lang w:val="ro-RO"/>
        </w:rPr>
      </w:pPr>
      <w:r>
        <w:rPr>
          <w:sz w:val="28"/>
          <w:lang w:val="ro-RO"/>
        </w:rPr>
        <w:t>JUDEŢUL MUREŞ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</w:p>
    <w:p w:rsidR="007C3A92" w:rsidRDefault="0010121C" w:rsidP="0010121C">
      <w:pPr>
        <w:pStyle w:val="Heading1"/>
      </w:pPr>
      <w:r>
        <w:t xml:space="preserve">COMUNA  ACĂŢARI </w:t>
      </w:r>
    </w:p>
    <w:p w:rsidR="007C3A92" w:rsidRDefault="007C3A92" w:rsidP="0010121C">
      <w:pPr>
        <w:pStyle w:val="Heading1"/>
      </w:pPr>
      <w:r>
        <w:t>CONSILIUL LOCAL</w:t>
      </w:r>
    </w:p>
    <w:p w:rsidR="007C3A92" w:rsidRDefault="007C3A92" w:rsidP="0010121C">
      <w:pPr>
        <w:pStyle w:val="Heading1"/>
      </w:pPr>
    </w:p>
    <w:p w:rsidR="0010121C" w:rsidRDefault="0010121C" w:rsidP="0010121C">
      <w:pPr>
        <w:pStyle w:val="Heading1"/>
      </w:pPr>
      <w:r>
        <w:tab/>
      </w:r>
      <w:r>
        <w:tab/>
      </w:r>
      <w:r>
        <w:tab/>
      </w:r>
      <w:r>
        <w:tab/>
      </w:r>
      <w:r>
        <w:tab/>
      </w:r>
      <w:r w:rsidR="007C3A92">
        <w:t xml:space="preserve">         </w:t>
      </w:r>
      <w:r w:rsidR="007C3A92">
        <w:tab/>
        <w:t xml:space="preserve">         </w:t>
      </w:r>
    </w:p>
    <w:p w:rsidR="0010121C" w:rsidRDefault="0010121C" w:rsidP="0010121C">
      <w:pPr>
        <w:rPr>
          <w:lang w:val="ro-RO"/>
        </w:rPr>
      </w:pPr>
    </w:p>
    <w:p w:rsidR="0010121C" w:rsidRDefault="0010121C" w:rsidP="0010121C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H</w:t>
      </w:r>
      <w:r w:rsidR="007C3A92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O</w:t>
      </w:r>
      <w:r w:rsidR="007C3A92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T</w:t>
      </w:r>
      <w:r w:rsidR="007C3A92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Ă</w:t>
      </w:r>
      <w:r w:rsidR="007C3A92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R</w:t>
      </w:r>
      <w:r w:rsidR="007C3A92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Â</w:t>
      </w:r>
      <w:r w:rsidR="007C3A92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R</w:t>
      </w:r>
      <w:r w:rsidR="007C3A92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E</w:t>
      </w:r>
      <w:r w:rsidR="007C3A92">
        <w:rPr>
          <w:b/>
          <w:bCs/>
          <w:sz w:val="28"/>
          <w:u w:val="single"/>
          <w:lang w:val="ro-RO"/>
        </w:rPr>
        <w:t xml:space="preserve"> A  NR.62</w:t>
      </w:r>
    </w:p>
    <w:p w:rsidR="007C3A92" w:rsidRDefault="007C3A92" w:rsidP="0010121C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din 28 noiembrie 2017</w:t>
      </w:r>
    </w:p>
    <w:p w:rsidR="0010121C" w:rsidRDefault="0010121C" w:rsidP="0010121C">
      <w:pPr>
        <w:jc w:val="center"/>
        <w:rPr>
          <w:b/>
          <w:bCs/>
          <w:color w:val="000000"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 xml:space="preserve">privind </w:t>
      </w:r>
      <w:r>
        <w:rPr>
          <w:b/>
          <w:bCs/>
          <w:color w:val="000000"/>
          <w:sz w:val="28"/>
          <w:u w:val="single"/>
          <w:lang w:val="ro-RO"/>
        </w:rPr>
        <w:t xml:space="preserve"> aprobarea rectificării bugetului de venituri şi cheltuieli pentru anul 2017</w:t>
      </w:r>
    </w:p>
    <w:p w:rsidR="0010121C" w:rsidRDefault="0010121C" w:rsidP="0010121C">
      <w:pPr>
        <w:jc w:val="center"/>
        <w:rPr>
          <w:b/>
          <w:bCs/>
          <w:color w:val="000000"/>
          <w:sz w:val="28"/>
          <w:u w:val="single"/>
          <w:lang w:val="ro-RO"/>
        </w:rPr>
      </w:pPr>
    </w:p>
    <w:p w:rsidR="0010121C" w:rsidRDefault="0010121C" w:rsidP="0010121C">
      <w:pPr>
        <w:pStyle w:val="Default"/>
        <w:rPr>
          <w:sz w:val="28"/>
          <w:u w:val="single"/>
          <w:lang w:val="ro-RO"/>
        </w:rPr>
      </w:pPr>
    </w:p>
    <w:p w:rsidR="0010121C" w:rsidRDefault="007C3A92" w:rsidP="007C3A92">
      <w:pPr>
        <w:pStyle w:val="Default"/>
        <w:jc w:val="both"/>
        <w:rPr>
          <w:lang w:val="ro-RO"/>
        </w:rPr>
      </w:pPr>
      <w:r>
        <w:rPr>
          <w:lang w:val="ro-RO"/>
        </w:rPr>
        <w:tab/>
      </w:r>
      <w:r w:rsidR="00547478">
        <w:rPr>
          <w:lang w:val="ro-RO"/>
        </w:rPr>
        <w:tab/>
      </w:r>
      <w:r>
        <w:rPr>
          <w:lang w:val="ro-RO"/>
        </w:rPr>
        <w:t>Consiliul local al comunei Acățari</w:t>
      </w:r>
      <w:r w:rsidR="0010121C">
        <w:rPr>
          <w:lang w:val="ro-RO"/>
        </w:rPr>
        <w:t>,</w:t>
      </w:r>
    </w:p>
    <w:p w:rsidR="0010121C" w:rsidRDefault="0010121C" w:rsidP="007C3A92">
      <w:pPr>
        <w:pStyle w:val="NormalWeb"/>
        <w:spacing w:before="0" w:beforeAutospacing="0" w:after="0" w:afterAutospacing="0"/>
        <w:ind w:firstLine="720"/>
        <w:jc w:val="both"/>
        <w:rPr>
          <w:lang w:val="ro-RO"/>
        </w:rPr>
      </w:pPr>
      <w:r>
        <w:rPr>
          <w:lang w:val="ro-RO"/>
        </w:rPr>
        <w:t xml:space="preserve">Văzând </w:t>
      </w:r>
      <w:proofErr w:type="spellStart"/>
      <w:r>
        <w:t>expunerea</w:t>
      </w:r>
      <w:proofErr w:type="spellEnd"/>
      <w:r>
        <w:t xml:space="preserve"> de motive a </w:t>
      </w:r>
      <w:proofErr w:type="spellStart"/>
      <w:r>
        <w:t>Pr</w:t>
      </w:r>
      <w:r w:rsidR="007C3A92">
        <w:t>imarului</w:t>
      </w:r>
      <w:proofErr w:type="spellEnd"/>
      <w:r w:rsidR="007C3A92">
        <w:t xml:space="preserve"> </w:t>
      </w:r>
      <w:proofErr w:type="spellStart"/>
      <w:r w:rsidR="007C3A92">
        <w:t>comunei</w:t>
      </w:r>
      <w:proofErr w:type="spellEnd"/>
      <w:r w:rsidR="007C3A92">
        <w:t xml:space="preserve"> </w:t>
      </w:r>
      <w:proofErr w:type="spellStart"/>
      <w:r w:rsidR="007C3A92">
        <w:t>Acățari</w:t>
      </w:r>
      <w:proofErr w:type="spellEnd"/>
      <w:r w:rsidR="007C3A92">
        <w:t xml:space="preserve"> nr.7119</w:t>
      </w:r>
      <w:r>
        <w:t xml:space="preserve">/2017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rap</w:t>
      </w:r>
      <w:r w:rsidR="007C3A92">
        <w:t>ortul</w:t>
      </w:r>
      <w:proofErr w:type="spellEnd"/>
      <w:r w:rsidR="007C3A92">
        <w:t xml:space="preserve">  de </w:t>
      </w:r>
      <w:proofErr w:type="spellStart"/>
      <w:r w:rsidR="007C3A92">
        <w:t>specialitate</w:t>
      </w:r>
      <w:proofErr w:type="spellEnd"/>
      <w:r w:rsidR="007C3A92">
        <w:t xml:space="preserve">  nr. 7123</w:t>
      </w:r>
      <w:r>
        <w:t>/</w:t>
      </w:r>
      <w:bookmarkStart w:id="0" w:name="_GoBack"/>
      <w:bookmarkEnd w:id="0"/>
      <w:r>
        <w:t>2017;</w:t>
      </w:r>
    </w:p>
    <w:p w:rsidR="0010121C" w:rsidRDefault="0010121C" w:rsidP="007C3A92">
      <w:pPr>
        <w:jc w:val="both"/>
        <w:rPr>
          <w:lang w:val="ro-RO"/>
        </w:rPr>
      </w:pPr>
      <w:r>
        <w:rPr>
          <w:lang w:val="ro-RO"/>
        </w:rPr>
        <w:tab/>
        <w:t>Având în vedere prevederile art.36 (4) litera "a" din Legea nr.215/2001,privind administraţia publică locală, republicată cu modificările și completările ulterioare;</w:t>
      </w:r>
    </w:p>
    <w:p w:rsidR="0010121C" w:rsidRDefault="0010121C" w:rsidP="007C3A92">
      <w:pPr>
        <w:pStyle w:val="Heading2"/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o-RO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o-RO"/>
        </w:rPr>
        <w:tab/>
        <w:t>Ținând cont de rezultatul execuței bugetare pe trimestrul III-IV 2017;</w:t>
      </w:r>
    </w:p>
    <w:p w:rsidR="0010121C" w:rsidRDefault="0010121C" w:rsidP="007C3A92">
      <w:pPr>
        <w:jc w:val="both"/>
        <w:rPr>
          <w:lang w:val="ro-RO"/>
        </w:rPr>
      </w:pPr>
      <w:r>
        <w:rPr>
          <w:lang w:val="ro-RO"/>
        </w:rPr>
        <w:tab/>
      </w:r>
      <w:r w:rsidR="00547478">
        <w:rPr>
          <w:lang w:val="ro-RO"/>
        </w:rPr>
        <w:t xml:space="preserve"> </w:t>
      </w:r>
      <w:r>
        <w:rPr>
          <w:lang w:val="ro-RO"/>
        </w:rPr>
        <w:t>În conformitate cu prevederile art.16 din Legea nr.500/2002,privind finanţele publice locale;</w:t>
      </w:r>
    </w:p>
    <w:p w:rsidR="0010121C" w:rsidRDefault="0010121C" w:rsidP="007C3A92">
      <w:pPr>
        <w:autoSpaceDE w:val="0"/>
        <w:autoSpaceDN w:val="0"/>
        <w:adjustRightInd w:val="0"/>
        <w:ind w:firstLine="720"/>
        <w:jc w:val="both"/>
        <w:rPr>
          <w:lang w:val="ro-RO"/>
        </w:rPr>
      </w:pPr>
      <w:r>
        <w:rPr>
          <w:lang w:val="ro-RO"/>
        </w:rPr>
        <w:t>Ţinând cont de Legea nr. 6/2017 a bugetului de stat pe anul 2017;</w:t>
      </w:r>
    </w:p>
    <w:p w:rsidR="0010121C" w:rsidRDefault="0010121C" w:rsidP="007C3A92">
      <w:pPr>
        <w:autoSpaceDE w:val="0"/>
        <w:autoSpaceDN w:val="0"/>
        <w:adjustRightInd w:val="0"/>
        <w:ind w:firstLine="720"/>
        <w:jc w:val="both"/>
        <w:rPr>
          <w:lang w:val="ro-RO"/>
        </w:rPr>
      </w:pPr>
      <w:r>
        <w:rPr>
          <w:lang w:val="ro-RO"/>
        </w:rPr>
        <w:t>În conformitate cu art. 49 alin 4.) 5.) din Legea 273/2006;</w:t>
      </w:r>
    </w:p>
    <w:p w:rsidR="0010121C" w:rsidRDefault="0010121C" w:rsidP="007C3A92">
      <w:pPr>
        <w:autoSpaceDE w:val="0"/>
        <w:autoSpaceDN w:val="0"/>
        <w:adjustRightInd w:val="0"/>
        <w:ind w:firstLine="720"/>
        <w:jc w:val="both"/>
        <w:rPr>
          <w:lang w:val="ro-RO"/>
        </w:rPr>
      </w:pPr>
      <w:r>
        <w:rPr>
          <w:lang w:val="ro-RO"/>
        </w:rPr>
        <w:t>Conform art.7 din Legea nr. 52/2003 privind transparența decizională în administrația publică,republicată ,cu modificările și completările ulterioarte;</w:t>
      </w:r>
    </w:p>
    <w:p w:rsidR="00547478" w:rsidRPr="00547478" w:rsidRDefault="00547478" w:rsidP="00547478">
      <w:pPr>
        <w:autoSpaceDE w:val="0"/>
        <w:autoSpaceDN w:val="0"/>
        <w:adjustRightInd w:val="0"/>
        <w:ind w:firstLine="720"/>
        <w:jc w:val="both"/>
      </w:pPr>
      <w:r>
        <w:rPr>
          <w:lang w:val="ro-RO"/>
        </w:rPr>
        <w:tab/>
      </w:r>
      <w:proofErr w:type="spellStart"/>
      <w:r w:rsidRPr="00547478">
        <w:t>În</w:t>
      </w:r>
      <w:proofErr w:type="spellEnd"/>
      <w:r w:rsidRPr="00547478">
        <w:t xml:space="preserve"> </w:t>
      </w:r>
      <w:proofErr w:type="spellStart"/>
      <w:r w:rsidRPr="00547478">
        <w:t>temeiul</w:t>
      </w:r>
      <w:proofErr w:type="spellEnd"/>
      <w:r w:rsidRPr="00547478">
        <w:t xml:space="preserve"> </w:t>
      </w:r>
      <w:proofErr w:type="spellStart"/>
      <w:r w:rsidRPr="00547478">
        <w:t>dispoziţiilor</w:t>
      </w:r>
      <w:proofErr w:type="spellEnd"/>
      <w:r w:rsidRPr="00547478">
        <w:t xml:space="preserve"> art.45, </w:t>
      </w:r>
      <w:proofErr w:type="spellStart"/>
      <w:r w:rsidRPr="00547478">
        <w:t>alin</w:t>
      </w:r>
      <w:proofErr w:type="spellEnd"/>
      <w:proofErr w:type="gramStart"/>
      <w:r w:rsidRPr="00547478">
        <w:t>.(</w:t>
      </w:r>
      <w:proofErr w:type="gramEnd"/>
      <w:r w:rsidRPr="00547478">
        <w:t xml:space="preserve">1) </w:t>
      </w:r>
      <w:proofErr w:type="spellStart"/>
      <w:r w:rsidRPr="00547478">
        <w:t>si</w:t>
      </w:r>
      <w:proofErr w:type="spellEnd"/>
      <w:r w:rsidRPr="00547478">
        <w:t xml:space="preserve"> ale art.115, </w:t>
      </w:r>
      <w:proofErr w:type="spellStart"/>
      <w:r w:rsidRPr="00547478">
        <w:t>alin</w:t>
      </w:r>
      <w:proofErr w:type="spellEnd"/>
      <w:r w:rsidRPr="00547478">
        <w:t xml:space="preserve">.(1), lit. b) </w:t>
      </w:r>
      <w:proofErr w:type="gramStart"/>
      <w:r w:rsidRPr="00547478">
        <w:t>din</w:t>
      </w:r>
      <w:proofErr w:type="gramEnd"/>
      <w:r w:rsidRPr="00547478">
        <w:t xml:space="preserve"> </w:t>
      </w:r>
      <w:proofErr w:type="spellStart"/>
      <w:r w:rsidRPr="00547478">
        <w:t>Legea</w:t>
      </w:r>
      <w:proofErr w:type="spellEnd"/>
      <w:r w:rsidRPr="00547478">
        <w:t xml:space="preserve"> </w:t>
      </w:r>
      <w:proofErr w:type="spellStart"/>
      <w:r w:rsidRPr="00547478">
        <w:t>administraţiei</w:t>
      </w:r>
      <w:proofErr w:type="spellEnd"/>
      <w:r w:rsidRPr="00547478">
        <w:t xml:space="preserve"> </w:t>
      </w:r>
      <w:proofErr w:type="spellStart"/>
      <w:r w:rsidRPr="00547478">
        <w:t>publice</w:t>
      </w:r>
      <w:proofErr w:type="spellEnd"/>
      <w:r w:rsidRPr="00547478">
        <w:t xml:space="preserve"> locale nr.215/2001, </w:t>
      </w:r>
      <w:proofErr w:type="spellStart"/>
      <w:r w:rsidRPr="00547478">
        <w:t>republicată</w:t>
      </w:r>
      <w:proofErr w:type="spellEnd"/>
      <w:r w:rsidRPr="00547478">
        <w:t xml:space="preserve">, cu </w:t>
      </w:r>
      <w:proofErr w:type="spellStart"/>
      <w:r w:rsidRPr="00547478">
        <w:t>modificările</w:t>
      </w:r>
      <w:proofErr w:type="spellEnd"/>
      <w:r w:rsidRPr="00547478">
        <w:t xml:space="preserve"> </w:t>
      </w:r>
      <w:proofErr w:type="spellStart"/>
      <w:r w:rsidRPr="00547478">
        <w:t>si</w:t>
      </w:r>
      <w:proofErr w:type="spellEnd"/>
      <w:r w:rsidRPr="00547478">
        <w:t xml:space="preserve"> </w:t>
      </w:r>
      <w:proofErr w:type="spellStart"/>
      <w:r w:rsidRPr="00547478">
        <w:t>completările</w:t>
      </w:r>
      <w:proofErr w:type="spellEnd"/>
      <w:r w:rsidRPr="00547478">
        <w:t xml:space="preserve"> </w:t>
      </w:r>
      <w:proofErr w:type="spellStart"/>
      <w:r w:rsidRPr="00547478">
        <w:t>ulterioare</w:t>
      </w:r>
      <w:proofErr w:type="spellEnd"/>
      <w:r w:rsidRPr="00547478">
        <w:t>,</w:t>
      </w:r>
    </w:p>
    <w:p w:rsidR="00547478" w:rsidRPr="00547478" w:rsidRDefault="00547478" w:rsidP="00547478">
      <w:pPr>
        <w:autoSpaceDE w:val="0"/>
        <w:autoSpaceDN w:val="0"/>
        <w:adjustRightInd w:val="0"/>
        <w:jc w:val="both"/>
      </w:pPr>
    </w:p>
    <w:p w:rsidR="00547478" w:rsidRPr="00547478" w:rsidRDefault="00547478" w:rsidP="00547478">
      <w:pPr>
        <w:autoSpaceDE w:val="0"/>
        <w:autoSpaceDN w:val="0"/>
        <w:adjustRightInd w:val="0"/>
        <w:jc w:val="both"/>
      </w:pPr>
    </w:p>
    <w:p w:rsidR="00547478" w:rsidRPr="00547478" w:rsidRDefault="00547478" w:rsidP="00547478">
      <w:pPr>
        <w:autoSpaceDE w:val="0"/>
        <w:autoSpaceDN w:val="0"/>
        <w:adjustRightInd w:val="0"/>
        <w:ind w:left="720" w:firstLine="720"/>
        <w:rPr>
          <w:bCs/>
        </w:rPr>
      </w:pPr>
      <w:r w:rsidRPr="00547478">
        <w:rPr>
          <w:bCs/>
        </w:rPr>
        <w:t xml:space="preserve">  H o t ă r â ș t e:</w:t>
      </w:r>
    </w:p>
    <w:p w:rsidR="007C3A92" w:rsidRDefault="007C3A92" w:rsidP="0010121C">
      <w:pPr>
        <w:jc w:val="both"/>
        <w:rPr>
          <w:lang w:val="ro-RO"/>
        </w:rPr>
      </w:pPr>
    </w:p>
    <w:p w:rsidR="0010121C" w:rsidRDefault="0010121C" w:rsidP="0010121C">
      <w:pPr>
        <w:pStyle w:val="BodyText"/>
        <w:rPr>
          <w:sz w:val="22"/>
        </w:rPr>
      </w:pPr>
      <w:r>
        <w:tab/>
      </w:r>
      <w:r>
        <w:tab/>
      </w:r>
      <w:r>
        <w:rPr>
          <w:sz w:val="24"/>
        </w:rPr>
        <w:t>Art.1.Se aprobă rectificarea Bugetul de venituri şi cheltuieli pentru anul 2017, cu următorii indicatori principali:</w:t>
      </w:r>
    </w:p>
    <w:p w:rsidR="0010121C" w:rsidRDefault="0010121C" w:rsidP="0010121C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:rsidR="0010121C" w:rsidRDefault="0010121C" w:rsidP="0010121C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</w:t>
      </w:r>
      <w:r>
        <w:rPr>
          <w:lang w:val="ro-RO"/>
        </w:rPr>
        <w:tab/>
        <w:t xml:space="preserve">                                    Lei </w:t>
      </w:r>
      <w:r>
        <w:rPr>
          <w:lang w:val="ro-RO"/>
        </w:rPr>
        <w:tab/>
      </w:r>
      <w:r>
        <w:rPr>
          <w:lang w:val="ro-RO"/>
        </w:rPr>
        <w:tab/>
        <w:t xml:space="preserve">                          Lei</w:t>
      </w:r>
    </w:p>
    <w:tbl>
      <w:tblPr>
        <w:tblW w:w="1095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4465"/>
        <w:gridCol w:w="1176"/>
        <w:gridCol w:w="1702"/>
        <w:gridCol w:w="1495"/>
        <w:gridCol w:w="1496"/>
      </w:tblGrid>
      <w:tr w:rsidR="0010121C" w:rsidTr="00547478">
        <w:trPr>
          <w:trHeight w:val="8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10121C" w:rsidRDefault="0010121C">
            <w:pPr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1C" w:rsidRDefault="0010121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Denumirea Indicator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Cod Ind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1C" w:rsidRDefault="0010121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Initial 2017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Influente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Rectificat </w:t>
            </w:r>
            <w:r w:rsidR="00547478">
              <w:rPr>
                <w:lang w:val="ro-RO"/>
              </w:rPr>
              <w:t>noiembrie</w:t>
            </w:r>
          </w:p>
        </w:tc>
      </w:tr>
      <w:tr w:rsidR="0010121C" w:rsidTr="00547478">
        <w:trPr>
          <w:trHeight w:val="5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proprii de la pers fizice şi pers juridice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Default="0010121C">
            <w:pPr>
              <w:rPr>
                <w:b/>
                <w:lang w:val="ro-RO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2.155.000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+42.000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2.197.000</w:t>
            </w:r>
          </w:p>
        </w:tc>
      </w:tr>
      <w:tr w:rsidR="0010121C" w:rsidTr="00547478">
        <w:trPr>
          <w:trHeight w:val="5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Cote def. Din Impozitul pe venit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1.878.000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Default="0010121C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1.878.000</w:t>
            </w:r>
          </w:p>
        </w:tc>
      </w:tr>
      <w:tr w:rsidR="0010121C" w:rsidTr="00547478">
        <w:trPr>
          <w:trHeight w:val="5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alocate din cote def. Imp. Venit ptr. Echilibrare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993.000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Default="0010121C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993.000</w:t>
            </w:r>
          </w:p>
        </w:tc>
      </w:tr>
      <w:tr w:rsidR="0010121C" w:rsidTr="00547478">
        <w:trPr>
          <w:trHeight w:val="5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rPr>
                <w:lang w:val="ro-RO"/>
              </w:rPr>
            </w:pPr>
            <w:r>
              <w:rPr>
                <w:lang w:val="ro-RO"/>
              </w:rPr>
              <w:t>3.1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rPr>
                <w:lang w:val="ro-RO"/>
              </w:rPr>
            </w:pPr>
            <w:r>
              <w:rPr>
                <w:lang w:val="ro-RO"/>
              </w:rPr>
              <w:t>Sume alocate din cote def. Imp. Venit ptr. Echilibrare- Direcţia Finanţelor Publice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rPr>
                <w:lang w:val="ro-RO"/>
              </w:rPr>
            </w:pPr>
            <w:r>
              <w:rPr>
                <w:lang w:val="ro-RO"/>
              </w:rPr>
              <w:t>040204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735.000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Default="0010121C">
            <w:pPr>
              <w:jc w:val="right"/>
              <w:rPr>
                <w:lang w:val="ro-RO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735.000</w:t>
            </w:r>
          </w:p>
        </w:tc>
      </w:tr>
      <w:tr w:rsidR="0010121C" w:rsidTr="00547478">
        <w:trPr>
          <w:trHeight w:val="5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rPr>
                <w:lang w:val="ro-RO"/>
              </w:rPr>
            </w:pPr>
            <w:r>
              <w:rPr>
                <w:lang w:val="ro-RO"/>
              </w:rPr>
              <w:t>3.2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rPr>
                <w:b/>
                <w:lang w:val="ro-RO"/>
              </w:rPr>
            </w:pPr>
            <w:r>
              <w:rPr>
                <w:lang w:val="ro-RO"/>
              </w:rPr>
              <w:t>Sume alocate din cote def. Imp. Venit ptr. Echilibrare- Consiliul Judetean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rPr>
                <w:lang w:val="ro-RO"/>
              </w:rPr>
            </w:pPr>
            <w:r>
              <w:rPr>
                <w:lang w:val="ro-RO"/>
              </w:rPr>
              <w:t>040204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258.000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Default="0010121C">
            <w:pPr>
              <w:jc w:val="right"/>
              <w:rPr>
                <w:lang w:val="ro-RO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258.000</w:t>
            </w:r>
          </w:p>
        </w:tc>
      </w:tr>
      <w:tr w:rsidR="0010121C" w:rsidTr="00547478">
        <w:trPr>
          <w:trHeight w:val="5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Sume defalcate din TVA, </w:t>
            </w:r>
          </w:p>
          <w:p w:rsidR="0010121C" w:rsidRDefault="001012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2.870.000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Default="0010121C">
            <w:pPr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2.870.000</w:t>
            </w:r>
          </w:p>
        </w:tc>
      </w:tr>
      <w:tr w:rsidR="0010121C" w:rsidTr="00547478">
        <w:trPr>
          <w:trHeight w:val="5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rPr>
                <w:lang w:val="ro-RO"/>
              </w:rPr>
            </w:pPr>
            <w:r>
              <w:rPr>
                <w:lang w:val="ro-RO"/>
              </w:rPr>
              <w:t>4.1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rPr>
                <w:lang w:val="ro-RO"/>
              </w:rPr>
            </w:pPr>
            <w:r>
              <w:rPr>
                <w:lang w:val="ro-RO"/>
              </w:rPr>
              <w:t xml:space="preserve">Sume def. Din TVA din Învăţământ – salarii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2.087.000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Default="0010121C">
            <w:pPr>
              <w:jc w:val="right"/>
              <w:rPr>
                <w:lang w:val="ro-RO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2.087.000</w:t>
            </w:r>
          </w:p>
        </w:tc>
      </w:tr>
      <w:tr w:rsidR="0010121C" w:rsidTr="00547478">
        <w:trPr>
          <w:trHeight w:val="5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rPr>
                <w:lang w:val="ro-RO"/>
              </w:rPr>
            </w:pPr>
            <w:r>
              <w:rPr>
                <w:lang w:val="ro-RO"/>
              </w:rPr>
              <w:t>4.2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rPr>
                <w:lang w:val="ro-RO"/>
              </w:rPr>
            </w:pPr>
            <w:r>
              <w:rPr>
                <w:lang w:val="ro-RO"/>
              </w:rPr>
              <w:t>Sume def. Din TVA din Învăţământ- pentru diferente salariale 2008-2011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48.000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Default="0010121C">
            <w:pPr>
              <w:jc w:val="right"/>
              <w:rPr>
                <w:lang w:val="ro-RO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48.000</w:t>
            </w:r>
          </w:p>
        </w:tc>
      </w:tr>
      <w:tr w:rsidR="0010121C" w:rsidTr="00547478">
        <w:trPr>
          <w:trHeight w:val="5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rPr>
                <w:lang w:val="ro-RO"/>
              </w:rPr>
            </w:pPr>
            <w:r>
              <w:rPr>
                <w:lang w:val="ro-RO"/>
              </w:rPr>
              <w:t>4.3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rPr>
                <w:lang w:val="ro-RO"/>
              </w:rPr>
            </w:pPr>
            <w:r>
              <w:rPr>
                <w:lang w:val="ro-RO"/>
              </w:rPr>
              <w:t>Sume def. Din TVA din Învăţământ – cheltuieli cu bunuri si servicii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181.000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Default="0010121C">
            <w:pPr>
              <w:jc w:val="right"/>
              <w:rPr>
                <w:lang w:val="ro-RO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181.000</w:t>
            </w:r>
          </w:p>
        </w:tc>
      </w:tr>
      <w:tr w:rsidR="0010121C" w:rsidTr="00547478">
        <w:trPr>
          <w:trHeight w:val="5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4.4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rPr>
                <w:lang w:val="ro-RO"/>
              </w:rPr>
            </w:pPr>
            <w:r>
              <w:rPr>
                <w:lang w:val="ro-RO"/>
              </w:rPr>
              <w:t>Sume def. Din TVA ptr. Asistenţi handicapaţi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454.000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Default="0010121C">
            <w:pPr>
              <w:jc w:val="right"/>
              <w:rPr>
                <w:lang w:val="ro-RO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454.000</w:t>
            </w:r>
          </w:p>
        </w:tc>
      </w:tr>
      <w:tr w:rsidR="0010121C" w:rsidTr="00547478">
        <w:trPr>
          <w:trHeight w:val="5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rPr>
                <w:lang w:val="ro-RO"/>
              </w:rPr>
            </w:pPr>
            <w:r>
              <w:rPr>
                <w:lang w:val="ro-RO"/>
              </w:rPr>
              <w:t>4.5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rPr>
                <w:lang w:val="ro-RO"/>
              </w:rPr>
            </w:pPr>
            <w:r>
              <w:rPr>
                <w:lang w:val="ro-RO"/>
              </w:rPr>
              <w:t>Sume def. Din TVA ptr. Evidenţa Populaţiei si ajutor de incalzire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15.000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Default="0010121C">
            <w:pPr>
              <w:jc w:val="right"/>
              <w:rPr>
                <w:lang w:val="ro-RO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15.000</w:t>
            </w:r>
          </w:p>
        </w:tc>
      </w:tr>
      <w:tr w:rsidR="0010121C" w:rsidTr="00547478">
        <w:trPr>
          <w:trHeight w:val="3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rPr>
                <w:lang w:val="ro-RO"/>
              </w:rPr>
            </w:pPr>
            <w:r>
              <w:rPr>
                <w:lang w:val="ro-RO"/>
              </w:rPr>
              <w:t>4.6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rPr>
                <w:lang w:val="ro-RO"/>
              </w:rPr>
            </w:pPr>
            <w:r>
              <w:rPr>
                <w:lang w:val="ro-RO"/>
              </w:rPr>
              <w:t>Sume def. Din TVA ptr. ajutor de incalzire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19.000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Default="0010121C">
            <w:pPr>
              <w:jc w:val="right"/>
              <w:rPr>
                <w:lang w:val="ro-RO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19.000</w:t>
            </w:r>
          </w:p>
        </w:tc>
      </w:tr>
      <w:tr w:rsidR="0010121C" w:rsidTr="00547478">
        <w:trPr>
          <w:trHeight w:val="3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rPr>
                <w:lang w:val="ro-RO"/>
              </w:rPr>
            </w:pPr>
            <w:r>
              <w:rPr>
                <w:lang w:val="ro-RO"/>
              </w:rPr>
              <w:t>4.7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rPr>
                <w:lang w:val="ro-RO"/>
              </w:rPr>
            </w:pPr>
            <w:r>
              <w:rPr>
                <w:lang w:val="ro-RO"/>
              </w:rPr>
              <w:t>Sume def. Din TVA ptr. Stimulente educationale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27.000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Default="0010121C">
            <w:pPr>
              <w:jc w:val="right"/>
              <w:rPr>
                <w:lang w:val="ro-RO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27.000</w:t>
            </w:r>
          </w:p>
        </w:tc>
      </w:tr>
      <w:tr w:rsidR="0010121C" w:rsidTr="00547478">
        <w:trPr>
          <w:trHeight w:val="3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rPr>
                <w:lang w:val="ro-RO"/>
              </w:rPr>
            </w:pPr>
            <w:r>
              <w:rPr>
                <w:lang w:val="ro-RO"/>
              </w:rPr>
              <w:t>4.8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rPr>
                <w:lang w:val="ro-RO"/>
              </w:rPr>
            </w:pPr>
            <w:r>
              <w:rPr>
                <w:lang w:val="ro-RO"/>
              </w:rPr>
              <w:t>Sume def. Din TVA ptr. Elevi cu cerinte educationale speciale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39.000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Default="0010121C">
            <w:pPr>
              <w:jc w:val="right"/>
              <w:rPr>
                <w:lang w:val="ro-RO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39.000</w:t>
            </w:r>
          </w:p>
        </w:tc>
      </w:tr>
      <w:tr w:rsidR="0010121C" w:rsidTr="00547478">
        <w:trPr>
          <w:trHeight w:val="5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def. Din TVA ptr. Pentru drumuri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5.000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Default="0010121C">
            <w:pPr>
              <w:jc w:val="right"/>
              <w:rPr>
                <w:lang w:val="ro-RO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5.000</w:t>
            </w:r>
          </w:p>
        </w:tc>
      </w:tr>
      <w:tr w:rsidR="0010121C" w:rsidTr="00547478">
        <w:trPr>
          <w:trHeight w:val="5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def. Din TVA ptr. Echilibrare Buget,</w:t>
            </w:r>
          </w:p>
          <w:p w:rsidR="0010121C" w:rsidRDefault="001012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445.000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Default="0010121C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445.000</w:t>
            </w:r>
          </w:p>
        </w:tc>
      </w:tr>
      <w:tr w:rsidR="0010121C" w:rsidTr="00547478">
        <w:trPr>
          <w:trHeight w:val="5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rPr>
                <w:lang w:val="ro-RO"/>
              </w:rPr>
            </w:pPr>
            <w:r>
              <w:rPr>
                <w:lang w:val="ro-RO"/>
              </w:rPr>
              <w:t>6.1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rPr>
                <w:lang w:val="ro-RO"/>
              </w:rPr>
            </w:pPr>
            <w:r>
              <w:rPr>
                <w:lang w:val="ro-RO"/>
              </w:rPr>
              <w:t>Sume def. Din TVA ptr. Echilibrare Buget – Direcţia Finanţelor Publice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rPr>
                <w:lang w:val="ro-RO"/>
              </w:rPr>
            </w:pPr>
            <w:r>
              <w:rPr>
                <w:lang w:val="ro-RO"/>
              </w:rPr>
              <w:t>110206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329.000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Default="0010121C">
            <w:pPr>
              <w:jc w:val="right"/>
              <w:rPr>
                <w:lang w:val="ro-RO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329.000</w:t>
            </w:r>
          </w:p>
        </w:tc>
      </w:tr>
      <w:tr w:rsidR="0010121C" w:rsidTr="00547478">
        <w:trPr>
          <w:trHeight w:val="5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rPr>
                <w:lang w:val="ro-RO"/>
              </w:rPr>
            </w:pPr>
            <w:r>
              <w:rPr>
                <w:lang w:val="ro-RO"/>
              </w:rPr>
              <w:t>6.2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rPr>
                <w:b/>
                <w:lang w:val="ro-RO"/>
              </w:rPr>
            </w:pPr>
            <w:r>
              <w:rPr>
                <w:lang w:val="ro-RO"/>
              </w:rPr>
              <w:t>Sume def. Din TVA ptr. Echilibrare Buget – Consiliul Judetean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rPr>
                <w:lang w:val="ro-RO"/>
              </w:rPr>
            </w:pPr>
            <w:r>
              <w:rPr>
                <w:lang w:val="ro-RO"/>
              </w:rPr>
              <w:t>110206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jc w:val="right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116.000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Default="0010121C">
            <w:pPr>
              <w:jc w:val="right"/>
              <w:rPr>
                <w:bCs/>
                <w:lang w:val="ro-RO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jc w:val="right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116.000</w:t>
            </w:r>
          </w:p>
        </w:tc>
      </w:tr>
      <w:tr w:rsidR="0010121C" w:rsidTr="00547478">
        <w:trPr>
          <w:trHeight w:val="5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Subvenţii de la alte bugete, </w:t>
            </w:r>
          </w:p>
          <w:p w:rsidR="0010121C" w:rsidRDefault="001012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4202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336.000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Default="0010121C">
            <w:pPr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336.000</w:t>
            </w:r>
          </w:p>
        </w:tc>
      </w:tr>
      <w:tr w:rsidR="0010121C" w:rsidTr="00547478">
        <w:trPr>
          <w:trHeight w:val="5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rPr>
                <w:lang w:val="ro-RO"/>
              </w:rPr>
            </w:pPr>
            <w:r>
              <w:rPr>
                <w:lang w:val="ro-RO"/>
              </w:rPr>
              <w:t>7.1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rPr>
                <w:lang w:val="ro-RO"/>
              </w:rPr>
            </w:pPr>
            <w:r>
              <w:rPr>
                <w:lang w:val="ro-RO"/>
              </w:rPr>
              <w:t>Subvenţii pentru încălzirea loc.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rPr>
                <w:lang w:val="ro-RO"/>
              </w:rPr>
            </w:pPr>
            <w:r>
              <w:rPr>
                <w:lang w:val="ro-RO"/>
              </w:rPr>
              <w:t>420234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40.000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Default="0010121C">
            <w:pPr>
              <w:jc w:val="right"/>
              <w:rPr>
                <w:lang w:val="ro-RO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40.000</w:t>
            </w:r>
          </w:p>
        </w:tc>
      </w:tr>
      <w:tr w:rsidR="0010121C" w:rsidTr="00547478">
        <w:trPr>
          <w:trHeight w:val="5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rPr>
                <w:lang w:val="ro-RO"/>
              </w:rPr>
            </w:pPr>
            <w:r>
              <w:rPr>
                <w:lang w:val="ro-RO"/>
              </w:rPr>
              <w:t>7.2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rPr>
                <w:lang w:val="ro-RO"/>
              </w:rPr>
            </w:pPr>
            <w:r>
              <w:rPr>
                <w:lang w:val="ro-RO"/>
              </w:rPr>
              <w:t>Subvenţii de la buget de stat ptr. Finanţarea sănătăţii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rPr>
                <w:lang w:val="ro-RO"/>
              </w:rPr>
            </w:pPr>
            <w:r>
              <w:rPr>
                <w:lang w:val="ro-RO"/>
              </w:rPr>
              <w:t>420241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150.000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Default="0010121C">
            <w:pPr>
              <w:jc w:val="right"/>
              <w:rPr>
                <w:lang w:val="ro-RO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150.000</w:t>
            </w:r>
          </w:p>
        </w:tc>
      </w:tr>
      <w:tr w:rsidR="0010121C" w:rsidTr="00547478">
        <w:trPr>
          <w:trHeight w:val="5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rPr>
                <w:lang w:val="ro-RO"/>
              </w:rPr>
            </w:pPr>
            <w:r>
              <w:rPr>
                <w:lang w:val="ro-RO"/>
              </w:rPr>
              <w:t>7.3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rPr>
                <w:lang w:val="ro-RO"/>
              </w:rPr>
            </w:pPr>
            <w:r>
              <w:rPr>
                <w:lang w:val="ro-RO"/>
              </w:rPr>
              <w:t>Finantarea Programului National de Dezvoltare Locala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rPr>
                <w:lang w:val="ro-RO"/>
              </w:rPr>
            </w:pPr>
            <w:r>
              <w:rPr>
                <w:lang w:val="ro-RO"/>
              </w:rPr>
              <w:t>420265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146.000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Default="0010121C">
            <w:pPr>
              <w:jc w:val="right"/>
              <w:rPr>
                <w:lang w:val="ro-RO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146.000</w:t>
            </w:r>
          </w:p>
        </w:tc>
      </w:tr>
      <w:tr w:rsidR="0010121C" w:rsidTr="00547478">
        <w:trPr>
          <w:trHeight w:val="5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rPr>
                <w:lang w:val="ro-RO"/>
              </w:rPr>
            </w:pPr>
            <w:r>
              <w:rPr>
                <w:lang w:val="ro-RO"/>
              </w:rPr>
              <w:t>Finanțare de la Uniunea Europeana – Town Twinning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rPr>
                <w:lang w:val="ro-RO"/>
              </w:rPr>
            </w:pPr>
            <w:r>
              <w:rPr>
                <w:lang w:val="ro-RO"/>
              </w:rPr>
              <w:t>45020801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114.000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Default="0010121C">
            <w:pPr>
              <w:jc w:val="right"/>
              <w:rPr>
                <w:lang w:val="ro-RO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114.000</w:t>
            </w:r>
          </w:p>
        </w:tc>
      </w:tr>
      <w:tr w:rsidR="0010121C" w:rsidTr="00547478">
        <w:trPr>
          <w:trHeight w:val="5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Default="0010121C">
            <w:pPr>
              <w:rPr>
                <w:lang w:val="ro-RO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conf. anexei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Default="0010121C">
            <w:pPr>
              <w:rPr>
                <w:b/>
                <w:lang w:val="ro-RO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8.791.000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+42.000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8.833.000</w:t>
            </w:r>
          </w:p>
        </w:tc>
      </w:tr>
      <w:tr w:rsidR="0010121C" w:rsidTr="00547478">
        <w:trPr>
          <w:trHeight w:val="5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Default="0010121C">
            <w:pPr>
              <w:rPr>
                <w:lang w:val="ro-RO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Default="0010121C">
            <w:pPr>
              <w:rPr>
                <w:b/>
                <w:lang w:val="ro-RO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9.060.000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+42.000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9.102.000</w:t>
            </w:r>
          </w:p>
        </w:tc>
      </w:tr>
      <w:tr w:rsidR="0010121C" w:rsidTr="00547478">
        <w:trPr>
          <w:trHeight w:val="5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Default="0010121C">
            <w:pPr>
              <w:rPr>
                <w:lang w:val="ro-RO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sectiunea de functionare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Default="0010121C">
            <w:pPr>
              <w:rPr>
                <w:b/>
                <w:lang w:val="ro-RO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7.700.000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+42.000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7.742.000</w:t>
            </w:r>
          </w:p>
        </w:tc>
      </w:tr>
      <w:tr w:rsidR="0010121C" w:rsidTr="00547478">
        <w:trPr>
          <w:trHeight w:val="5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Default="0010121C">
            <w:pPr>
              <w:rPr>
                <w:lang w:val="ro-RO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 sectiunea de functionare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Default="0010121C">
            <w:pPr>
              <w:rPr>
                <w:b/>
                <w:lang w:val="ro-RO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7.700.000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+42.000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7.742.000</w:t>
            </w:r>
          </w:p>
        </w:tc>
      </w:tr>
      <w:tr w:rsidR="0010121C" w:rsidTr="00547478">
        <w:trPr>
          <w:trHeight w:val="5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Default="0010121C">
            <w:pPr>
              <w:rPr>
                <w:lang w:val="ro-RO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sectiunea de dezvoltare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Default="0010121C">
            <w:pPr>
              <w:rPr>
                <w:b/>
                <w:lang w:val="ro-RO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1.091.000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Default="0010121C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1.091.000</w:t>
            </w:r>
          </w:p>
        </w:tc>
      </w:tr>
      <w:tr w:rsidR="0010121C" w:rsidTr="00547478">
        <w:trPr>
          <w:trHeight w:val="5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Default="0010121C">
            <w:pPr>
              <w:rPr>
                <w:lang w:val="ro-RO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 sectiunea de dezvoltare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Default="0010121C">
            <w:pPr>
              <w:rPr>
                <w:b/>
                <w:lang w:val="ro-RO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1.360.000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Default="0010121C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1.360.000</w:t>
            </w:r>
          </w:p>
        </w:tc>
      </w:tr>
      <w:tr w:rsidR="0010121C" w:rsidTr="00547478">
        <w:trPr>
          <w:trHeight w:val="5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Default="0010121C">
            <w:pPr>
              <w:rPr>
                <w:lang w:val="ro-RO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Deficitul secţiunii de dezvoltare acoperit din excedentul anului 2015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Default="0010121C">
            <w:pPr>
              <w:rPr>
                <w:b/>
                <w:lang w:val="ro-RO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269.000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C" w:rsidRDefault="0010121C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C" w:rsidRDefault="0010121C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269.000</w:t>
            </w:r>
          </w:p>
        </w:tc>
      </w:tr>
    </w:tbl>
    <w:p w:rsidR="0010121C" w:rsidRDefault="0010121C" w:rsidP="0010121C">
      <w:pPr>
        <w:tabs>
          <w:tab w:val="left" w:pos="426"/>
        </w:tabs>
        <w:jc w:val="both"/>
        <w:rPr>
          <w:sz w:val="22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sz w:val="22"/>
          <w:lang w:val="ro-RO"/>
        </w:rPr>
        <w:tab/>
      </w:r>
    </w:p>
    <w:p w:rsidR="0010121C" w:rsidRDefault="0010121C" w:rsidP="0010121C">
      <w:pPr>
        <w:ind w:firstLine="720"/>
        <w:jc w:val="both"/>
        <w:rPr>
          <w:szCs w:val="20"/>
          <w:lang w:val="ro-RO"/>
        </w:rPr>
      </w:pPr>
      <w:r>
        <w:rPr>
          <w:szCs w:val="20"/>
          <w:lang w:val="ro-RO"/>
        </w:rPr>
        <w:t>Se aprobă   - Cheltuieli Secţiunii de Funcţionare        7.742.000 lei</w:t>
      </w:r>
    </w:p>
    <w:p w:rsidR="0010121C" w:rsidRDefault="0010121C" w:rsidP="0010121C">
      <w:pPr>
        <w:ind w:firstLine="720"/>
        <w:jc w:val="both"/>
        <w:rPr>
          <w:szCs w:val="20"/>
          <w:lang w:val="ro-RO"/>
        </w:rPr>
      </w:pPr>
      <w:r>
        <w:rPr>
          <w:szCs w:val="20"/>
          <w:lang w:val="ro-RO"/>
        </w:rPr>
        <w:tab/>
        <w:t xml:space="preserve">       - Cheltuieli Secţiunii de Dezvoltare          1.360.000 lei</w:t>
      </w:r>
    </w:p>
    <w:p w:rsidR="0010121C" w:rsidRDefault="0010121C" w:rsidP="0010121C">
      <w:pPr>
        <w:jc w:val="both"/>
        <w:rPr>
          <w:sz w:val="22"/>
          <w:lang w:val="ro-RO"/>
        </w:rPr>
      </w:pPr>
    </w:p>
    <w:p w:rsidR="0010121C" w:rsidRDefault="0010121C" w:rsidP="0010121C">
      <w:pPr>
        <w:ind w:firstLine="1440"/>
        <w:jc w:val="both"/>
        <w:rPr>
          <w:lang w:val="ro-RO"/>
        </w:rPr>
      </w:pPr>
      <w:r>
        <w:rPr>
          <w:lang w:val="ro-RO"/>
        </w:rPr>
        <w:t>Art.2.Ordonatorul princip</w:t>
      </w:r>
      <w:r w:rsidR="00547478">
        <w:rPr>
          <w:lang w:val="ro-RO"/>
        </w:rPr>
        <w:t xml:space="preserve">al  şi Biroul financiar contabil </w:t>
      </w:r>
      <w:r>
        <w:rPr>
          <w:lang w:val="ro-RO"/>
        </w:rPr>
        <w:t xml:space="preserve"> vor duce la îndeplinire </w:t>
      </w:r>
      <w:r w:rsidR="00547478">
        <w:rPr>
          <w:lang w:val="ro-RO"/>
        </w:rPr>
        <w:t>prevederile prezentei hotărâri</w:t>
      </w:r>
      <w:r>
        <w:rPr>
          <w:lang w:val="ro-RO"/>
        </w:rPr>
        <w:t>.</w:t>
      </w:r>
    </w:p>
    <w:p w:rsidR="0010121C" w:rsidRDefault="0010121C" w:rsidP="0010121C">
      <w:pPr>
        <w:jc w:val="both"/>
        <w:rPr>
          <w:lang w:val="ro-RO"/>
        </w:rPr>
      </w:pPr>
    </w:p>
    <w:p w:rsidR="00F10296" w:rsidRDefault="00F10296" w:rsidP="00F10296">
      <w:pPr>
        <w:pStyle w:val="NoSpacing"/>
        <w:rPr>
          <w:sz w:val="28"/>
          <w:szCs w:val="28"/>
        </w:rPr>
      </w:pPr>
      <w:r>
        <w:tab/>
      </w:r>
      <w:r>
        <w:tab/>
      </w:r>
      <w:r>
        <w:rPr>
          <w:sz w:val="28"/>
          <w:szCs w:val="28"/>
        </w:rPr>
        <w:t>Preşedinte de şedinţă,</w:t>
      </w:r>
    </w:p>
    <w:p w:rsidR="00F10296" w:rsidRDefault="00F10296" w:rsidP="00F102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Menyhart  Balint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Avizat ptr.legalitate,</w:t>
      </w:r>
    </w:p>
    <w:p w:rsidR="00F10296" w:rsidRDefault="00F10296" w:rsidP="00F102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Secretar,</w:t>
      </w:r>
    </w:p>
    <w:p w:rsidR="00F10296" w:rsidRDefault="00F10296" w:rsidP="00F102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Jozsa  Ferenc</w:t>
      </w:r>
    </w:p>
    <w:p w:rsidR="00504B62" w:rsidRDefault="00504B62"/>
    <w:sectPr w:rsidR="00504B62" w:rsidSect="00547478">
      <w:pgSz w:w="12240" w:h="15840"/>
      <w:pgMar w:top="270" w:right="99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0121C"/>
    <w:rsid w:val="0010121C"/>
    <w:rsid w:val="004D113F"/>
    <w:rsid w:val="00504B62"/>
    <w:rsid w:val="00547478"/>
    <w:rsid w:val="007C3A92"/>
    <w:rsid w:val="008467D8"/>
    <w:rsid w:val="00F10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121C"/>
    <w:pPr>
      <w:keepNext/>
      <w:outlineLvl w:val="0"/>
    </w:pPr>
    <w:rPr>
      <w:szCs w:val="20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2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121C"/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121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semiHidden/>
    <w:unhideWhenUsed/>
    <w:rsid w:val="0010121C"/>
    <w:pPr>
      <w:spacing w:before="100" w:beforeAutospacing="1" w:after="100" w:afterAutospacing="1"/>
    </w:pPr>
    <w:rPr>
      <w:rFonts w:eastAsia="Calibri"/>
    </w:rPr>
  </w:style>
  <w:style w:type="paragraph" w:styleId="BodyText">
    <w:name w:val="Body Text"/>
    <w:basedOn w:val="Normal"/>
    <w:link w:val="BodyTextChar"/>
    <w:semiHidden/>
    <w:unhideWhenUsed/>
    <w:rsid w:val="0010121C"/>
    <w:pPr>
      <w:jc w:val="both"/>
    </w:pPr>
    <w:rPr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10121C"/>
    <w:rPr>
      <w:rFonts w:ascii="Times New Roman" w:eastAsia="Times New Roman" w:hAnsi="Times New Roman" w:cs="Times New Roman"/>
      <w:sz w:val="28"/>
      <w:szCs w:val="20"/>
      <w:lang w:val="ro-RO"/>
    </w:rPr>
  </w:style>
  <w:style w:type="paragraph" w:customStyle="1" w:styleId="Default">
    <w:name w:val="Default"/>
    <w:rsid w:val="001012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F10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2017-11-29T08:52:00Z</dcterms:created>
  <dcterms:modified xsi:type="dcterms:W3CDTF">2017-11-29T09:03:00Z</dcterms:modified>
</cp:coreProperties>
</file>