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C7226" w14:textId="77777777" w:rsidR="00140197" w:rsidRPr="00147FD7" w:rsidRDefault="00140197" w:rsidP="00140197">
      <w:pPr>
        <w:jc w:val="both"/>
        <w:rPr>
          <w:rFonts w:ascii="Arial" w:hAnsi="Arial" w:cs="Arial"/>
          <w:lang w:val="pt-BR"/>
        </w:rPr>
      </w:pPr>
      <w:r w:rsidRPr="00147FD7">
        <w:rPr>
          <w:rFonts w:ascii="Arial" w:hAnsi="Arial" w:cs="Arial"/>
          <w:lang w:val="pt-BR"/>
        </w:rPr>
        <w:t>ROMÂNIA</w:t>
      </w:r>
    </w:p>
    <w:p w14:paraId="31941557" w14:textId="6B708A01" w:rsidR="00140197" w:rsidRPr="00147FD7" w:rsidRDefault="00140197" w:rsidP="00140197">
      <w:pPr>
        <w:jc w:val="both"/>
        <w:rPr>
          <w:rFonts w:ascii="Arial" w:hAnsi="Arial" w:cs="Arial"/>
          <w:lang w:val="pt-BR"/>
        </w:rPr>
      </w:pPr>
      <w:r w:rsidRPr="00147FD7">
        <w:rPr>
          <w:rFonts w:ascii="Arial" w:hAnsi="Arial" w:cs="Arial"/>
          <w:lang w:val="pt-BR"/>
        </w:rPr>
        <w:t>JUDEŢUL MUREŞ</w:t>
      </w:r>
      <w:r w:rsidRPr="00147FD7">
        <w:rPr>
          <w:rFonts w:ascii="Arial" w:hAnsi="Arial" w:cs="Arial"/>
          <w:lang w:val="pt-BR"/>
        </w:rPr>
        <w:tab/>
      </w:r>
      <w:r w:rsidRPr="00147FD7">
        <w:rPr>
          <w:rFonts w:ascii="Arial" w:hAnsi="Arial" w:cs="Arial"/>
          <w:lang w:val="pt-BR"/>
        </w:rPr>
        <w:tab/>
      </w:r>
      <w:r w:rsidRPr="00147FD7">
        <w:rPr>
          <w:rFonts w:ascii="Arial" w:hAnsi="Arial" w:cs="Arial"/>
          <w:lang w:val="pt-BR"/>
        </w:rPr>
        <w:tab/>
      </w:r>
      <w:r w:rsidRPr="00147FD7">
        <w:rPr>
          <w:rFonts w:ascii="Arial" w:hAnsi="Arial" w:cs="Arial"/>
          <w:lang w:val="pt-BR"/>
        </w:rPr>
        <w:tab/>
      </w:r>
      <w:r w:rsidRPr="00147FD7">
        <w:rPr>
          <w:rFonts w:ascii="Arial" w:hAnsi="Arial" w:cs="Arial"/>
          <w:lang w:val="pt-BR"/>
        </w:rPr>
        <w:tab/>
      </w:r>
      <w:r w:rsidRPr="00147FD7">
        <w:rPr>
          <w:rFonts w:ascii="Arial" w:hAnsi="Arial" w:cs="Arial"/>
          <w:lang w:val="pt-BR"/>
        </w:rPr>
        <w:tab/>
      </w:r>
      <w:r w:rsidRPr="00147FD7">
        <w:rPr>
          <w:rFonts w:ascii="Arial" w:hAnsi="Arial" w:cs="Arial"/>
          <w:lang w:val="pt-BR"/>
        </w:rPr>
        <w:tab/>
        <w:t xml:space="preserve">    </w:t>
      </w:r>
      <w:r w:rsidR="00147FD7">
        <w:rPr>
          <w:rFonts w:ascii="Arial" w:hAnsi="Arial" w:cs="Arial"/>
          <w:lang w:val="pt-BR"/>
        </w:rPr>
        <w:t xml:space="preserve">        </w:t>
      </w:r>
      <w:r w:rsidRPr="00147FD7">
        <w:rPr>
          <w:rFonts w:ascii="Arial" w:hAnsi="Arial" w:cs="Arial"/>
          <w:lang w:val="pt-BR"/>
        </w:rPr>
        <w:t>Vizat,</w:t>
      </w:r>
    </w:p>
    <w:p w14:paraId="19037610" w14:textId="64175ABB" w:rsidR="00140197" w:rsidRPr="00147FD7" w:rsidRDefault="00140197" w:rsidP="00140197">
      <w:pPr>
        <w:jc w:val="both"/>
        <w:rPr>
          <w:rFonts w:ascii="Arial" w:hAnsi="Arial" w:cs="Arial"/>
          <w:lang w:val="pt-BR"/>
        </w:rPr>
      </w:pPr>
      <w:r w:rsidRPr="00147FD7">
        <w:rPr>
          <w:rFonts w:ascii="Arial" w:hAnsi="Arial" w:cs="Arial"/>
          <w:lang w:val="pt-BR"/>
        </w:rPr>
        <w:t>COMUNA</w:t>
      </w:r>
      <w:r w:rsidRPr="00147FD7">
        <w:rPr>
          <w:rFonts w:ascii="Arial" w:hAnsi="Arial" w:cs="Arial"/>
          <w:lang w:val="pt-BR"/>
        </w:rPr>
        <w:tab/>
        <w:t>ACĂȚARI</w:t>
      </w:r>
      <w:r w:rsidRPr="00147FD7">
        <w:rPr>
          <w:rFonts w:ascii="Arial" w:hAnsi="Arial" w:cs="Arial"/>
          <w:lang w:val="pt-BR"/>
        </w:rPr>
        <w:tab/>
      </w:r>
      <w:r w:rsidRPr="00147FD7">
        <w:rPr>
          <w:rFonts w:ascii="Arial" w:hAnsi="Arial" w:cs="Arial"/>
          <w:lang w:val="pt-BR"/>
        </w:rPr>
        <w:tab/>
      </w:r>
      <w:r w:rsidRPr="00147FD7">
        <w:rPr>
          <w:rFonts w:ascii="Arial" w:hAnsi="Arial" w:cs="Arial"/>
          <w:lang w:val="pt-BR"/>
        </w:rPr>
        <w:tab/>
      </w:r>
      <w:r w:rsidRPr="00147FD7">
        <w:rPr>
          <w:rFonts w:ascii="Arial" w:hAnsi="Arial" w:cs="Arial"/>
          <w:lang w:val="pt-BR"/>
        </w:rPr>
        <w:tab/>
        <w:t xml:space="preserve">                           </w:t>
      </w:r>
      <w:r w:rsidR="00147FD7">
        <w:rPr>
          <w:rFonts w:ascii="Arial" w:hAnsi="Arial" w:cs="Arial"/>
          <w:lang w:val="pt-BR"/>
        </w:rPr>
        <w:t xml:space="preserve">   </w:t>
      </w:r>
      <w:r w:rsidRPr="00147FD7">
        <w:rPr>
          <w:rFonts w:ascii="Arial" w:hAnsi="Arial" w:cs="Arial"/>
          <w:lang w:val="pt-BR"/>
        </w:rPr>
        <w:t xml:space="preserve"> Secretar,</w:t>
      </w:r>
    </w:p>
    <w:p w14:paraId="34D4F3EB" w14:textId="77777777" w:rsidR="00140197" w:rsidRPr="00147FD7" w:rsidRDefault="00140197" w:rsidP="00140197">
      <w:pPr>
        <w:jc w:val="both"/>
        <w:rPr>
          <w:rFonts w:ascii="Arial" w:hAnsi="Arial" w:cs="Arial"/>
          <w:lang w:val="pt-BR"/>
        </w:rPr>
      </w:pPr>
      <w:r w:rsidRPr="00147FD7">
        <w:rPr>
          <w:rFonts w:ascii="Arial" w:hAnsi="Arial" w:cs="Arial"/>
          <w:lang w:val="pt-BR"/>
        </w:rPr>
        <w:t>PRIMAR</w:t>
      </w:r>
      <w:r w:rsidRPr="00147FD7">
        <w:rPr>
          <w:rFonts w:ascii="Arial" w:hAnsi="Arial" w:cs="Arial"/>
          <w:lang w:val="pt-BR"/>
        </w:rPr>
        <w:tab/>
      </w:r>
      <w:r w:rsidRPr="00147FD7">
        <w:rPr>
          <w:rFonts w:ascii="Arial" w:hAnsi="Arial" w:cs="Arial"/>
          <w:lang w:val="pt-BR"/>
        </w:rPr>
        <w:tab/>
      </w:r>
      <w:r w:rsidRPr="00147FD7">
        <w:rPr>
          <w:rFonts w:ascii="Arial" w:hAnsi="Arial" w:cs="Arial"/>
          <w:lang w:val="pt-BR"/>
        </w:rPr>
        <w:tab/>
      </w:r>
      <w:r w:rsidRPr="00147FD7">
        <w:rPr>
          <w:rFonts w:ascii="Arial" w:hAnsi="Arial" w:cs="Arial"/>
          <w:lang w:val="pt-BR"/>
        </w:rPr>
        <w:tab/>
      </w:r>
      <w:r w:rsidRPr="00147FD7">
        <w:rPr>
          <w:rFonts w:ascii="Arial" w:hAnsi="Arial" w:cs="Arial"/>
          <w:lang w:val="pt-BR"/>
        </w:rPr>
        <w:tab/>
      </w:r>
      <w:r w:rsidRPr="00147FD7">
        <w:rPr>
          <w:rFonts w:ascii="Arial" w:hAnsi="Arial" w:cs="Arial"/>
          <w:lang w:val="pt-BR"/>
        </w:rPr>
        <w:tab/>
      </w:r>
      <w:r w:rsidRPr="00147FD7">
        <w:rPr>
          <w:rFonts w:ascii="Arial" w:hAnsi="Arial" w:cs="Arial"/>
          <w:lang w:val="pt-BR"/>
        </w:rPr>
        <w:tab/>
      </w:r>
      <w:r w:rsidRPr="00147FD7">
        <w:rPr>
          <w:rFonts w:ascii="Arial" w:hAnsi="Arial" w:cs="Arial"/>
          <w:lang w:val="pt-BR"/>
        </w:rPr>
        <w:tab/>
        <w:t xml:space="preserve">        Jozsa  Ferenc</w:t>
      </w:r>
    </w:p>
    <w:p w14:paraId="689E495F" w14:textId="77777777" w:rsidR="00140197" w:rsidRPr="00147FD7" w:rsidRDefault="00140197" w:rsidP="00140197">
      <w:pPr>
        <w:jc w:val="both"/>
        <w:rPr>
          <w:rFonts w:ascii="Arial" w:hAnsi="Arial" w:cs="Arial"/>
          <w:lang w:val="pt-BR"/>
        </w:rPr>
      </w:pPr>
    </w:p>
    <w:p w14:paraId="1B71BAE6" w14:textId="77777777" w:rsidR="00140197" w:rsidRPr="00122C6B" w:rsidRDefault="00140197" w:rsidP="00140197">
      <w:pPr>
        <w:jc w:val="both"/>
        <w:rPr>
          <w:rFonts w:ascii="Arial" w:hAnsi="Arial" w:cs="Arial"/>
          <w:sz w:val="28"/>
          <w:szCs w:val="28"/>
          <w:lang w:val="pt-BR"/>
        </w:rPr>
      </w:pPr>
    </w:p>
    <w:p w14:paraId="751BC6EB" w14:textId="77777777" w:rsidR="00140197" w:rsidRPr="00122C6B" w:rsidRDefault="00140197" w:rsidP="00140197">
      <w:pPr>
        <w:jc w:val="center"/>
        <w:rPr>
          <w:rFonts w:ascii="Arial" w:hAnsi="Arial" w:cs="Arial"/>
          <w:sz w:val="28"/>
          <w:szCs w:val="28"/>
          <w:u w:val="single"/>
          <w:lang w:val="pt-BR"/>
        </w:rPr>
      </w:pPr>
      <w:r w:rsidRPr="00122C6B">
        <w:rPr>
          <w:rFonts w:ascii="Arial" w:hAnsi="Arial" w:cs="Arial"/>
          <w:sz w:val="28"/>
          <w:szCs w:val="28"/>
          <w:u w:val="single"/>
          <w:lang w:val="pt-BR"/>
        </w:rPr>
        <w:t>P R O I E C T   D E  H O T Ă R Â R E</w:t>
      </w:r>
    </w:p>
    <w:p w14:paraId="34B5AAC0" w14:textId="57306E98" w:rsidR="00140197" w:rsidRPr="00EF7839" w:rsidRDefault="00EF7839" w:rsidP="00140197">
      <w:pPr>
        <w:jc w:val="center"/>
        <w:rPr>
          <w:rFonts w:ascii="Arial" w:hAnsi="Arial" w:cs="Arial"/>
          <w:sz w:val="28"/>
          <w:szCs w:val="28"/>
          <w:u w:val="single"/>
          <w:lang w:val="pt-BR"/>
        </w:rPr>
      </w:pPr>
      <w:r w:rsidRPr="00EF7839">
        <w:rPr>
          <w:rFonts w:ascii="Arial" w:hAnsi="Arial" w:cs="Arial"/>
          <w:sz w:val="28"/>
          <w:szCs w:val="28"/>
          <w:u w:val="single"/>
          <w:lang w:val="pt-BR"/>
        </w:rPr>
        <w:t>privind</w:t>
      </w:r>
      <w:r w:rsidR="00140197" w:rsidRPr="00EF7839">
        <w:rPr>
          <w:rFonts w:ascii="Arial" w:hAnsi="Arial" w:cs="Arial"/>
          <w:sz w:val="28"/>
          <w:szCs w:val="28"/>
          <w:u w:val="single"/>
          <w:lang w:val="pt-BR"/>
        </w:rPr>
        <w:t xml:space="preserve"> aprobarea prelungirii duratei contractului de închiriere a unui spațiu cu destinația de cabinet medical, </w:t>
      </w:r>
    </w:p>
    <w:p w14:paraId="507179DF" w14:textId="77777777" w:rsidR="00140197" w:rsidRDefault="00140197" w:rsidP="00140197">
      <w:pPr>
        <w:jc w:val="both"/>
        <w:rPr>
          <w:rFonts w:ascii="Arial" w:hAnsi="Arial" w:cs="Arial"/>
          <w:sz w:val="28"/>
          <w:szCs w:val="28"/>
          <w:u w:val="single"/>
          <w:lang w:val="pt-BR"/>
        </w:rPr>
      </w:pPr>
    </w:p>
    <w:p w14:paraId="1183BAB9" w14:textId="77777777" w:rsidR="00140197" w:rsidRPr="00147FD7" w:rsidRDefault="00140197" w:rsidP="00140197">
      <w:pPr>
        <w:jc w:val="both"/>
        <w:rPr>
          <w:rFonts w:ascii="Arial" w:hAnsi="Arial" w:cs="Arial"/>
          <w:sz w:val="22"/>
          <w:szCs w:val="22"/>
          <w:lang w:val="pt-BR"/>
        </w:rPr>
      </w:pPr>
    </w:p>
    <w:p w14:paraId="059EF578" w14:textId="77777777" w:rsidR="00140197" w:rsidRPr="00147FD7" w:rsidRDefault="00140197" w:rsidP="00140197">
      <w:pPr>
        <w:jc w:val="both"/>
        <w:rPr>
          <w:rFonts w:ascii="Arial" w:hAnsi="Arial" w:cs="Arial"/>
          <w:sz w:val="22"/>
          <w:szCs w:val="22"/>
          <w:lang w:val="pt-BR"/>
        </w:rPr>
      </w:pPr>
      <w:r w:rsidRPr="00147FD7">
        <w:rPr>
          <w:rFonts w:ascii="Arial" w:hAnsi="Arial" w:cs="Arial"/>
          <w:sz w:val="22"/>
          <w:szCs w:val="22"/>
          <w:lang w:val="pt-BR"/>
        </w:rPr>
        <w:tab/>
      </w:r>
      <w:r w:rsidRPr="00147FD7">
        <w:rPr>
          <w:rFonts w:ascii="Arial" w:hAnsi="Arial" w:cs="Arial"/>
          <w:sz w:val="22"/>
          <w:szCs w:val="22"/>
          <w:lang w:val="pt-BR"/>
        </w:rPr>
        <w:tab/>
      </w:r>
      <w:r w:rsidRPr="00147FD7">
        <w:rPr>
          <w:rFonts w:ascii="Arial" w:hAnsi="Arial" w:cs="Arial"/>
          <w:sz w:val="22"/>
          <w:szCs w:val="22"/>
          <w:lang w:val="pt-BR"/>
        </w:rPr>
        <w:tab/>
        <w:t>Primarul comunei Acăţari,</w:t>
      </w:r>
      <w:r w:rsidRPr="00147FD7">
        <w:rPr>
          <w:rFonts w:ascii="Arial" w:hAnsi="Arial" w:cs="Arial"/>
          <w:sz w:val="22"/>
          <w:szCs w:val="22"/>
          <w:lang w:val="pt-BR"/>
        </w:rPr>
        <w:tab/>
      </w:r>
    </w:p>
    <w:p w14:paraId="3E3BC127" w14:textId="760B2BDC" w:rsidR="00140197" w:rsidRPr="00147FD7" w:rsidRDefault="00140197" w:rsidP="00140197">
      <w:pPr>
        <w:jc w:val="both"/>
        <w:rPr>
          <w:rFonts w:ascii="Arial" w:hAnsi="Arial" w:cs="Arial"/>
          <w:sz w:val="22"/>
          <w:szCs w:val="22"/>
          <w:lang w:val="pt-BR"/>
        </w:rPr>
      </w:pPr>
      <w:r w:rsidRPr="00147FD7">
        <w:rPr>
          <w:rFonts w:ascii="Arial" w:hAnsi="Arial" w:cs="Arial"/>
          <w:sz w:val="22"/>
          <w:szCs w:val="22"/>
          <w:lang w:val="pt-BR"/>
        </w:rPr>
        <w:tab/>
      </w:r>
      <w:r w:rsidRPr="00147FD7">
        <w:rPr>
          <w:rFonts w:ascii="Arial" w:hAnsi="Arial" w:cs="Arial"/>
          <w:sz w:val="22"/>
          <w:szCs w:val="22"/>
          <w:lang w:val="pt-BR"/>
        </w:rPr>
        <w:tab/>
      </w:r>
      <w:r w:rsidRPr="00147FD7">
        <w:rPr>
          <w:rFonts w:ascii="Arial" w:hAnsi="Arial" w:cs="Arial"/>
          <w:sz w:val="22"/>
          <w:szCs w:val="22"/>
          <w:lang w:val="ro-RO"/>
        </w:rPr>
        <w:t xml:space="preserve">Având în vedere </w:t>
      </w:r>
      <w:r w:rsidRPr="00147FD7">
        <w:rPr>
          <w:rFonts w:ascii="Arial" w:hAnsi="Arial" w:cs="Arial"/>
          <w:sz w:val="22"/>
          <w:szCs w:val="22"/>
          <w:lang w:val="pt-BR"/>
        </w:rPr>
        <w:t>referatul de aprobare  a Primarului comunei Acățari nr.</w:t>
      </w:r>
      <w:r w:rsidR="002F0218">
        <w:rPr>
          <w:rFonts w:ascii="Arial" w:hAnsi="Arial" w:cs="Arial"/>
          <w:sz w:val="22"/>
          <w:szCs w:val="22"/>
          <w:lang w:val="pt-BR"/>
        </w:rPr>
        <w:t>5055</w:t>
      </w:r>
      <w:r w:rsidRPr="00147FD7">
        <w:rPr>
          <w:rFonts w:ascii="Arial" w:hAnsi="Arial" w:cs="Arial"/>
          <w:sz w:val="22"/>
          <w:szCs w:val="22"/>
          <w:lang w:val="pt-BR"/>
        </w:rPr>
        <w:t xml:space="preserve"> /2023 , raportul  compartimentului de resort  nr. </w:t>
      </w:r>
      <w:r w:rsidR="002F0218">
        <w:rPr>
          <w:rFonts w:ascii="Arial" w:hAnsi="Arial" w:cs="Arial"/>
          <w:sz w:val="22"/>
          <w:szCs w:val="22"/>
          <w:lang w:val="pt-BR"/>
        </w:rPr>
        <w:t>5063</w:t>
      </w:r>
      <w:r w:rsidRPr="00147FD7">
        <w:rPr>
          <w:rFonts w:ascii="Arial" w:hAnsi="Arial" w:cs="Arial"/>
          <w:sz w:val="22"/>
          <w:szCs w:val="22"/>
          <w:lang w:val="pt-BR"/>
        </w:rPr>
        <w:t>/2023,</w:t>
      </w:r>
    </w:p>
    <w:p w14:paraId="61BFCB49" w14:textId="45A0FA9C" w:rsidR="00140197" w:rsidRPr="00147FD7" w:rsidRDefault="00140197" w:rsidP="00140197">
      <w:pPr>
        <w:jc w:val="both"/>
        <w:rPr>
          <w:rFonts w:ascii="Arial" w:hAnsi="Arial" w:cs="Arial"/>
          <w:sz w:val="22"/>
          <w:szCs w:val="22"/>
          <w:lang w:val="pt-BR"/>
        </w:rPr>
      </w:pPr>
      <w:r w:rsidRPr="00147FD7">
        <w:rPr>
          <w:rFonts w:ascii="Arial" w:hAnsi="Arial" w:cs="Arial"/>
          <w:sz w:val="22"/>
          <w:szCs w:val="22"/>
          <w:lang w:val="pt-BR"/>
        </w:rPr>
        <w:tab/>
      </w:r>
      <w:r w:rsidRPr="00147FD7">
        <w:rPr>
          <w:rFonts w:ascii="Arial" w:hAnsi="Arial" w:cs="Arial"/>
          <w:sz w:val="22"/>
          <w:szCs w:val="22"/>
          <w:lang w:val="pt-BR"/>
        </w:rPr>
        <w:tab/>
        <w:t>V</w:t>
      </w:r>
      <w:r w:rsidR="008B7EE4" w:rsidRPr="00147FD7">
        <w:rPr>
          <w:rFonts w:ascii="Arial" w:hAnsi="Arial" w:cs="Arial"/>
          <w:sz w:val="22"/>
          <w:szCs w:val="22"/>
          <w:lang w:val="pt-BR"/>
        </w:rPr>
        <w:t>ă</w:t>
      </w:r>
      <w:r w:rsidRPr="00147FD7">
        <w:rPr>
          <w:rFonts w:ascii="Arial" w:hAnsi="Arial" w:cs="Arial"/>
          <w:sz w:val="22"/>
          <w:szCs w:val="22"/>
          <w:lang w:val="pt-BR"/>
        </w:rPr>
        <w:t>zând cererea d-nei dr.Vajda Orsolya, prin care solicit prelungirea contractului de închiriere nr.</w:t>
      </w:r>
      <w:r w:rsidR="008B7EE4" w:rsidRPr="00147FD7">
        <w:rPr>
          <w:rFonts w:ascii="Arial" w:hAnsi="Arial" w:cs="Arial"/>
          <w:sz w:val="22"/>
          <w:szCs w:val="22"/>
          <w:lang w:val="pt-BR"/>
        </w:rPr>
        <w:t>3894/2012,</w:t>
      </w:r>
    </w:p>
    <w:p w14:paraId="50C1063B" w14:textId="4BBB1ECB" w:rsidR="008B7EE4" w:rsidRPr="00147FD7" w:rsidRDefault="008B7EE4" w:rsidP="00140197">
      <w:pPr>
        <w:jc w:val="both"/>
        <w:rPr>
          <w:rFonts w:ascii="Arial" w:hAnsi="Arial" w:cs="Arial"/>
          <w:sz w:val="22"/>
          <w:szCs w:val="22"/>
          <w:lang w:val="pt-BR"/>
        </w:rPr>
      </w:pPr>
      <w:r w:rsidRPr="00147FD7">
        <w:rPr>
          <w:rFonts w:ascii="Arial" w:hAnsi="Arial" w:cs="Arial"/>
          <w:sz w:val="22"/>
          <w:szCs w:val="22"/>
          <w:lang w:val="pt-BR"/>
        </w:rPr>
        <w:tab/>
      </w:r>
      <w:r w:rsidRPr="00147FD7">
        <w:rPr>
          <w:rFonts w:ascii="Arial" w:hAnsi="Arial" w:cs="Arial"/>
          <w:sz w:val="22"/>
          <w:szCs w:val="22"/>
          <w:lang w:val="pt-BR"/>
        </w:rPr>
        <w:tab/>
        <w:t>În conformitate cu prevederile  cap.V din contractului de închiriere nr.3894/2012, încheiat între SC Vajda Orso Dent SRL și comuna Acățari,</w:t>
      </w:r>
    </w:p>
    <w:p w14:paraId="4D71A392" w14:textId="4F7D8A15" w:rsidR="00140197" w:rsidRPr="00147FD7" w:rsidRDefault="008B7EE4" w:rsidP="00140197">
      <w:pPr>
        <w:jc w:val="both"/>
        <w:rPr>
          <w:rFonts w:ascii="Arial" w:hAnsi="Arial" w:cs="Arial"/>
          <w:sz w:val="22"/>
          <w:szCs w:val="22"/>
          <w:lang w:val="pt-BR"/>
        </w:rPr>
      </w:pPr>
      <w:r w:rsidRPr="00147FD7">
        <w:rPr>
          <w:rFonts w:ascii="Arial" w:hAnsi="Arial" w:cs="Arial"/>
          <w:sz w:val="22"/>
          <w:szCs w:val="22"/>
          <w:lang w:val="pt-BR"/>
        </w:rPr>
        <w:tab/>
        <w:t>Ținând cont de:</w:t>
      </w:r>
    </w:p>
    <w:p w14:paraId="1D5B6601" w14:textId="0BB36C48" w:rsidR="008B7EE4" w:rsidRPr="00147FD7" w:rsidRDefault="008B7EE4" w:rsidP="008B7EE4">
      <w:pPr>
        <w:ind w:firstLine="1410"/>
        <w:jc w:val="both"/>
        <w:rPr>
          <w:rFonts w:ascii="Arial" w:hAnsi="Arial" w:cs="Arial"/>
          <w:sz w:val="22"/>
          <w:szCs w:val="22"/>
          <w:lang w:val="pt-BR"/>
        </w:rPr>
      </w:pPr>
      <w:r w:rsidRPr="00147FD7">
        <w:rPr>
          <w:rFonts w:ascii="Arial" w:hAnsi="Arial" w:cs="Arial"/>
          <w:sz w:val="22"/>
          <w:szCs w:val="22"/>
          <w:lang w:val="pt-BR"/>
        </w:rPr>
        <w:t>- p</w:t>
      </w:r>
      <w:r w:rsidR="003B314C" w:rsidRPr="00147FD7">
        <w:rPr>
          <w:rFonts w:ascii="Arial" w:hAnsi="Arial" w:cs="Arial"/>
          <w:sz w:val="22"/>
          <w:szCs w:val="22"/>
          <w:lang w:val="pt-BR"/>
        </w:rPr>
        <w:t xml:space="preserve">revederile art.5 alin.(1) din Hotărârea Guvernului României nr. 884/2004 privind concesionarea unor spaţii cu destinaţia de cabinete medicale, cu modificările şi completările ulterioare; </w:t>
      </w:r>
    </w:p>
    <w:p w14:paraId="77897B80" w14:textId="7D4B1016" w:rsidR="008B7EE4" w:rsidRPr="00147FD7" w:rsidRDefault="003B314C" w:rsidP="008B7EE4">
      <w:pPr>
        <w:ind w:firstLine="1416"/>
        <w:jc w:val="both"/>
        <w:rPr>
          <w:rFonts w:ascii="Arial" w:hAnsi="Arial" w:cs="Arial"/>
          <w:sz w:val="22"/>
          <w:szCs w:val="22"/>
          <w:lang w:val="pt-BR"/>
        </w:rPr>
      </w:pPr>
      <w:r w:rsidRPr="00147FD7">
        <w:rPr>
          <w:rFonts w:ascii="Arial" w:hAnsi="Arial" w:cs="Arial"/>
          <w:sz w:val="22"/>
          <w:szCs w:val="22"/>
          <w:lang w:val="pt-BR"/>
        </w:rPr>
        <w:t xml:space="preserve">- </w:t>
      </w:r>
      <w:r w:rsidR="008B7EE4" w:rsidRPr="00147FD7">
        <w:rPr>
          <w:rFonts w:ascii="Arial" w:hAnsi="Arial" w:cs="Arial"/>
          <w:sz w:val="22"/>
          <w:szCs w:val="22"/>
          <w:lang w:val="pt-BR"/>
        </w:rPr>
        <w:t>p</w:t>
      </w:r>
      <w:r w:rsidRPr="00147FD7">
        <w:rPr>
          <w:rFonts w:ascii="Arial" w:hAnsi="Arial" w:cs="Arial"/>
          <w:sz w:val="22"/>
          <w:szCs w:val="22"/>
          <w:lang w:val="pt-BR"/>
        </w:rPr>
        <w:t xml:space="preserve">revederile Ordinului comun al Ministrului Sănătății și al Ministrului Administrației și Internelor nr. 946/299/2004 pentru aprobarea modelului-cadru al contractului de concesiune încheiat în temeiul Hotărârii Guvernului nr. 884/2004 privind concesionarea unor spații cu destinația de cabinete medicale; </w:t>
      </w:r>
    </w:p>
    <w:p w14:paraId="59FA7054" w14:textId="63C8040D" w:rsidR="008B7EE4" w:rsidRPr="00147FD7" w:rsidRDefault="003B314C" w:rsidP="008B7EE4">
      <w:pPr>
        <w:ind w:firstLine="1416"/>
        <w:jc w:val="both"/>
        <w:rPr>
          <w:rFonts w:ascii="Arial" w:hAnsi="Arial" w:cs="Arial"/>
          <w:sz w:val="22"/>
          <w:szCs w:val="22"/>
          <w:lang w:val="pt-BR"/>
        </w:rPr>
      </w:pPr>
      <w:r w:rsidRPr="00147FD7">
        <w:rPr>
          <w:rFonts w:ascii="Arial" w:hAnsi="Arial" w:cs="Arial"/>
          <w:sz w:val="22"/>
          <w:szCs w:val="22"/>
          <w:lang w:val="pt-BR"/>
        </w:rPr>
        <w:t xml:space="preserve">- </w:t>
      </w:r>
      <w:r w:rsidR="00147FD7">
        <w:rPr>
          <w:rFonts w:ascii="Arial" w:hAnsi="Arial" w:cs="Arial"/>
          <w:sz w:val="22"/>
          <w:szCs w:val="22"/>
          <w:lang w:val="pt-BR"/>
        </w:rPr>
        <w:t>p</w:t>
      </w:r>
      <w:r w:rsidRPr="00147FD7">
        <w:rPr>
          <w:rFonts w:ascii="Arial" w:hAnsi="Arial" w:cs="Arial"/>
          <w:sz w:val="22"/>
          <w:szCs w:val="22"/>
          <w:lang w:val="pt-BR"/>
        </w:rPr>
        <w:t>revederile art.14 alin.(1)-(</w:t>
      </w:r>
      <w:r w:rsidR="001E1451" w:rsidRPr="00147FD7">
        <w:rPr>
          <w:rFonts w:ascii="Arial" w:hAnsi="Arial" w:cs="Arial"/>
          <w:sz w:val="22"/>
          <w:szCs w:val="22"/>
          <w:lang w:val="pt-BR"/>
        </w:rPr>
        <w:t>2</w:t>
      </w:r>
      <w:r w:rsidRPr="00147FD7">
        <w:rPr>
          <w:rFonts w:ascii="Arial" w:hAnsi="Arial" w:cs="Arial"/>
          <w:sz w:val="22"/>
          <w:szCs w:val="22"/>
          <w:lang w:val="pt-BR"/>
        </w:rPr>
        <w:t xml:space="preserve">)  din Ordonanța de Urgență a Guvernului nr. 124/1998 privind organizarea şi funcţionarea cabinetelor medicale, republicată, cu modificările și completările ulterioare; </w:t>
      </w:r>
    </w:p>
    <w:p w14:paraId="57AE2DAC" w14:textId="3F17D6BA" w:rsidR="008B7EE4" w:rsidRPr="00147FD7" w:rsidRDefault="003B314C" w:rsidP="00147FD7">
      <w:pPr>
        <w:ind w:firstLine="1416"/>
        <w:jc w:val="both"/>
        <w:rPr>
          <w:rFonts w:ascii="Arial" w:hAnsi="Arial" w:cs="Arial"/>
          <w:sz w:val="22"/>
          <w:szCs w:val="22"/>
          <w:lang w:val="pt-BR"/>
        </w:rPr>
      </w:pPr>
      <w:r w:rsidRPr="00147FD7">
        <w:rPr>
          <w:rFonts w:ascii="Arial" w:hAnsi="Arial" w:cs="Arial"/>
          <w:sz w:val="22"/>
          <w:szCs w:val="22"/>
          <w:lang w:val="pt-BR"/>
        </w:rPr>
        <w:t xml:space="preserve">- </w:t>
      </w:r>
      <w:r w:rsidR="00147FD7">
        <w:rPr>
          <w:rFonts w:ascii="Arial" w:hAnsi="Arial" w:cs="Arial"/>
          <w:sz w:val="22"/>
          <w:szCs w:val="22"/>
          <w:lang w:val="pt-BR"/>
        </w:rPr>
        <w:t>p</w:t>
      </w:r>
      <w:r w:rsidRPr="00147FD7">
        <w:rPr>
          <w:rFonts w:ascii="Arial" w:hAnsi="Arial" w:cs="Arial"/>
          <w:sz w:val="22"/>
          <w:szCs w:val="22"/>
          <w:lang w:val="pt-BR"/>
        </w:rPr>
        <w:t xml:space="preserve">revederile art.362 alin.(1) din Ordonanța de Urgență a Guvernului nr. 57/2019 privind Codul Administrativ; </w:t>
      </w:r>
    </w:p>
    <w:p w14:paraId="7D26395A" w14:textId="23FAAA8B" w:rsidR="00140197" w:rsidRPr="00147FD7" w:rsidRDefault="003B314C" w:rsidP="008B7EE4">
      <w:pPr>
        <w:ind w:firstLine="2124"/>
        <w:jc w:val="both"/>
        <w:rPr>
          <w:rFonts w:ascii="Arial" w:hAnsi="Arial" w:cs="Arial"/>
          <w:sz w:val="22"/>
          <w:szCs w:val="22"/>
        </w:rPr>
      </w:pPr>
      <w:proofErr w:type="spellStart"/>
      <w:r w:rsidRPr="00147FD7">
        <w:rPr>
          <w:rFonts w:ascii="Arial" w:hAnsi="Arial" w:cs="Arial"/>
          <w:sz w:val="22"/>
          <w:szCs w:val="22"/>
        </w:rPr>
        <w:t>În</w:t>
      </w:r>
      <w:proofErr w:type="spellEnd"/>
      <w:r w:rsidRPr="00147FD7">
        <w:rPr>
          <w:rFonts w:ascii="Arial" w:hAnsi="Arial" w:cs="Arial"/>
          <w:sz w:val="22"/>
          <w:szCs w:val="22"/>
        </w:rPr>
        <w:t xml:space="preserve"> </w:t>
      </w:r>
      <w:proofErr w:type="spellStart"/>
      <w:r w:rsidRPr="00147FD7">
        <w:rPr>
          <w:rFonts w:ascii="Arial" w:hAnsi="Arial" w:cs="Arial"/>
          <w:sz w:val="22"/>
          <w:szCs w:val="22"/>
        </w:rPr>
        <w:t>temeiul</w:t>
      </w:r>
      <w:proofErr w:type="spellEnd"/>
      <w:r w:rsidRPr="00147FD7">
        <w:rPr>
          <w:rFonts w:ascii="Arial" w:hAnsi="Arial" w:cs="Arial"/>
          <w:sz w:val="22"/>
          <w:szCs w:val="22"/>
        </w:rPr>
        <w:t xml:space="preserve"> </w:t>
      </w:r>
      <w:proofErr w:type="spellStart"/>
      <w:r w:rsidRPr="00147FD7">
        <w:rPr>
          <w:rFonts w:ascii="Arial" w:hAnsi="Arial" w:cs="Arial"/>
          <w:sz w:val="22"/>
          <w:szCs w:val="22"/>
        </w:rPr>
        <w:t>prevederilor</w:t>
      </w:r>
      <w:proofErr w:type="spellEnd"/>
      <w:r w:rsidRPr="00147FD7">
        <w:rPr>
          <w:rFonts w:ascii="Arial" w:hAnsi="Arial" w:cs="Arial"/>
          <w:sz w:val="22"/>
          <w:szCs w:val="22"/>
        </w:rPr>
        <w:t xml:space="preserve"> art.87 </w:t>
      </w:r>
      <w:proofErr w:type="spellStart"/>
      <w:proofErr w:type="gramStart"/>
      <w:r w:rsidRPr="00147FD7">
        <w:rPr>
          <w:rFonts w:ascii="Arial" w:hAnsi="Arial" w:cs="Arial"/>
          <w:sz w:val="22"/>
          <w:szCs w:val="22"/>
        </w:rPr>
        <w:t>alin</w:t>
      </w:r>
      <w:proofErr w:type="spellEnd"/>
      <w:r w:rsidRPr="00147FD7">
        <w:rPr>
          <w:rFonts w:ascii="Arial" w:hAnsi="Arial" w:cs="Arial"/>
          <w:sz w:val="22"/>
          <w:szCs w:val="22"/>
        </w:rPr>
        <w:t>.(</w:t>
      </w:r>
      <w:proofErr w:type="gramEnd"/>
      <w:r w:rsidRPr="00147FD7">
        <w:rPr>
          <w:rFonts w:ascii="Arial" w:hAnsi="Arial" w:cs="Arial"/>
          <w:sz w:val="22"/>
          <w:szCs w:val="22"/>
        </w:rPr>
        <w:t xml:space="preserve">5), </w:t>
      </w:r>
      <w:proofErr w:type="spellStart"/>
      <w:r w:rsidRPr="00147FD7">
        <w:rPr>
          <w:rFonts w:ascii="Arial" w:hAnsi="Arial" w:cs="Arial"/>
          <w:sz w:val="22"/>
          <w:szCs w:val="22"/>
        </w:rPr>
        <w:t>coroborat</w:t>
      </w:r>
      <w:proofErr w:type="spellEnd"/>
      <w:r w:rsidRPr="00147FD7">
        <w:rPr>
          <w:rFonts w:ascii="Arial" w:hAnsi="Arial" w:cs="Arial"/>
          <w:sz w:val="22"/>
          <w:szCs w:val="22"/>
        </w:rPr>
        <w:t xml:space="preserve"> cu art.139 </w:t>
      </w:r>
      <w:proofErr w:type="spellStart"/>
      <w:r w:rsidRPr="00147FD7">
        <w:rPr>
          <w:rFonts w:ascii="Arial" w:hAnsi="Arial" w:cs="Arial"/>
          <w:sz w:val="22"/>
          <w:szCs w:val="22"/>
        </w:rPr>
        <w:t>alin</w:t>
      </w:r>
      <w:proofErr w:type="spellEnd"/>
      <w:r w:rsidRPr="00147FD7">
        <w:rPr>
          <w:rFonts w:ascii="Arial" w:hAnsi="Arial" w:cs="Arial"/>
          <w:sz w:val="22"/>
          <w:szCs w:val="22"/>
        </w:rPr>
        <w:t>.(</w:t>
      </w:r>
      <w:r w:rsidR="001E1451" w:rsidRPr="00147FD7">
        <w:rPr>
          <w:rFonts w:ascii="Arial" w:hAnsi="Arial" w:cs="Arial"/>
          <w:sz w:val="22"/>
          <w:szCs w:val="22"/>
        </w:rPr>
        <w:t>3</w:t>
      </w:r>
      <w:r w:rsidRPr="00147FD7">
        <w:rPr>
          <w:rFonts w:ascii="Arial" w:hAnsi="Arial" w:cs="Arial"/>
          <w:sz w:val="22"/>
          <w:szCs w:val="22"/>
        </w:rPr>
        <w:t>)</w:t>
      </w:r>
      <w:r w:rsidR="001E1451" w:rsidRPr="00147FD7">
        <w:rPr>
          <w:rFonts w:ascii="Arial" w:hAnsi="Arial" w:cs="Arial"/>
          <w:sz w:val="22"/>
          <w:szCs w:val="22"/>
        </w:rPr>
        <w:t xml:space="preserve">, </w:t>
      </w:r>
      <w:proofErr w:type="spellStart"/>
      <w:r w:rsidR="001E1451" w:rsidRPr="00147FD7">
        <w:rPr>
          <w:rFonts w:ascii="Arial" w:hAnsi="Arial" w:cs="Arial"/>
          <w:sz w:val="22"/>
          <w:szCs w:val="22"/>
        </w:rPr>
        <w:t>lit.”g</w:t>
      </w:r>
      <w:proofErr w:type="spellEnd"/>
      <w:r w:rsidR="001E1451" w:rsidRPr="00147FD7">
        <w:rPr>
          <w:rFonts w:ascii="Arial" w:hAnsi="Arial" w:cs="Arial"/>
          <w:sz w:val="22"/>
          <w:szCs w:val="22"/>
        </w:rPr>
        <w:t>”</w:t>
      </w:r>
      <w:r w:rsidRPr="00147FD7">
        <w:rPr>
          <w:rFonts w:ascii="Arial" w:hAnsi="Arial" w:cs="Arial"/>
          <w:sz w:val="22"/>
          <w:szCs w:val="22"/>
        </w:rPr>
        <w:t xml:space="preserve"> și art.196 </w:t>
      </w:r>
      <w:proofErr w:type="spellStart"/>
      <w:r w:rsidRPr="00147FD7">
        <w:rPr>
          <w:rFonts w:ascii="Arial" w:hAnsi="Arial" w:cs="Arial"/>
          <w:sz w:val="22"/>
          <w:szCs w:val="22"/>
        </w:rPr>
        <w:t>alin</w:t>
      </w:r>
      <w:proofErr w:type="spellEnd"/>
      <w:r w:rsidRPr="00147FD7">
        <w:rPr>
          <w:rFonts w:ascii="Arial" w:hAnsi="Arial" w:cs="Arial"/>
          <w:sz w:val="22"/>
          <w:szCs w:val="22"/>
        </w:rPr>
        <w:t xml:space="preserve">.(1) </w:t>
      </w:r>
      <w:proofErr w:type="spellStart"/>
      <w:r w:rsidRPr="00147FD7">
        <w:rPr>
          <w:rFonts w:ascii="Arial" w:hAnsi="Arial" w:cs="Arial"/>
          <w:sz w:val="22"/>
          <w:szCs w:val="22"/>
        </w:rPr>
        <w:t>lit.a</w:t>
      </w:r>
      <w:proofErr w:type="spellEnd"/>
      <w:r w:rsidRPr="00147FD7">
        <w:rPr>
          <w:rFonts w:ascii="Arial" w:hAnsi="Arial" w:cs="Arial"/>
          <w:sz w:val="22"/>
          <w:szCs w:val="22"/>
        </w:rPr>
        <w:t xml:space="preserve">) din </w:t>
      </w:r>
      <w:proofErr w:type="spellStart"/>
      <w:r w:rsidRPr="00147FD7">
        <w:rPr>
          <w:rFonts w:ascii="Arial" w:hAnsi="Arial" w:cs="Arial"/>
          <w:sz w:val="22"/>
          <w:szCs w:val="22"/>
        </w:rPr>
        <w:t>Ordonanța</w:t>
      </w:r>
      <w:proofErr w:type="spellEnd"/>
      <w:r w:rsidRPr="00147FD7">
        <w:rPr>
          <w:rFonts w:ascii="Arial" w:hAnsi="Arial" w:cs="Arial"/>
          <w:sz w:val="22"/>
          <w:szCs w:val="22"/>
        </w:rPr>
        <w:t xml:space="preserve"> de </w:t>
      </w:r>
      <w:proofErr w:type="spellStart"/>
      <w:r w:rsidRPr="00147FD7">
        <w:rPr>
          <w:rFonts w:ascii="Arial" w:hAnsi="Arial" w:cs="Arial"/>
          <w:sz w:val="22"/>
          <w:szCs w:val="22"/>
        </w:rPr>
        <w:t>Urgență</w:t>
      </w:r>
      <w:proofErr w:type="spellEnd"/>
      <w:r w:rsidRPr="00147FD7">
        <w:rPr>
          <w:rFonts w:ascii="Arial" w:hAnsi="Arial" w:cs="Arial"/>
          <w:sz w:val="22"/>
          <w:szCs w:val="22"/>
        </w:rPr>
        <w:t xml:space="preserve"> a </w:t>
      </w:r>
      <w:proofErr w:type="spellStart"/>
      <w:r w:rsidRPr="00147FD7">
        <w:rPr>
          <w:rFonts w:ascii="Arial" w:hAnsi="Arial" w:cs="Arial"/>
          <w:sz w:val="22"/>
          <w:szCs w:val="22"/>
        </w:rPr>
        <w:t>Guvernului</w:t>
      </w:r>
      <w:proofErr w:type="spellEnd"/>
      <w:r w:rsidRPr="00147FD7">
        <w:rPr>
          <w:rFonts w:ascii="Arial" w:hAnsi="Arial" w:cs="Arial"/>
          <w:sz w:val="22"/>
          <w:szCs w:val="22"/>
        </w:rPr>
        <w:t xml:space="preserve"> nr. 57/2019 </w:t>
      </w:r>
      <w:proofErr w:type="spellStart"/>
      <w:r w:rsidRPr="00147FD7">
        <w:rPr>
          <w:rFonts w:ascii="Arial" w:hAnsi="Arial" w:cs="Arial"/>
          <w:sz w:val="22"/>
          <w:szCs w:val="22"/>
        </w:rPr>
        <w:t>privind</w:t>
      </w:r>
      <w:proofErr w:type="spellEnd"/>
      <w:r w:rsidRPr="00147FD7">
        <w:rPr>
          <w:rFonts w:ascii="Arial" w:hAnsi="Arial" w:cs="Arial"/>
          <w:sz w:val="22"/>
          <w:szCs w:val="22"/>
        </w:rPr>
        <w:t xml:space="preserve"> </w:t>
      </w:r>
      <w:proofErr w:type="spellStart"/>
      <w:r w:rsidRPr="00147FD7">
        <w:rPr>
          <w:rFonts w:ascii="Arial" w:hAnsi="Arial" w:cs="Arial"/>
          <w:sz w:val="22"/>
          <w:szCs w:val="22"/>
        </w:rPr>
        <w:t>Codul</w:t>
      </w:r>
      <w:proofErr w:type="spellEnd"/>
      <w:r w:rsidRPr="00147FD7">
        <w:rPr>
          <w:rFonts w:ascii="Arial" w:hAnsi="Arial" w:cs="Arial"/>
          <w:sz w:val="22"/>
          <w:szCs w:val="22"/>
        </w:rPr>
        <w:t xml:space="preserve"> </w:t>
      </w:r>
      <w:proofErr w:type="spellStart"/>
      <w:r w:rsidRPr="00147FD7">
        <w:rPr>
          <w:rFonts w:ascii="Arial" w:hAnsi="Arial" w:cs="Arial"/>
          <w:sz w:val="22"/>
          <w:szCs w:val="22"/>
        </w:rPr>
        <w:t>Administrativ</w:t>
      </w:r>
      <w:proofErr w:type="spellEnd"/>
      <w:r w:rsidRPr="00147FD7">
        <w:rPr>
          <w:rFonts w:ascii="Arial" w:hAnsi="Arial" w:cs="Arial"/>
          <w:sz w:val="22"/>
          <w:szCs w:val="22"/>
        </w:rPr>
        <w:t xml:space="preserve">, </w:t>
      </w:r>
      <w:r w:rsidR="008B7EE4" w:rsidRPr="00147FD7">
        <w:rPr>
          <w:rFonts w:ascii="Arial" w:hAnsi="Arial" w:cs="Arial"/>
          <w:sz w:val="22"/>
          <w:szCs w:val="22"/>
        </w:rPr>
        <w:t xml:space="preserve">cu </w:t>
      </w:r>
      <w:proofErr w:type="spellStart"/>
      <w:r w:rsidR="008B7EE4" w:rsidRPr="00147FD7">
        <w:rPr>
          <w:rFonts w:ascii="Arial" w:hAnsi="Arial" w:cs="Arial"/>
          <w:sz w:val="22"/>
          <w:szCs w:val="22"/>
        </w:rPr>
        <w:t>modificările</w:t>
      </w:r>
      <w:proofErr w:type="spellEnd"/>
      <w:r w:rsidR="008B7EE4" w:rsidRPr="00147FD7">
        <w:rPr>
          <w:rFonts w:ascii="Arial" w:hAnsi="Arial" w:cs="Arial"/>
          <w:sz w:val="22"/>
          <w:szCs w:val="22"/>
        </w:rPr>
        <w:t xml:space="preserve"> </w:t>
      </w:r>
      <w:proofErr w:type="spellStart"/>
      <w:r w:rsidR="008B7EE4" w:rsidRPr="00147FD7">
        <w:rPr>
          <w:rFonts w:ascii="Arial" w:hAnsi="Arial" w:cs="Arial"/>
          <w:sz w:val="22"/>
          <w:szCs w:val="22"/>
        </w:rPr>
        <w:t>și</w:t>
      </w:r>
      <w:proofErr w:type="spellEnd"/>
      <w:r w:rsidR="008B7EE4" w:rsidRPr="00147FD7">
        <w:rPr>
          <w:rFonts w:ascii="Arial" w:hAnsi="Arial" w:cs="Arial"/>
          <w:sz w:val="22"/>
          <w:szCs w:val="22"/>
        </w:rPr>
        <w:t xml:space="preserve"> </w:t>
      </w:r>
      <w:proofErr w:type="spellStart"/>
      <w:r w:rsidR="008B7EE4" w:rsidRPr="00147FD7">
        <w:rPr>
          <w:rFonts w:ascii="Arial" w:hAnsi="Arial" w:cs="Arial"/>
          <w:sz w:val="22"/>
          <w:szCs w:val="22"/>
        </w:rPr>
        <w:t>completările</w:t>
      </w:r>
      <w:proofErr w:type="spellEnd"/>
      <w:r w:rsidR="008B7EE4" w:rsidRPr="00147FD7">
        <w:rPr>
          <w:rFonts w:ascii="Arial" w:hAnsi="Arial" w:cs="Arial"/>
          <w:sz w:val="22"/>
          <w:szCs w:val="22"/>
        </w:rPr>
        <w:t xml:space="preserve"> </w:t>
      </w:r>
      <w:proofErr w:type="spellStart"/>
      <w:r w:rsidR="008B7EE4" w:rsidRPr="00147FD7">
        <w:rPr>
          <w:rFonts w:ascii="Arial" w:hAnsi="Arial" w:cs="Arial"/>
          <w:sz w:val="22"/>
          <w:szCs w:val="22"/>
        </w:rPr>
        <w:t>ulterioare</w:t>
      </w:r>
      <w:proofErr w:type="spellEnd"/>
      <w:r w:rsidR="008B7EE4" w:rsidRPr="00147FD7">
        <w:rPr>
          <w:rFonts w:ascii="Arial" w:hAnsi="Arial" w:cs="Arial"/>
          <w:sz w:val="22"/>
          <w:szCs w:val="22"/>
        </w:rPr>
        <w:t>,</w:t>
      </w:r>
    </w:p>
    <w:p w14:paraId="652E4C36" w14:textId="77777777" w:rsidR="00140197" w:rsidRPr="00147FD7" w:rsidRDefault="00140197" w:rsidP="008B7EE4">
      <w:pPr>
        <w:jc w:val="both"/>
        <w:rPr>
          <w:rFonts w:ascii="Arial" w:hAnsi="Arial" w:cs="Arial"/>
        </w:rPr>
      </w:pPr>
    </w:p>
    <w:p w14:paraId="16F2192A" w14:textId="7360544D" w:rsidR="001E1451" w:rsidRPr="001E1451" w:rsidRDefault="001E1451" w:rsidP="008B7EE4">
      <w:pPr>
        <w:jc w:val="both"/>
        <w:rPr>
          <w:rFonts w:ascii="Arial" w:hAnsi="Arial" w:cs="Arial"/>
          <w:sz w:val="28"/>
          <w:szCs w:val="28"/>
          <w:lang w:val="pt-BR"/>
        </w:rPr>
      </w:pPr>
      <w:r>
        <w:rPr>
          <w:rFonts w:ascii="Arial" w:hAnsi="Arial" w:cs="Arial"/>
          <w:sz w:val="28"/>
          <w:szCs w:val="28"/>
        </w:rPr>
        <w:tab/>
      </w:r>
      <w:r>
        <w:rPr>
          <w:rFonts w:ascii="Arial" w:hAnsi="Arial" w:cs="Arial"/>
          <w:sz w:val="28"/>
          <w:szCs w:val="28"/>
        </w:rPr>
        <w:tab/>
      </w:r>
      <w:r w:rsidRPr="001E1451">
        <w:rPr>
          <w:rFonts w:ascii="Arial" w:hAnsi="Arial" w:cs="Arial"/>
          <w:sz w:val="28"/>
          <w:szCs w:val="28"/>
          <w:lang w:val="pt-BR"/>
        </w:rPr>
        <w:t>P r o p u n e:</w:t>
      </w:r>
    </w:p>
    <w:p w14:paraId="6581BECC" w14:textId="77777777" w:rsidR="00140197" w:rsidRPr="001E1451" w:rsidRDefault="00140197" w:rsidP="00140197">
      <w:pPr>
        <w:jc w:val="both"/>
        <w:rPr>
          <w:rFonts w:ascii="Arial" w:hAnsi="Arial" w:cs="Arial"/>
          <w:sz w:val="28"/>
          <w:szCs w:val="28"/>
          <w:lang w:val="pt-BR"/>
        </w:rPr>
      </w:pPr>
    </w:p>
    <w:p w14:paraId="2CC34902" w14:textId="77777777" w:rsidR="00140197" w:rsidRPr="001E1451" w:rsidRDefault="00140197" w:rsidP="00140197">
      <w:pPr>
        <w:jc w:val="both"/>
        <w:rPr>
          <w:rFonts w:ascii="Arial" w:hAnsi="Arial" w:cs="Arial"/>
          <w:sz w:val="28"/>
          <w:szCs w:val="28"/>
          <w:lang w:val="pt-BR"/>
        </w:rPr>
      </w:pPr>
    </w:p>
    <w:p w14:paraId="728DDD5E" w14:textId="643C14CC" w:rsidR="001E1451" w:rsidRPr="00BA0B84" w:rsidRDefault="003B314C" w:rsidP="001E1451">
      <w:pPr>
        <w:ind w:firstLine="708"/>
        <w:jc w:val="both"/>
        <w:rPr>
          <w:rFonts w:ascii="Arial" w:hAnsi="Arial" w:cs="Arial"/>
          <w:sz w:val="28"/>
          <w:szCs w:val="28"/>
          <w:lang w:val="pt-BR"/>
        </w:rPr>
      </w:pPr>
      <w:r w:rsidRPr="00140197">
        <w:rPr>
          <w:rFonts w:ascii="Arial" w:hAnsi="Arial" w:cs="Arial"/>
          <w:sz w:val="28"/>
          <w:szCs w:val="28"/>
          <w:lang w:val="pt-BR"/>
        </w:rPr>
        <w:t xml:space="preserve">Art.1. </w:t>
      </w:r>
      <w:r w:rsidRPr="00BA0B84">
        <w:rPr>
          <w:rFonts w:ascii="Arial" w:hAnsi="Arial" w:cs="Arial"/>
          <w:sz w:val="28"/>
          <w:szCs w:val="28"/>
          <w:lang w:val="pt-BR"/>
        </w:rPr>
        <w:t xml:space="preserve">(1). Se aprobă prelungirea </w:t>
      </w:r>
      <w:r w:rsidR="001E1451" w:rsidRPr="00BA0B84">
        <w:rPr>
          <w:rFonts w:ascii="Arial" w:hAnsi="Arial" w:cs="Arial"/>
          <w:sz w:val="28"/>
          <w:szCs w:val="28"/>
          <w:lang w:val="pt-BR"/>
        </w:rPr>
        <w:t xml:space="preserve">termenului </w:t>
      </w:r>
      <w:r w:rsidRPr="00BA0B84">
        <w:rPr>
          <w:rFonts w:ascii="Arial" w:hAnsi="Arial" w:cs="Arial"/>
          <w:sz w:val="28"/>
          <w:szCs w:val="28"/>
          <w:lang w:val="pt-BR"/>
        </w:rPr>
        <w:t xml:space="preserve">prevăzut în </w:t>
      </w:r>
      <w:r w:rsidR="001E1451" w:rsidRPr="00BA0B84">
        <w:rPr>
          <w:rFonts w:ascii="Arial" w:hAnsi="Arial" w:cs="Arial"/>
          <w:sz w:val="28"/>
          <w:szCs w:val="28"/>
          <w:lang w:val="pt-BR"/>
        </w:rPr>
        <w:t xml:space="preserve">contractual </w:t>
      </w:r>
      <w:r w:rsidRPr="00BA0B84">
        <w:rPr>
          <w:rFonts w:ascii="Arial" w:hAnsi="Arial" w:cs="Arial"/>
          <w:sz w:val="28"/>
          <w:szCs w:val="28"/>
          <w:lang w:val="pt-BR"/>
        </w:rPr>
        <w:t xml:space="preserve"> de </w:t>
      </w:r>
      <w:r w:rsidR="001E1451" w:rsidRPr="00BA0B84">
        <w:rPr>
          <w:rFonts w:ascii="Arial" w:hAnsi="Arial" w:cs="Arial"/>
          <w:sz w:val="28"/>
          <w:szCs w:val="28"/>
          <w:lang w:val="pt-BR"/>
        </w:rPr>
        <w:t xml:space="preserve">închiriere nr.3894/2012, încheiat între SC Vajda Orso Dent SRL și comuna Acățari, </w:t>
      </w:r>
      <w:r w:rsidRPr="00BA0B84">
        <w:rPr>
          <w:rFonts w:ascii="Arial" w:hAnsi="Arial" w:cs="Arial"/>
          <w:sz w:val="28"/>
          <w:szCs w:val="28"/>
          <w:lang w:val="pt-BR"/>
        </w:rPr>
        <w:t xml:space="preserve">având ca obiect </w:t>
      </w:r>
      <w:r w:rsidR="001E1451" w:rsidRPr="00BA0B84">
        <w:rPr>
          <w:rFonts w:ascii="Arial" w:hAnsi="Arial" w:cs="Arial"/>
          <w:sz w:val="28"/>
          <w:szCs w:val="28"/>
          <w:lang w:val="pt-BR"/>
        </w:rPr>
        <w:t xml:space="preserve">închirierea </w:t>
      </w:r>
      <w:r w:rsidRPr="00BA0B84">
        <w:rPr>
          <w:rFonts w:ascii="Arial" w:hAnsi="Arial" w:cs="Arial"/>
          <w:sz w:val="28"/>
          <w:szCs w:val="28"/>
          <w:lang w:val="pt-BR"/>
        </w:rPr>
        <w:t>un</w:t>
      </w:r>
      <w:r w:rsidR="001E1451" w:rsidRPr="00BA0B84">
        <w:rPr>
          <w:rFonts w:ascii="Arial" w:hAnsi="Arial" w:cs="Arial"/>
          <w:sz w:val="28"/>
          <w:szCs w:val="28"/>
          <w:lang w:val="pt-BR"/>
        </w:rPr>
        <w:t>ui</w:t>
      </w:r>
      <w:r w:rsidRPr="00BA0B84">
        <w:rPr>
          <w:rFonts w:ascii="Arial" w:hAnsi="Arial" w:cs="Arial"/>
          <w:sz w:val="28"/>
          <w:szCs w:val="28"/>
          <w:lang w:val="pt-BR"/>
        </w:rPr>
        <w:t xml:space="preserve"> spați</w:t>
      </w:r>
      <w:r w:rsidR="001E1451" w:rsidRPr="00BA0B84">
        <w:rPr>
          <w:rFonts w:ascii="Arial" w:hAnsi="Arial" w:cs="Arial"/>
          <w:sz w:val="28"/>
          <w:szCs w:val="28"/>
          <w:lang w:val="pt-BR"/>
        </w:rPr>
        <w:t>u</w:t>
      </w:r>
      <w:r w:rsidRPr="00BA0B84">
        <w:rPr>
          <w:rFonts w:ascii="Arial" w:hAnsi="Arial" w:cs="Arial"/>
          <w:sz w:val="28"/>
          <w:szCs w:val="28"/>
          <w:lang w:val="pt-BR"/>
        </w:rPr>
        <w:t xml:space="preserve"> cu destinația de cabinet</w:t>
      </w:r>
      <w:r w:rsidR="001E1451" w:rsidRPr="00BA0B84">
        <w:rPr>
          <w:rFonts w:ascii="Arial" w:hAnsi="Arial" w:cs="Arial"/>
          <w:sz w:val="28"/>
          <w:szCs w:val="28"/>
          <w:lang w:val="pt-BR"/>
        </w:rPr>
        <w:t xml:space="preserve"> </w:t>
      </w:r>
      <w:r w:rsidRPr="00BA0B84">
        <w:rPr>
          <w:rFonts w:ascii="Arial" w:hAnsi="Arial" w:cs="Arial"/>
          <w:sz w:val="28"/>
          <w:szCs w:val="28"/>
          <w:lang w:val="pt-BR"/>
        </w:rPr>
        <w:t>medical, aparținând domeniului p</w:t>
      </w:r>
      <w:r w:rsidR="001E1451" w:rsidRPr="00BA0B84">
        <w:rPr>
          <w:rFonts w:ascii="Arial" w:hAnsi="Arial" w:cs="Arial"/>
          <w:sz w:val="28"/>
          <w:szCs w:val="28"/>
          <w:lang w:val="pt-BR"/>
        </w:rPr>
        <w:t>ublic</w:t>
      </w:r>
      <w:r w:rsidRPr="00BA0B84">
        <w:rPr>
          <w:rFonts w:ascii="Arial" w:hAnsi="Arial" w:cs="Arial"/>
          <w:sz w:val="28"/>
          <w:szCs w:val="28"/>
          <w:lang w:val="pt-BR"/>
        </w:rPr>
        <w:t xml:space="preserve"> al </w:t>
      </w:r>
      <w:r w:rsidR="001E1451" w:rsidRPr="00BA0B84">
        <w:rPr>
          <w:rFonts w:ascii="Arial" w:hAnsi="Arial" w:cs="Arial"/>
          <w:sz w:val="28"/>
          <w:szCs w:val="28"/>
          <w:lang w:val="pt-BR"/>
        </w:rPr>
        <w:t xml:space="preserve"> comunei Acățari ,situat în com.Acățari,sat.Acățari,nr. 37/A </w:t>
      </w:r>
      <w:r w:rsidR="00147FD7" w:rsidRPr="00BA0B84">
        <w:rPr>
          <w:rFonts w:ascii="Arial" w:hAnsi="Arial" w:cs="Arial"/>
          <w:sz w:val="28"/>
          <w:szCs w:val="28"/>
          <w:lang w:val="pt-BR"/>
        </w:rPr>
        <w:t xml:space="preserve">, </w:t>
      </w:r>
      <w:r w:rsidRPr="00BA0B84">
        <w:rPr>
          <w:rFonts w:ascii="Arial" w:hAnsi="Arial" w:cs="Arial"/>
          <w:sz w:val="28"/>
          <w:szCs w:val="28"/>
          <w:lang w:val="pt-BR"/>
        </w:rPr>
        <w:t xml:space="preserve"> în incinta imobilului „</w:t>
      </w:r>
      <w:r w:rsidR="001E1451" w:rsidRPr="00BA0B84">
        <w:rPr>
          <w:rFonts w:ascii="Arial" w:hAnsi="Arial" w:cs="Arial"/>
          <w:sz w:val="28"/>
          <w:szCs w:val="28"/>
          <w:lang w:val="pt-BR"/>
        </w:rPr>
        <w:t>Dispensar Medical Uman</w:t>
      </w:r>
      <w:r w:rsidRPr="00BA0B84">
        <w:rPr>
          <w:rFonts w:ascii="Arial" w:hAnsi="Arial" w:cs="Arial"/>
          <w:sz w:val="28"/>
          <w:szCs w:val="28"/>
          <w:lang w:val="pt-BR"/>
        </w:rPr>
        <w:t xml:space="preserve">”. </w:t>
      </w:r>
    </w:p>
    <w:p w14:paraId="2C8F8239" w14:textId="261C8C81" w:rsidR="001E1451" w:rsidRDefault="003B314C" w:rsidP="001E1451">
      <w:pPr>
        <w:ind w:firstLine="708"/>
        <w:jc w:val="both"/>
        <w:rPr>
          <w:rFonts w:ascii="Arial" w:hAnsi="Arial" w:cs="Arial"/>
          <w:sz w:val="28"/>
          <w:szCs w:val="28"/>
          <w:lang w:val="pt-BR"/>
        </w:rPr>
      </w:pPr>
      <w:r w:rsidRPr="001E1451">
        <w:rPr>
          <w:rFonts w:ascii="Arial" w:hAnsi="Arial" w:cs="Arial"/>
          <w:sz w:val="28"/>
          <w:szCs w:val="28"/>
          <w:lang w:val="pt-BR"/>
        </w:rPr>
        <w:t>(2). Perioada pentru care se prelungește durat</w:t>
      </w:r>
      <w:r w:rsidR="001E1451">
        <w:rPr>
          <w:rFonts w:ascii="Arial" w:hAnsi="Arial" w:cs="Arial"/>
          <w:sz w:val="28"/>
          <w:szCs w:val="28"/>
          <w:lang w:val="pt-BR"/>
        </w:rPr>
        <w:t>a</w:t>
      </w:r>
      <w:r w:rsidRPr="001E1451">
        <w:rPr>
          <w:rFonts w:ascii="Arial" w:hAnsi="Arial" w:cs="Arial"/>
          <w:sz w:val="28"/>
          <w:szCs w:val="28"/>
          <w:lang w:val="pt-BR"/>
        </w:rPr>
        <w:t xml:space="preserve"> contract</w:t>
      </w:r>
      <w:r w:rsidR="001E1451">
        <w:rPr>
          <w:rFonts w:ascii="Arial" w:hAnsi="Arial" w:cs="Arial"/>
          <w:sz w:val="28"/>
          <w:szCs w:val="28"/>
          <w:lang w:val="pt-BR"/>
        </w:rPr>
        <w:t xml:space="preserve">ului </w:t>
      </w:r>
      <w:r w:rsidRPr="001E1451">
        <w:rPr>
          <w:rFonts w:ascii="Arial" w:hAnsi="Arial" w:cs="Arial"/>
          <w:sz w:val="28"/>
          <w:szCs w:val="28"/>
          <w:lang w:val="pt-BR"/>
        </w:rPr>
        <w:t xml:space="preserve"> </w:t>
      </w:r>
      <w:r w:rsidR="001E1451">
        <w:rPr>
          <w:rFonts w:ascii="Arial" w:hAnsi="Arial" w:cs="Arial"/>
          <w:sz w:val="28"/>
          <w:szCs w:val="28"/>
          <w:lang w:val="pt-BR"/>
        </w:rPr>
        <w:t>e</w:t>
      </w:r>
      <w:r w:rsidRPr="001E1451">
        <w:rPr>
          <w:rFonts w:ascii="Arial" w:hAnsi="Arial" w:cs="Arial"/>
          <w:sz w:val="28"/>
          <w:szCs w:val="28"/>
          <w:lang w:val="pt-BR"/>
        </w:rPr>
        <w:t xml:space="preserve">ste de </w:t>
      </w:r>
      <w:r w:rsidR="001E1451">
        <w:rPr>
          <w:rFonts w:ascii="Arial" w:hAnsi="Arial" w:cs="Arial"/>
          <w:sz w:val="28"/>
          <w:szCs w:val="28"/>
          <w:lang w:val="pt-BR"/>
        </w:rPr>
        <w:t xml:space="preserve">10 </w:t>
      </w:r>
      <w:r w:rsidRPr="001E1451">
        <w:rPr>
          <w:rFonts w:ascii="Arial" w:hAnsi="Arial" w:cs="Arial"/>
          <w:sz w:val="28"/>
          <w:szCs w:val="28"/>
          <w:lang w:val="pt-BR"/>
        </w:rPr>
        <w:t xml:space="preserve">ani, cu începere de la data </w:t>
      </w:r>
      <w:r w:rsidR="001E1451">
        <w:rPr>
          <w:rFonts w:ascii="Arial" w:hAnsi="Arial" w:cs="Arial"/>
          <w:sz w:val="28"/>
          <w:szCs w:val="28"/>
          <w:lang w:val="pt-BR"/>
        </w:rPr>
        <w:t>expirării contractului nr.3894/2012.</w:t>
      </w:r>
    </w:p>
    <w:p w14:paraId="0B85FC9F" w14:textId="40759C24" w:rsidR="001E1451" w:rsidRDefault="001E1451" w:rsidP="001E1451">
      <w:pPr>
        <w:ind w:firstLine="708"/>
        <w:jc w:val="both"/>
        <w:rPr>
          <w:rFonts w:ascii="Arial" w:hAnsi="Arial" w:cs="Arial"/>
          <w:sz w:val="28"/>
          <w:szCs w:val="28"/>
          <w:lang w:val="pt-BR"/>
        </w:rPr>
      </w:pPr>
      <w:r>
        <w:rPr>
          <w:rFonts w:ascii="Arial" w:hAnsi="Arial" w:cs="Arial"/>
          <w:sz w:val="28"/>
          <w:szCs w:val="28"/>
          <w:lang w:val="pt-BR"/>
        </w:rPr>
        <w:t>Art.2.Se împuternicește Primarul comunei Acățari să semneze Actul adițional la contract</w:t>
      </w:r>
      <w:r w:rsidR="00147FD7">
        <w:rPr>
          <w:rFonts w:ascii="Arial" w:hAnsi="Arial" w:cs="Arial"/>
          <w:sz w:val="28"/>
          <w:szCs w:val="28"/>
          <w:lang w:val="pt-BR"/>
        </w:rPr>
        <w:t xml:space="preserve">, </w:t>
      </w:r>
      <w:r>
        <w:rPr>
          <w:rFonts w:ascii="Arial" w:hAnsi="Arial" w:cs="Arial"/>
          <w:sz w:val="28"/>
          <w:szCs w:val="28"/>
          <w:lang w:val="pt-BR"/>
        </w:rPr>
        <w:t xml:space="preserve"> în conformitate cu prevederile art.1.</w:t>
      </w:r>
    </w:p>
    <w:p w14:paraId="261FCBA8" w14:textId="4C1D56BB" w:rsidR="00147FD7" w:rsidRPr="00122C6B" w:rsidRDefault="00147FD7" w:rsidP="00147FD7">
      <w:pPr>
        <w:ind w:firstLine="1440"/>
        <w:jc w:val="both"/>
        <w:rPr>
          <w:rFonts w:ascii="Arial" w:hAnsi="Arial" w:cs="Arial"/>
          <w:sz w:val="28"/>
          <w:szCs w:val="28"/>
          <w:lang w:val="pt-BR"/>
        </w:rPr>
      </w:pPr>
      <w:r>
        <w:rPr>
          <w:rFonts w:ascii="Arial" w:hAnsi="Arial" w:cs="Arial"/>
          <w:sz w:val="28"/>
          <w:szCs w:val="28"/>
          <w:lang w:val="pt-BR"/>
        </w:rPr>
        <w:t>Art.3.</w:t>
      </w:r>
      <w:r w:rsidRPr="00147FD7">
        <w:rPr>
          <w:rFonts w:ascii="Arial" w:hAnsi="Arial" w:cs="Arial"/>
          <w:sz w:val="28"/>
          <w:szCs w:val="28"/>
          <w:lang w:val="pt-BR"/>
        </w:rPr>
        <w:t xml:space="preserve"> </w:t>
      </w:r>
      <w:r w:rsidRPr="00122C6B">
        <w:rPr>
          <w:rFonts w:ascii="Arial" w:hAnsi="Arial" w:cs="Arial"/>
          <w:sz w:val="28"/>
          <w:szCs w:val="28"/>
          <w:lang w:val="pt-BR"/>
        </w:rPr>
        <w:t>Art.4.Prezenta se aduce la cunoștință publică  ,conform prevederilor legale și se comunică,cu:</w:t>
      </w:r>
    </w:p>
    <w:p w14:paraId="2CD4BD08" w14:textId="77777777" w:rsidR="00147FD7" w:rsidRPr="00122C6B" w:rsidRDefault="00147FD7" w:rsidP="00147FD7">
      <w:pPr>
        <w:pStyle w:val="ListParagraph"/>
        <w:numPr>
          <w:ilvl w:val="0"/>
          <w:numId w:val="1"/>
        </w:numPr>
        <w:jc w:val="both"/>
        <w:rPr>
          <w:rFonts w:ascii="Arial" w:hAnsi="Arial" w:cs="Arial"/>
          <w:sz w:val="28"/>
          <w:szCs w:val="28"/>
        </w:rPr>
      </w:pPr>
      <w:proofErr w:type="spellStart"/>
      <w:proofErr w:type="gramStart"/>
      <w:r w:rsidRPr="00122C6B">
        <w:rPr>
          <w:rFonts w:ascii="Arial" w:hAnsi="Arial" w:cs="Arial"/>
          <w:sz w:val="28"/>
          <w:szCs w:val="28"/>
        </w:rPr>
        <w:t>Instituția</w:t>
      </w:r>
      <w:proofErr w:type="spellEnd"/>
      <w:r w:rsidRPr="00122C6B">
        <w:rPr>
          <w:rFonts w:ascii="Arial" w:hAnsi="Arial" w:cs="Arial"/>
          <w:sz w:val="28"/>
          <w:szCs w:val="28"/>
        </w:rPr>
        <w:t xml:space="preserve">  </w:t>
      </w:r>
      <w:proofErr w:type="spellStart"/>
      <w:r w:rsidRPr="00122C6B">
        <w:rPr>
          <w:rFonts w:ascii="Arial" w:hAnsi="Arial" w:cs="Arial"/>
          <w:sz w:val="28"/>
          <w:szCs w:val="28"/>
        </w:rPr>
        <w:t>Prefectului</w:t>
      </w:r>
      <w:proofErr w:type="spellEnd"/>
      <w:proofErr w:type="gramEnd"/>
      <w:r w:rsidRPr="00122C6B">
        <w:rPr>
          <w:rFonts w:ascii="Arial" w:hAnsi="Arial" w:cs="Arial"/>
          <w:sz w:val="28"/>
          <w:szCs w:val="28"/>
        </w:rPr>
        <w:t xml:space="preserve"> </w:t>
      </w:r>
      <w:proofErr w:type="spellStart"/>
      <w:r w:rsidRPr="00122C6B">
        <w:rPr>
          <w:rFonts w:ascii="Arial" w:hAnsi="Arial" w:cs="Arial"/>
          <w:sz w:val="28"/>
          <w:szCs w:val="28"/>
        </w:rPr>
        <w:t>jud.Mureș</w:t>
      </w:r>
      <w:proofErr w:type="spellEnd"/>
    </w:p>
    <w:p w14:paraId="7864B3F2" w14:textId="77777777" w:rsidR="00147FD7" w:rsidRPr="00122C6B" w:rsidRDefault="00147FD7" w:rsidP="00147FD7">
      <w:pPr>
        <w:pStyle w:val="ListParagraph"/>
        <w:numPr>
          <w:ilvl w:val="0"/>
          <w:numId w:val="1"/>
        </w:numPr>
        <w:jc w:val="both"/>
        <w:rPr>
          <w:rFonts w:ascii="Arial" w:hAnsi="Arial" w:cs="Arial"/>
          <w:sz w:val="28"/>
          <w:szCs w:val="28"/>
        </w:rPr>
      </w:pPr>
      <w:proofErr w:type="spellStart"/>
      <w:r w:rsidRPr="00122C6B">
        <w:rPr>
          <w:rFonts w:ascii="Arial" w:hAnsi="Arial" w:cs="Arial"/>
          <w:sz w:val="28"/>
          <w:szCs w:val="28"/>
        </w:rPr>
        <w:t>Primarul</w:t>
      </w:r>
      <w:proofErr w:type="spellEnd"/>
      <w:r w:rsidRPr="00122C6B">
        <w:rPr>
          <w:rFonts w:ascii="Arial" w:hAnsi="Arial" w:cs="Arial"/>
          <w:sz w:val="28"/>
          <w:szCs w:val="28"/>
        </w:rPr>
        <w:t xml:space="preserve"> </w:t>
      </w:r>
      <w:proofErr w:type="spellStart"/>
      <w:r w:rsidRPr="00122C6B">
        <w:rPr>
          <w:rFonts w:ascii="Arial" w:hAnsi="Arial" w:cs="Arial"/>
          <w:sz w:val="28"/>
          <w:szCs w:val="28"/>
        </w:rPr>
        <w:t>comunei</w:t>
      </w:r>
      <w:proofErr w:type="spellEnd"/>
      <w:r w:rsidRPr="00122C6B">
        <w:rPr>
          <w:rFonts w:ascii="Arial" w:hAnsi="Arial" w:cs="Arial"/>
          <w:sz w:val="28"/>
          <w:szCs w:val="28"/>
        </w:rPr>
        <w:t xml:space="preserve"> </w:t>
      </w:r>
      <w:proofErr w:type="spellStart"/>
      <w:r w:rsidRPr="00122C6B">
        <w:rPr>
          <w:rFonts w:ascii="Arial" w:hAnsi="Arial" w:cs="Arial"/>
          <w:sz w:val="28"/>
          <w:szCs w:val="28"/>
        </w:rPr>
        <w:t>Acățari</w:t>
      </w:r>
      <w:proofErr w:type="spellEnd"/>
    </w:p>
    <w:p w14:paraId="4A583529" w14:textId="77777777" w:rsidR="00147FD7" w:rsidRPr="00122C6B" w:rsidRDefault="00147FD7" w:rsidP="00147FD7">
      <w:pPr>
        <w:pStyle w:val="ListParagraph"/>
        <w:numPr>
          <w:ilvl w:val="0"/>
          <w:numId w:val="1"/>
        </w:numPr>
        <w:jc w:val="both"/>
        <w:rPr>
          <w:rFonts w:ascii="Arial" w:hAnsi="Arial" w:cs="Arial"/>
          <w:sz w:val="28"/>
          <w:szCs w:val="28"/>
        </w:rPr>
      </w:pPr>
      <w:proofErr w:type="spellStart"/>
      <w:r w:rsidRPr="00122C6B">
        <w:rPr>
          <w:rFonts w:ascii="Arial" w:hAnsi="Arial" w:cs="Arial"/>
          <w:sz w:val="28"/>
          <w:szCs w:val="28"/>
        </w:rPr>
        <w:t>Biroul</w:t>
      </w:r>
      <w:proofErr w:type="spellEnd"/>
      <w:r w:rsidRPr="00122C6B">
        <w:rPr>
          <w:rFonts w:ascii="Arial" w:hAnsi="Arial" w:cs="Arial"/>
          <w:sz w:val="28"/>
          <w:szCs w:val="28"/>
        </w:rPr>
        <w:t xml:space="preserve"> </w:t>
      </w:r>
      <w:proofErr w:type="spellStart"/>
      <w:r w:rsidRPr="00122C6B">
        <w:rPr>
          <w:rFonts w:ascii="Arial" w:hAnsi="Arial" w:cs="Arial"/>
          <w:sz w:val="28"/>
          <w:szCs w:val="28"/>
        </w:rPr>
        <w:t>financiar</w:t>
      </w:r>
      <w:proofErr w:type="spellEnd"/>
      <w:r w:rsidRPr="00122C6B">
        <w:rPr>
          <w:rFonts w:ascii="Arial" w:hAnsi="Arial" w:cs="Arial"/>
          <w:sz w:val="28"/>
          <w:szCs w:val="28"/>
        </w:rPr>
        <w:t xml:space="preserve"> </w:t>
      </w:r>
      <w:proofErr w:type="spellStart"/>
      <w:r w:rsidRPr="00122C6B">
        <w:rPr>
          <w:rFonts w:ascii="Arial" w:hAnsi="Arial" w:cs="Arial"/>
          <w:sz w:val="28"/>
          <w:szCs w:val="28"/>
        </w:rPr>
        <w:t>contabil</w:t>
      </w:r>
      <w:proofErr w:type="spellEnd"/>
      <w:r w:rsidRPr="00122C6B">
        <w:rPr>
          <w:rFonts w:ascii="Arial" w:hAnsi="Arial" w:cs="Arial"/>
          <w:sz w:val="28"/>
          <w:szCs w:val="28"/>
        </w:rPr>
        <w:t xml:space="preserve"> </w:t>
      </w:r>
    </w:p>
    <w:p w14:paraId="4F6D3B34" w14:textId="190AA925" w:rsidR="00147FD7" w:rsidRPr="00147FD7" w:rsidRDefault="00147FD7" w:rsidP="00147FD7">
      <w:pPr>
        <w:pStyle w:val="ListParagraph"/>
        <w:numPr>
          <w:ilvl w:val="0"/>
          <w:numId w:val="1"/>
        </w:numPr>
        <w:jc w:val="both"/>
        <w:rPr>
          <w:rFonts w:ascii="Arial" w:hAnsi="Arial" w:cs="Arial"/>
          <w:sz w:val="28"/>
          <w:szCs w:val="28"/>
          <w:lang w:val="pt-BR"/>
        </w:rPr>
      </w:pPr>
      <w:r w:rsidRPr="001E1451">
        <w:rPr>
          <w:rFonts w:ascii="Arial" w:hAnsi="Arial" w:cs="Arial"/>
          <w:sz w:val="28"/>
          <w:szCs w:val="28"/>
        </w:rPr>
        <w:t xml:space="preserve">SC Vajda </w:t>
      </w:r>
      <w:proofErr w:type="spellStart"/>
      <w:r w:rsidRPr="001E1451">
        <w:rPr>
          <w:rFonts w:ascii="Arial" w:hAnsi="Arial" w:cs="Arial"/>
          <w:sz w:val="28"/>
          <w:szCs w:val="28"/>
        </w:rPr>
        <w:t>Orso</w:t>
      </w:r>
      <w:proofErr w:type="spellEnd"/>
      <w:r w:rsidRPr="001E1451">
        <w:rPr>
          <w:rFonts w:ascii="Arial" w:hAnsi="Arial" w:cs="Arial"/>
          <w:sz w:val="28"/>
          <w:szCs w:val="28"/>
        </w:rPr>
        <w:t xml:space="preserve"> Dent SRL</w:t>
      </w:r>
    </w:p>
    <w:p w14:paraId="2C852B8F" w14:textId="77777777" w:rsidR="00147FD7" w:rsidRPr="00122C6B" w:rsidRDefault="00147FD7" w:rsidP="00147FD7">
      <w:pPr>
        <w:ind w:left="6480"/>
        <w:jc w:val="both"/>
        <w:rPr>
          <w:rFonts w:ascii="Arial" w:hAnsi="Arial" w:cs="Arial"/>
          <w:sz w:val="28"/>
          <w:szCs w:val="28"/>
        </w:rPr>
      </w:pPr>
      <w:proofErr w:type="spellStart"/>
      <w:r w:rsidRPr="00122C6B">
        <w:rPr>
          <w:rFonts w:ascii="Arial" w:hAnsi="Arial" w:cs="Arial"/>
          <w:sz w:val="28"/>
          <w:szCs w:val="28"/>
        </w:rPr>
        <w:t>Primar</w:t>
      </w:r>
      <w:proofErr w:type="spellEnd"/>
      <w:r w:rsidRPr="00122C6B">
        <w:rPr>
          <w:rFonts w:ascii="Arial" w:hAnsi="Arial" w:cs="Arial"/>
          <w:sz w:val="28"/>
          <w:szCs w:val="28"/>
        </w:rPr>
        <w:t>,</w:t>
      </w:r>
    </w:p>
    <w:p w14:paraId="0BE4D57C" w14:textId="77777777" w:rsidR="00147FD7" w:rsidRPr="00122C6B" w:rsidRDefault="00147FD7" w:rsidP="00147FD7">
      <w:pPr>
        <w:ind w:left="6480"/>
        <w:jc w:val="both"/>
        <w:rPr>
          <w:rFonts w:ascii="Arial" w:hAnsi="Arial" w:cs="Arial"/>
          <w:sz w:val="28"/>
          <w:szCs w:val="28"/>
        </w:rPr>
      </w:pPr>
      <w:proofErr w:type="spellStart"/>
      <w:r w:rsidRPr="00122C6B">
        <w:rPr>
          <w:rFonts w:ascii="Arial" w:hAnsi="Arial" w:cs="Arial"/>
          <w:sz w:val="28"/>
          <w:szCs w:val="28"/>
        </w:rPr>
        <w:t>Osvath</w:t>
      </w:r>
      <w:proofErr w:type="spellEnd"/>
      <w:r w:rsidRPr="00122C6B">
        <w:rPr>
          <w:rFonts w:ascii="Arial" w:hAnsi="Arial" w:cs="Arial"/>
          <w:sz w:val="28"/>
          <w:szCs w:val="28"/>
        </w:rPr>
        <w:t xml:space="preserve"> Csaba</w:t>
      </w:r>
    </w:p>
    <w:p w14:paraId="6F6BB5D1" w14:textId="64DEA2ED" w:rsidR="00147FD7" w:rsidRDefault="00147FD7" w:rsidP="001E1451">
      <w:pPr>
        <w:ind w:firstLine="708"/>
        <w:jc w:val="both"/>
        <w:rPr>
          <w:rFonts w:ascii="Arial" w:hAnsi="Arial" w:cs="Arial"/>
          <w:sz w:val="28"/>
          <w:szCs w:val="28"/>
          <w:lang w:val="pt-BR"/>
        </w:rPr>
      </w:pPr>
    </w:p>
    <w:p w14:paraId="3ED93BB8" w14:textId="77777777" w:rsidR="00BA0B84" w:rsidRPr="00BF3A3B" w:rsidRDefault="00BA0B84" w:rsidP="00BA0B84">
      <w:pPr>
        <w:pStyle w:val="NoSpacing"/>
        <w:jc w:val="center"/>
        <w:rPr>
          <w:sz w:val="30"/>
          <w:szCs w:val="30"/>
          <w:u w:val="single"/>
        </w:rPr>
      </w:pPr>
      <w:r w:rsidRPr="00BF3A3B">
        <w:rPr>
          <w:sz w:val="30"/>
          <w:szCs w:val="30"/>
          <w:u w:val="single"/>
        </w:rPr>
        <w:lastRenderedPageBreak/>
        <w:t>ROMÂNIA,</w:t>
      </w:r>
    </w:p>
    <w:p w14:paraId="2ED4CF19" w14:textId="77777777" w:rsidR="00BA0B84" w:rsidRPr="00BF3A3B" w:rsidRDefault="00BA0B84" w:rsidP="00BA0B84">
      <w:pPr>
        <w:pStyle w:val="NoSpacing"/>
        <w:jc w:val="center"/>
        <w:rPr>
          <w:sz w:val="30"/>
          <w:szCs w:val="30"/>
          <w:u w:val="single"/>
        </w:rPr>
      </w:pPr>
      <w:r w:rsidRPr="00BF3A3B">
        <w:rPr>
          <w:sz w:val="30"/>
          <w:szCs w:val="30"/>
          <w:u w:val="single"/>
        </w:rPr>
        <w:t>JUDEŢUL MUREŞ</w:t>
      </w:r>
    </w:p>
    <w:p w14:paraId="3519AFF9" w14:textId="77777777" w:rsidR="00BA0B84" w:rsidRPr="00BF3A3B" w:rsidRDefault="00BA0B84" w:rsidP="00BA0B84">
      <w:pPr>
        <w:pStyle w:val="NoSpacing"/>
        <w:jc w:val="center"/>
        <w:rPr>
          <w:sz w:val="30"/>
          <w:szCs w:val="30"/>
          <w:u w:val="single"/>
        </w:rPr>
      </w:pPr>
      <w:r w:rsidRPr="00BF3A3B">
        <w:rPr>
          <w:sz w:val="30"/>
          <w:szCs w:val="30"/>
          <w:u w:val="single"/>
        </w:rPr>
        <w:t>PRIMĂRIA COMUNEI ACĂŢARI</w:t>
      </w:r>
    </w:p>
    <w:p w14:paraId="3580BEA5" w14:textId="77777777" w:rsidR="00BA0B84" w:rsidRPr="00BF3A3B" w:rsidRDefault="00BA0B84" w:rsidP="00BA0B84">
      <w:pPr>
        <w:pStyle w:val="NoSpacing"/>
        <w:jc w:val="center"/>
        <w:rPr>
          <w:sz w:val="30"/>
          <w:szCs w:val="30"/>
          <w:u w:val="single"/>
        </w:rPr>
      </w:pPr>
      <w:r w:rsidRPr="00BF3A3B">
        <w:rPr>
          <w:sz w:val="30"/>
          <w:szCs w:val="30"/>
          <w:u w:val="single"/>
        </w:rPr>
        <w:t>Tel/Fax: 0265 333112, 0265 333298; e-mail</w:t>
      </w:r>
      <w:r w:rsidRPr="00BF3A3B">
        <w:rPr>
          <w:color w:val="000000"/>
          <w:sz w:val="30"/>
          <w:szCs w:val="30"/>
          <w:u w:val="single"/>
        </w:rPr>
        <w:t xml:space="preserve">: </w:t>
      </w:r>
      <w:hyperlink r:id="rId5" w:history="1">
        <w:r w:rsidRPr="00BF3A3B">
          <w:rPr>
            <w:rStyle w:val="Hyperlink"/>
            <w:rFonts w:eastAsia="Calibri"/>
            <w:sz w:val="30"/>
            <w:szCs w:val="30"/>
            <w:lang w:val="pt-BR"/>
          </w:rPr>
          <w:t>acatari@cjmures.ro</w:t>
        </w:r>
      </w:hyperlink>
      <w:r w:rsidRPr="00BF3A3B">
        <w:rPr>
          <w:sz w:val="30"/>
          <w:szCs w:val="30"/>
          <w:u w:val="single"/>
        </w:rPr>
        <w:t>,  www.acatari.ro</w:t>
      </w:r>
    </w:p>
    <w:p w14:paraId="5C51BB94" w14:textId="77777777" w:rsidR="00BA0B84" w:rsidRPr="00BF3A3B" w:rsidRDefault="00BA0B84" w:rsidP="00BA0B84">
      <w:pPr>
        <w:rPr>
          <w:sz w:val="30"/>
          <w:szCs w:val="30"/>
          <w:lang w:val="pt-BR"/>
        </w:rPr>
      </w:pPr>
    </w:p>
    <w:p w14:paraId="4695F1BC" w14:textId="53FA6816" w:rsidR="00BA0B84" w:rsidRPr="00BF3A3B" w:rsidRDefault="00BA0B84" w:rsidP="00BA0B84">
      <w:pPr>
        <w:pStyle w:val="Heading2"/>
        <w:rPr>
          <w:rFonts w:ascii="Times New Roman" w:hAnsi="Times New Roman" w:cs="Times New Roman"/>
          <w:color w:val="auto"/>
          <w:sz w:val="30"/>
          <w:szCs w:val="30"/>
          <w:lang w:val="ro-RO"/>
        </w:rPr>
      </w:pPr>
      <w:r w:rsidRPr="00BF3A3B">
        <w:rPr>
          <w:rFonts w:ascii="Times New Roman" w:hAnsi="Times New Roman" w:cs="Times New Roman"/>
          <w:color w:val="auto"/>
          <w:sz w:val="30"/>
          <w:szCs w:val="30"/>
          <w:lang w:val="pt-BR"/>
        </w:rPr>
        <w:tab/>
        <w:t xml:space="preserve">Nr. </w:t>
      </w:r>
      <w:r w:rsidR="002F0218">
        <w:rPr>
          <w:rFonts w:ascii="Times New Roman" w:hAnsi="Times New Roman" w:cs="Times New Roman"/>
          <w:color w:val="auto"/>
          <w:sz w:val="30"/>
          <w:szCs w:val="30"/>
          <w:lang w:val="pt-BR"/>
        </w:rPr>
        <w:t>5055</w:t>
      </w:r>
      <w:r w:rsidRPr="00BF3A3B">
        <w:rPr>
          <w:rFonts w:ascii="Times New Roman" w:hAnsi="Times New Roman" w:cs="Times New Roman"/>
          <w:color w:val="auto"/>
          <w:sz w:val="30"/>
          <w:szCs w:val="30"/>
          <w:lang w:val="pt-BR"/>
        </w:rPr>
        <w:t xml:space="preserve"> / </w:t>
      </w:r>
      <w:r w:rsidR="002F0218">
        <w:rPr>
          <w:rFonts w:ascii="Times New Roman" w:hAnsi="Times New Roman" w:cs="Times New Roman"/>
          <w:color w:val="auto"/>
          <w:sz w:val="30"/>
          <w:szCs w:val="30"/>
          <w:lang w:val="pt-BR"/>
        </w:rPr>
        <w:t>21 iulie 2023</w:t>
      </w:r>
    </w:p>
    <w:p w14:paraId="01679264" w14:textId="77777777" w:rsidR="00BA0B84" w:rsidRPr="00BF3A3B" w:rsidRDefault="00BA0B84" w:rsidP="00BA0B84">
      <w:pPr>
        <w:rPr>
          <w:sz w:val="30"/>
          <w:szCs w:val="30"/>
          <w:lang w:val="pt-BR"/>
        </w:rPr>
      </w:pPr>
    </w:p>
    <w:p w14:paraId="7D67B8AD" w14:textId="77777777" w:rsidR="00BA0B84" w:rsidRPr="00BF3A3B" w:rsidRDefault="00BA0B84" w:rsidP="00BA0B84">
      <w:pPr>
        <w:rPr>
          <w:sz w:val="30"/>
          <w:szCs w:val="30"/>
          <w:lang w:val="pt-BR"/>
        </w:rPr>
      </w:pPr>
      <w:r w:rsidRPr="00BF3A3B">
        <w:rPr>
          <w:sz w:val="30"/>
          <w:szCs w:val="30"/>
          <w:lang w:val="pt-BR"/>
        </w:rPr>
        <w:tab/>
      </w:r>
      <w:r w:rsidRPr="00BF3A3B">
        <w:rPr>
          <w:sz w:val="30"/>
          <w:szCs w:val="30"/>
          <w:lang w:val="pt-BR"/>
        </w:rPr>
        <w:tab/>
        <w:t xml:space="preserve">          </w:t>
      </w:r>
    </w:p>
    <w:p w14:paraId="0F24C774" w14:textId="77777777" w:rsidR="00BA0B84" w:rsidRPr="00BF3A3B" w:rsidRDefault="00BA0B84" w:rsidP="00BA0B84">
      <w:pPr>
        <w:pStyle w:val="Heading3"/>
        <w:rPr>
          <w:rFonts w:ascii="Times New Roman" w:hAnsi="Times New Roman" w:cs="Times New Roman"/>
          <w:b/>
          <w:color w:val="auto"/>
          <w:sz w:val="30"/>
          <w:szCs w:val="30"/>
          <w:u w:val="single"/>
          <w:lang w:val="pt-BR"/>
        </w:rPr>
      </w:pPr>
      <w:r w:rsidRPr="00BF3A3B">
        <w:rPr>
          <w:rFonts w:ascii="Times New Roman" w:hAnsi="Times New Roman" w:cs="Times New Roman"/>
          <w:color w:val="auto"/>
          <w:sz w:val="30"/>
          <w:szCs w:val="30"/>
          <w:lang w:val="pt-BR"/>
        </w:rPr>
        <w:tab/>
      </w:r>
      <w:r w:rsidRPr="00BF3A3B">
        <w:rPr>
          <w:rFonts w:ascii="Times New Roman" w:hAnsi="Times New Roman" w:cs="Times New Roman"/>
          <w:color w:val="auto"/>
          <w:sz w:val="30"/>
          <w:szCs w:val="30"/>
          <w:lang w:val="pt-BR"/>
        </w:rPr>
        <w:tab/>
      </w:r>
      <w:r w:rsidRPr="00BF3A3B">
        <w:rPr>
          <w:rFonts w:ascii="Times New Roman" w:hAnsi="Times New Roman" w:cs="Times New Roman"/>
          <w:color w:val="auto"/>
          <w:sz w:val="30"/>
          <w:szCs w:val="30"/>
          <w:lang w:val="pt-BR"/>
        </w:rPr>
        <w:tab/>
      </w:r>
      <w:r w:rsidRPr="00BF3A3B">
        <w:rPr>
          <w:rFonts w:ascii="Times New Roman" w:hAnsi="Times New Roman" w:cs="Times New Roman"/>
          <w:color w:val="auto"/>
          <w:sz w:val="30"/>
          <w:szCs w:val="30"/>
          <w:lang w:val="pt-BR"/>
        </w:rPr>
        <w:tab/>
      </w:r>
      <w:r w:rsidRPr="00BF3A3B">
        <w:rPr>
          <w:rFonts w:ascii="Times New Roman" w:hAnsi="Times New Roman" w:cs="Times New Roman"/>
          <w:b/>
          <w:color w:val="auto"/>
          <w:sz w:val="30"/>
          <w:szCs w:val="30"/>
          <w:u w:val="single"/>
          <w:lang w:val="pt-BR"/>
        </w:rPr>
        <w:t>REFEREAT DE APROBARE</w:t>
      </w:r>
    </w:p>
    <w:p w14:paraId="73102905" w14:textId="77777777" w:rsidR="00BA0B84" w:rsidRDefault="00BA0B84" w:rsidP="00BA0B84">
      <w:pPr>
        <w:jc w:val="center"/>
        <w:rPr>
          <w:rFonts w:ascii="Arial" w:hAnsi="Arial" w:cs="Arial"/>
          <w:sz w:val="28"/>
          <w:szCs w:val="28"/>
          <w:u w:val="single"/>
          <w:lang w:val="pt-BR"/>
        </w:rPr>
      </w:pPr>
      <w:r w:rsidRPr="00EF7839">
        <w:rPr>
          <w:rFonts w:ascii="Arial" w:hAnsi="Arial" w:cs="Arial"/>
          <w:sz w:val="28"/>
          <w:szCs w:val="28"/>
          <w:u w:val="single"/>
          <w:lang w:val="pt-BR"/>
        </w:rPr>
        <w:t xml:space="preserve">privind aprobarea prelungirii duratei contractului de închiriere a unui spațiu cu destinația de cabinet medical, </w:t>
      </w:r>
    </w:p>
    <w:p w14:paraId="7446291C" w14:textId="77777777" w:rsidR="00402241" w:rsidRDefault="00402241" w:rsidP="00BA0B84">
      <w:pPr>
        <w:jc w:val="center"/>
        <w:rPr>
          <w:rFonts w:ascii="Arial" w:hAnsi="Arial" w:cs="Arial"/>
          <w:sz w:val="28"/>
          <w:szCs w:val="28"/>
          <w:u w:val="single"/>
          <w:lang w:val="pt-BR"/>
        </w:rPr>
      </w:pPr>
    </w:p>
    <w:p w14:paraId="2D6C2C37" w14:textId="77777777" w:rsidR="00402241" w:rsidRPr="00EF7839" w:rsidRDefault="00402241" w:rsidP="00BA0B84">
      <w:pPr>
        <w:jc w:val="center"/>
        <w:rPr>
          <w:rFonts w:ascii="Arial" w:hAnsi="Arial" w:cs="Arial"/>
          <w:sz w:val="28"/>
          <w:szCs w:val="28"/>
          <w:u w:val="single"/>
          <w:lang w:val="pt-BR"/>
        </w:rPr>
      </w:pPr>
    </w:p>
    <w:p w14:paraId="5E6BC23D" w14:textId="77777777" w:rsidR="00BA0B84" w:rsidRPr="00402241" w:rsidRDefault="00BA0B84" w:rsidP="001E1451">
      <w:pPr>
        <w:ind w:firstLine="708"/>
        <w:jc w:val="both"/>
        <w:rPr>
          <w:rFonts w:ascii="Arial" w:hAnsi="Arial" w:cs="Arial"/>
          <w:sz w:val="28"/>
          <w:szCs w:val="28"/>
          <w:lang w:val="pt-BR"/>
        </w:rPr>
      </w:pPr>
    </w:p>
    <w:p w14:paraId="21D64666" w14:textId="77777777" w:rsidR="000D5AF4" w:rsidRPr="00402241" w:rsidRDefault="000D5AF4" w:rsidP="000D5AF4">
      <w:pPr>
        <w:jc w:val="both"/>
        <w:rPr>
          <w:rFonts w:ascii="Arial" w:hAnsi="Arial" w:cs="Arial"/>
          <w:sz w:val="28"/>
          <w:szCs w:val="28"/>
          <w:lang w:val="ro-RO"/>
        </w:rPr>
      </w:pPr>
      <w:r w:rsidRPr="00402241">
        <w:rPr>
          <w:rFonts w:ascii="Arial" w:hAnsi="Arial" w:cs="Arial"/>
          <w:sz w:val="28"/>
          <w:szCs w:val="28"/>
          <w:lang w:val="ro-RO"/>
        </w:rPr>
        <w:tab/>
      </w:r>
      <w:r w:rsidRPr="00402241">
        <w:rPr>
          <w:rFonts w:ascii="Arial" w:hAnsi="Arial" w:cs="Arial"/>
          <w:sz w:val="28"/>
          <w:szCs w:val="28"/>
          <w:lang w:val="ro-RO"/>
        </w:rPr>
        <w:tab/>
        <w:t>Prin Contractul de închiriere nr.3894 din 02.08.2012,încheiat între între Primăria comunei Acățari,în calitate de locator,  și SC Vajda Orso Dent  SRL-D, în calitate de chiriaș  s-a închiriat o suprafață de 20,8 mp din imobilul situat în com.Acățari,sat.Acățari,nr.100 -fostul sediu al Primăriei- cu scopul stabilirea sediului secundar (punct de lucru) a societății chiriașe,în scopul  desfășurării activități.(cabinet stomatologie)</w:t>
      </w:r>
    </w:p>
    <w:p w14:paraId="45CC646A" w14:textId="17BDEADF" w:rsidR="000D5AF4" w:rsidRPr="00402241" w:rsidRDefault="000D5AF4" w:rsidP="000D5AF4">
      <w:pPr>
        <w:jc w:val="both"/>
        <w:rPr>
          <w:rFonts w:ascii="Arial" w:hAnsi="Arial" w:cs="Arial"/>
          <w:sz w:val="28"/>
          <w:szCs w:val="28"/>
          <w:lang w:val="ro-RO"/>
        </w:rPr>
      </w:pPr>
      <w:r w:rsidRPr="00402241">
        <w:rPr>
          <w:rFonts w:ascii="Arial" w:hAnsi="Arial" w:cs="Arial"/>
          <w:sz w:val="28"/>
          <w:szCs w:val="28"/>
          <w:lang w:val="ro-RO"/>
        </w:rPr>
        <w:tab/>
      </w:r>
      <w:r w:rsidRPr="00402241">
        <w:rPr>
          <w:rFonts w:ascii="Arial" w:hAnsi="Arial" w:cs="Arial"/>
          <w:sz w:val="28"/>
          <w:szCs w:val="28"/>
          <w:lang w:val="ro-RO"/>
        </w:rPr>
        <w:tab/>
      </w:r>
      <w:r w:rsidRPr="00402241">
        <w:rPr>
          <w:rFonts w:ascii="Arial" w:hAnsi="Arial" w:cs="Arial"/>
          <w:sz w:val="28"/>
          <w:szCs w:val="28"/>
          <w:shd w:val="clear" w:color="auto" w:fill="FFFFFF"/>
          <w:lang w:val="ro-RO"/>
        </w:rPr>
        <w:t xml:space="preserve">Pentru a evita solicitarea de daune interese și cunoscând faptul că locuitorii comunei au nevoie de cabinet stomatologic,cel susmenționat fiind singura din comună,prin hotărâre s-a aprobat </w:t>
      </w:r>
      <w:r w:rsidRPr="00402241">
        <w:rPr>
          <w:rFonts w:ascii="Arial" w:hAnsi="Arial" w:cs="Arial"/>
          <w:sz w:val="28"/>
          <w:szCs w:val="28"/>
          <w:lang w:val="ro-RO"/>
        </w:rPr>
        <w:t>modificarea Contractului de închiriere nr.3894 din 02.08.2012,încheiat între între Primăria comunei Acățari și SC Vajda Orso Dent  SRL-D, în sensul schimbării locației obiectului contractului de concesiune (cap. II) și scopul contractului (cap.III) din locația actuală -com.Acățari,sat.Acățari,nr.100- într-o nouă locație:Dispensar Uman Acățari -com.Acățari,sat.Acățari,nr.37/A-,imobil aflat în domeniul public al comunei Acățari.</w:t>
      </w:r>
    </w:p>
    <w:p w14:paraId="4D3510A5" w14:textId="75006A45" w:rsidR="000D5AF4" w:rsidRPr="00402241" w:rsidRDefault="000D5AF4" w:rsidP="000D5AF4">
      <w:pPr>
        <w:jc w:val="both"/>
        <w:rPr>
          <w:rFonts w:ascii="Arial" w:hAnsi="Arial" w:cs="Arial"/>
          <w:sz w:val="28"/>
          <w:szCs w:val="28"/>
          <w:lang w:val="pt-BR"/>
        </w:rPr>
      </w:pPr>
      <w:r w:rsidRPr="00402241">
        <w:rPr>
          <w:rFonts w:ascii="Arial" w:hAnsi="Arial" w:cs="Arial"/>
          <w:sz w:val="28"/>
          <w:szCs w:val="28"/>
          <w:lang w:val="ro-RO"/>
        </w:rPr>
        <w:tab/>
      </w:r>
      <w:r w:rsidRPr="00402241">
        <w:rPr>
          <w:rFonts w:ascii="Arial" w:hAnsi="Arial" w:cs="Arial"/>
          <w:sz w:val="28"/>
          <w:szCs w:val="28"/>
          <w:lang w:val="ro-RO"/>
        </w:rPr>
        <w:tab/>
        <w:t>Prin cererea nr.4843/2023  numita dr.Vajda Orsolya,administrator al firmei SC Vajda Orso Dent SRL, medic stomatolog și titularul cabinetului medical ,solicită prelungirea Contractului de închiriere  nr.</w:t>
      </w:r>
      <w:r w:rsidRPr="00402241">
        <w:rPr>
          <w:rFonts w:ascii="Arial" w:hAnsi="Arial" w:cs="Arial"/>
          <w:sz w:val="28"/>
          <w:szCs w:val="28"/>
          <w:lang w:val="pt-BR"/>
        </w:rPr>
        <w:t xml:space="preserve"> 3894/2012.</w:t>
      </w:r>
    </w:p>
    <w:p w14:paraId="2ADA6032" w14:textId="484A0D5B" w:rsidR="000D5AF4" w:rsidRPr="00402241" w:rsidRDefault="00402241" w:rsidP="000D5AF4">
      <w:pPr>
        <w:jc w:val="both"/>
        <w:rPr>
          <w:rFonts w:ascii="Arial" w:hAnsi="Arial" w:cs="Arial"/>
          <w:sz w:val="28"/>
          <w:szCs w:val="28"/>
          <w:lang w:val="pt-BR"/>
        </w:rPr>
      </w:pPr>
      <w:r w:rsidRPr="00402241">
        <w:rPr>
          <w:rFonts w:ascii="Arial" w:hAnsi="Arial" w:cs="Arial"/>
          <w:sz w:val="28"/>
          <w:szCs w:val="28"/>
          <w:lang w:val="pt-BR"/>
        </w:rPr>
        <w:tab/>
      </w:r>
      <w:r w:rsidRPr="00402241">
        <w:rPr>
          <w:rFonts w:ascii="Arial" w:hAnsi="Arial" w:cs="Arial"/>
          <w:sz w:val="28"/>
          <w:szCs w:val="28"/>
          <w:lang w:val="pt-BR"/>
        </w:rPr>
        <w:tab/>
        <w:t>La termenul contractului este prevăzut:Contractul se încheie pentru o perioadă de 11 (unsprezece) ani cu posibilitatea prelungirii cu acordul părților pe bază de HCL Acățari.</w:t>
      </w:r>
    </w:p>
    <w:p w14:paraId="598C7A02" w14:textId="77777777" w:rsidR="00402241" w:rsidRPr="00402241" w:rsidRDefault="00402241" w:rsidP="00402241">
      <w:pPr>
        <w:ind w:firstLine="708"/>
        <w:jc w:val="both"/>
        <w:rPr>
          <w:rFonts w:ascii="Arial" w:hAnsi="Arial" w:cs="Arial"/>
          <w:sz w:val="28"/>
          <w:szCs w:val="28"/>
          <w:lang w:val="pt-BR"/>
        </w:rPr>
      </w:pPr>
      <w:r w:rsidRPr="00402241">
        <w:rPr>
          <w:rFonts w:ascii="Arial" w:hAnsi="Arial" w:cs="Arial"/>
          <w:sz w:val="28"/>
          <w:szCs w:val="28"/>
          <w:lang w:val="pt-BR"/>
        </w:rPr>
        <w:tab/>
      </w:r>
      <w:r w:rsidRPr="00402241">
        <w:rPr>
          <w:rFonts w:ascii="Arial" w:hAnsi="Arial" w:cs="Arial"/>
          <w:sz w:val="28"/>
          <w:szCs w:val="28"/>
          <w:lang w:val="pt-BR"/>
        </w:rPr>
        <w:tab/>
        <w:t xml:space="preserve">Având în vedere că pe data de 02.08.2023 expiră termenul de închiriere </w:t>
      </w:r>
      <w:r w:rsidR="000D5AF4" w:rsidRPr="00402241">
        <w:rPr>
          <w:rFonts w:ascii="Arial" w:hAnsi="Arial" w:cs="Arial"/>
          <w:sz w:val="28"/>
          <w:szCs w:val="28"/>
          <w:lang w:val="ro-RO"/>
        </w:rPr>
        <w:t xml:space="preserve"> prin proiectul de hotărâre se propune</w:t>
      </w:r>
      <w:r w:rsidRPr="00402241">
        <w:rPr>
          <w:rFonts w:ascii="Arial" w:hAnsi="Arial" w:cs="Arial"/>
          <w:sz w:val="28"/>
          <w:szCs w:val="28"/>
          <w:lang w:val="ro-RO"/>
        </w:rPr>
        <w:t xml:space="preserve"> </w:t>
      </w:r>
      <w:r w:rsidRPr="00402241">
        <w:rPr>
          <w:rFonts w:ascii="Arial" w:hAnsi="Arial" w:cs="Arial"/>
          <w:sz w:val="28"/>
          <w:szCs w:val="28"/>
          <w:lang w:val="pt-BR"/>
        </w:rPr>
        <w:t xml:space="preserve">prelungirea termenului prevăzut în contractual  de închiriere nr.3894/2012, încheiat între SC Vajda Orso Dent SRL și comuna Acățari, având ca obiect închirierea unui spațiu cu destinația de cabinet medical, aparținând domeniului public al  comunei Acățari ,situat în com.Acățari,sat.Acățari,nr. 37/A ,  în incinta imobilului „Dispensar Medical Uman”. </w:t>
      </w:r>
    </w:p>
    <w:p w14:paraId="2D55B2B0" w14:textId="7D318992" w:rsidR="00402241" w:rsidRPr="00402241" w:rsidRDefault="00402241" w:rsidP="000D5AF4">
      <w:pPr>
        <w:jc w:val="both"/>
        <w:rPr>
          <w:rFonts w:ascii="Arial" w:hAnsi="Arial" w:cs="Arial"/>
          <w:sz w:val="28"/>
          <w:szCs w:val="28"/>
          <w:lang w:val="pt-BR"/>
        </w:rPr>
      </w:pPr>
    </w:p>
    <w:p w14:paraId="7237A1A1" w14:textId="77777777" w:rsidR="00402241" w:rsidRPr="00402241" w:rsidRDefault="00402241" w:rsidP="000D5AF4">
      <w:pPr>
        <w:jc w:val="both"/>
        <w:rPr>
          <w:rFonts w:ascii="Arial" w:hAnsi="Arial" w:cs="Arial"/>
          <w:sz w:val="28"/>
          <w:szCs w:val="28"/>
          <w:lang w:val="ro-RO"/>
        </w:rPr>
      </w:pPr>
    </w:p>
    <w:p w14:paraId="1EF72146" w14:textId="77777777" w:rsidR="000D5AF4" w:rsidRPr="00402241" w:rsidRDefault="000D5AF4" w:rsidP="000D5AF4">
      <w:pPr>
        <w:jc w:val="both"/>
        <w:rPr>
          <w:rFonts w:ascii="Arial" w:hAnsi="Arial" w:cs="Arial"/>
          <w:sz w:val="28"/>
          <w:szCs w:val="28"/>
          <w:lang w:val="ro-RO"/>
        </w:rPr>
      </w:pPr>
    </w:p>
    <w:p w14:paraId="09C440A4" w14:textId="77777777" w:rsidR="000D5AF4" w:rsidRPr="00402241" w:rsidRDefault="000D5AF4" w:rsidP="000D5AF4">
      <w:pPr>
        <w:jc w:val="both"/>
        <w:rPr>
          <w:rFonts w:ascii="Arial" w:hAnsi="Arial" w:cs="Arial"/>
          <w:sz w:val="28"/>
          <w:szCs w:val="28"/>
          <w:lang w:val="ro-RO"/>
        </w:rPr>
      </w:pPr>
      <w:r w:rsidRPr="00402241">
        <w:rPr>
          <w:rFonts w:ascii="Arial" w:hAnsi="Arial" w:cs="Arial"/>
          <w:sz w:val="28"/>
          <w:szCs w:val="28"/>
          <w:lang w:val="ro-RO"/>
        </w:rPr>
        <w:tab/>
      </w:r>
      <w:r w:rsidRPr="00402241">
        <w:rPr>
          <w:rFonts w:ascii="Arial" w:hAnsi="Arial" w:cs="Arial"/>
          <w:sz w:val="28"/>
          <w:szCs w:val="28"/>
          <w:lang w:val="ro-RO"/>
        </w:rPr>
        <w:tab/>
      </w:r>
      <w:r w:rsidRPr="00402241">
        <w:rPr>
          <w:rFonts w:ascii="Arial" w:hAnsi="Arial" w:cs="Arial"/>
          <w:sz w:val="28"/>
          <w:szCs w:val="28"/>
          <w:lang w:val="ro-RO"/>
        </w:rPr>
        <w:tab/>
      </w:r>
      <w:r w:rsidRPr="00402241">
        <w:rPr>
          <w:rFonts w:ascii="Arial" w:hAnsi="Arial" w:cs="Arial"/>
          <w:sz w:val="28"/>
          <w:szCs w:val="28"/>
          <w:lang w:val="ro-RO"/>
        </w:rPr>
        <w:tab/>
      </w:r>
      <w:r w:rsidRPr="00402241">
        <w:rPr>
          <w:rFonts w:ascii="Arial" w:hAnsi="Arial" w:cs="Arial"/>
          <w:sz w:val="28"/>
          <w:szCs w:val="28"/>
          <w:lang w:val="ro-RO"/>
        </w:rPr>
        <w:tab/>
      </w:r>
      <w:r w:rsidRPr="00402241">
        <w:rPr>
          <w:rFonts w:ascii="Arial" w:hAnsi="Arial" w:cs="Arial"/>
          <w:sz w:val="28"/>
          <w:szCs w:val="28"/>
          <w:lang w:val="ro-RO"/>
        </w:rPr>
        <w:tab/>
      </w:r>
      <w:r w:rsidRPr="00402241">
        <w:rPr>
          <w:rFonts w:ascii="Arial" w:hAnsi="Arial" w:cs="Arial"/>
          <w:sz w:val="28"/>
          <w:szCs w:val="28"/>
          <w:lang w:val="ro-RO"/>
        </w:rPr>
        <w:tab/>
      </w:r>
      <w:r w:rsidRPr="00402241">
        <w:rPr>
          <w:rFonts w:ascii="Arial" w:hAnsi="Arial" w:cs="Arial"/>
          <w:sz w:val="28"/>
          <w:szCs w:val="28"/>
          <w:lang w:val="ro-RO"/>
        </w:rPr>
        <w:tab/>
      </w:r>
      <w:r w:rsidRPr="00402241">
        <w:rPr>
          <w:rFonts w:ascii="Arial" w:hAnsi="Arial" w:cs="Arial"/>
          <w:sz w:val="28"/>
          <w:szCs w:val="28"/>
          <w:lang w:val="ro-RO"/>
        </w:rPr>
        <w:tab/>
        <w:t>Primar,</w:t>
      </w:r>
    </w:p>
    <w:p w14:paraId="48F08E9F" w14:textId="77777777" w:rsidR="000D5AF4" w:rsidRPr="00402241" w:rsidRDefault="000D5AF4" w:rsidP="000D5AF4">
      <w:pPr>
        <w:jc w:val="both"/>
        <w:rPr>
          <w:rFonts w:ascii="Arial" w:hAnsi="Arial" w:cs="Arial"/>
          <w:sz w:val="28"/>
          <w:szCs w:val="28"/>
          <w:lang w:val="ro-RO"/>
        </w:rPr>
      </w:pPr>
      <w:r w:rsidRPr="00402241">
        <w:rPr>
          <w:rFonts w:ascii="Arial" w:hAnsi="Arial" w:cs="Arial"/>
          <w:sz w:val="28"/>
          <w:szCs w:val="28"/>
          <w:lang w:val="ro-RO"/>
        </w:rPr>
        <w:tab/>
      </w:r>
      <w:r w:rsidRPr="00402241">
        <w:rPr>
          <w:rFonts w:ascii="Arial" w:hAnsi="Arial" w:cs="Arial"/>
          <w:sz w:val="28"/>
          <w:szCs w:val="28"/>
          <w:lang w:val="ro-RO"/>
        </w:rPr>
        <w:tab/>
      </w:r>
      <w:r w:rsidRPr="00402241">
        <w:rPr>
          <w:rFonts w:ascii="Arial" w:hAnsi="Arial" w:cs="Arial"/>
          <w:sz w:val="28"/>
          <w:szCs w:val="28"/>
          <w:lang w:val="ro-RO"/>
        </w:rPr>
        <w:tab/>
      </w:r>
      <w:r w:rsidRPr="00402241">
        <w:rPr>
          <w:rFonts w:ascii="Arial" w:hAnsi="Arial" w:cs="Arial"/>
          <w:sz w:val="28"/>
          <w:szCs w:val="28"/>
          <w:lang w:val="ro-RO"/>
        </w:rPr>
        <w:tab/>
      </w:r>
      <w:r w:rsidRPr="00402241">
        <w:rPr>
          <w:rFonts w:ascii="Arial" w:hAnsi="Arial" w:cs="Arial"/>
          <w:sz w:val="28"/>
          <w:szCs w:val="28"/>
          <w:lang w:val="ro-RO"/>
        </w:rPr>
        <w:tab/>
      </w:r>
      <w:r w:rsidRPr="00402241">
        <w:rPr>
          <w:rFonts w:ascii="Arial" w:hAnsi="Arial" w:cs="Arial"/>
          <w:sz w:val="28"/>
          <w:szCs w:val="28"/>
          <w:lang w:val="ro-RO"/>
        </w:rPr>
        <w:tab/>
      </w:r>
      <w:r w:rsidRPr="00402241">
        <w:rPr>
          <w:rFonts w:ascii="Arial" w:hAnsi="Arial" w:cs="Arial"/>
          <w:sz w:val="28"/>
          <w:szCs w:val="28"/>
          <w:lang w:val="ro-RO"/>
        </w:rPr>
        <w:tab/>
      </w:r>
      <w:r w:rsidRPr="00402241">
        <w:rPr>
          <w:rFonts w:ascii="Arial" w:hAnsi="Arial" w:cs="Arial"/>
          <w:sz w:val="28"/>
          <w:szCs w:val="28"/>
          <w:lang w:val="ro-RO"/>
        </w:rPr>
        <w:tab/>
        <w:t xml:space="preserve">      Osvath Csaba</w:t>
      </w:r>
    </w:p>
    <w:p w14:paraId="4F9C48B2" w14:textId="77777777" w:rsidR="000D5AF4" w:rsidRPr="00402241" w:rsidRDefault="000D5AF4" w:rsidP="000D5AF4">
      <w:pPr>
        <w:jc w:val="both"/>
        <w:rPr>
          <w:rFonts w:ascii="Arial" w:hAnsi="Arial" w:cs="Arial"/>
          <w:sz w:val="28"/>
          <w:szCs w:val="28"/>
          <w:lang w:val="ro-RO"/>
        </w:rPr>
      </w:pPr>
    </w:p>
    <w:p w14:paraId="4CC962C4" w14:textId="77777777" w:rsidR="000D5AF4" w:rsidRPr="00402241" w:rsidRDefault="000D5AF4" w:rsidP="001E1451">
      <w:pPr>
        <w:ind w:firstLine="708"/>
        <w:jc w:val="both"/>
        <w:rPr>
          <w:rFonts w:ascii="Arial" w:hAnsi="Arial" w:cs="Arial"/>
          <w:sz w:val="28"/>
          <w:szCs w:val="28"/>
          <w:lang w:val="pt-BR"/>
        </w:rPr>
      </w:pPr>
    </w:p>
    <w:sectPr w:rsidR="000D5AF4" w:rsidRPr="00402241" w:rsidSect="00147FD7">
      <w:pgSz w:w="11906" w:h="16838"/>
      <w:pgMar w:top="284" w:right="707"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43227"/>
    <w:multiLevelType w:val="hybridMultilevel"/>
    <w:tmpl w:val="4A0620A6"/>
    <w:lvl w:ilvl="0" w:tplc="60C24BCC">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479470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14C"/>
    <w:rsid w:val="000D5AF4"/>
    <w:rsid w:val="00140197"/>
    <w:rsid w:val="00147FD7"/>
    <w:rsid w:val="001E1451"/>
    <w:rsid w:val="002F0218"/>
    <w:rsid w:val="003B314C"/>
    <w:rsid w:val="00402241"/>
    <w:rsid w:val="004F01DE"/>
    <w:rsid w:val="008B7EE4"/>
    <w:rsid w:val="00BA0B84"/>
    <w:rsid w:val="00EF783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CAE61"/>
  <w15:chartTrackingRefBased/>
  <w15:docId w15:val="{B5359D3E-50F4-42EB-AA3A-73BE42478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197"/>
    <w:pPr>
      <w:spacing w:after="0" w:line="240" w:lineRule="auto"/>
    </w:pPr>
    <w:rPr>
      <w:rFonts w:ascii="Times New Roman" w:eastAsia="Times New Roman" w:hAnsi="Times New Roman" w:cs="Times New Roman"/>
      <w:kern w:val="0"/>
      <w:sz w:val="24"/>
      <w:szCs w:val="24"/>
      <w:lang w:val="en-US"/>
      <w14:ligatures w14:val="none"/>
    </w:rPr>
  </w:style>
  <w:style w:type="paragraph" w:styleId="Heading2">
    <w:name w:val="heading 2"/>
    <w:basedOn w:val="Normal"/>
    <w:next w:val="Normal"/>
    <w:link w:val="Heading2Char"/>
    <w:uiPriority w:val="9"/>
    <w:unhideWhenUsed/>
    <w:qFormat/>
    <w:rsid w:val="00BA0B84"/>
    <w:pPr>
      <w:keepNext/>
      <w:keepLines/>
      <w:spacing w:before="40"/>
      <w:outlineLvl w:val="1"/>
    </w:pPr>
    <w:rPr>
      <w:rFonts w:asciiTheme="majorHAnsi" w:eastAsiaTheme="majorEastAsia" w:hAnsiTheme="majorHAnsi" w:cstheme="majorBidi"/>
      <w:color w:val="2F5496" w:themeColor="accent1" w:themeShade="BF"/>
      <w:sz w:val="26"/>
      <w:szCs w:val="26"/>
      <w:lang w:val="en-GB"/>
    </w:rPr>
  </w:style>
  <w:style w:type="paragraph" w:styleId="Heading3">
    <w:name w:val="heading 3"/>
    <w:basedOn w:val="Normal"/>
    <w:next w:val="Normal"/>
    <w:link w:val="Heading3Char"/>
    <w:uiPriority w:val="9"/>
    <w:semiHidden/>
    <w:unhideWhenUsed/>
    <w:qFormat/>
    <w:rsid w:val="00BA0B84"/>
    <w:pPr>
      <w:keepNext/>
      <w:keepLines/>
      <w:spacing w:before="40"/>
      <w:outlineLvl w:val="2"/>
    </w:pPr>
    <w:rPr>
      <w:rFonts w:asciiTheme="majorHAnsi" w:eastAsiaTheme="majorEastAsia" w:hAnsiTheme="majorHAnsi" w:cstheme="majorBidi"/>
      <w:color w:val="1F3763" w:themeColor="accent1" w:themeShade="7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47FD7"/>
    <w:pPr>
      <w:ind w:left="720"/>
      <w:contextualSpacing/>
    </w:pPr>
    <w:rPr>
      <w:sz w:val="20"/>
      <w:szCs w:val="20"/>
    </w:rPr>
  </w:style>
  <w:style w:type="character" w:customStyle="1" w:styleId="Heading2Char">
    <w:name w:val="Heading 2 Char"/>
    <w:basedOn w:val="DefaultParagraphFont"/>
    <w:link w:val="Heading2"/>
    <w:uiPriority w:val="9"/>
    <w:rsid w:val="00BA0B84"/>
    <w:rPr>
      <w:rFonts w:asciiTheme="majorHAnsi" w:eastAsiaTheme="majorEastAsia" w:hAnsiTheme="majorHAnsi" w:cstheme="majorBidi"/>
      <w:color w:val="2F5496" w:themeColor="accent1" w:themeShade="BF"/>
      <w:kern w:val="0"/>
      <w:sz w:val="26"/>
      <w:szCs w:val="26"/>
      <w:lang w:val="en-GB"/>
      <w14:ligatures w14:val="none"/>
    </w:rPr>
  </w:style>
  <w:style w:type="character" w:customStyle="1" w:styleId="Heading3Char">
    <w:name w:val="Heading 3 Char"/>
    <w:basedOn w:val="DefaultParagraphFont"/>
    <w:link w:val="Heading3"/>
    <w:uiPriority w:val="9"/>
    <w:semiHidden/>
    <w:rsid w:val="00BA0B84"/>
    <w:rPr>
      <w:rFonts w:asciiTheme="majorHAnsi" w:eastAsiaTheme="majorEastAsia" w:hAnsiTheme="majorHAnsi" w:cstheme="majorBidi"/>
      <w:color w:val="1F3763" w:themeColor="accent1" w:themeShade="7F"/>
      <w:kern w:val="0"/>
      <w:sz w:val="24"/>
      <w:szCs w:val="24"/>
      <w:lang w:val="en-GB"/>
      <w14:ligatures w14:val="none"/>
    </w:rPr>
  </w:style>
  <w:style w:type="paragraph" w:styleId="NoSpacing">
    <w:name w:val="No Spacing"/>
    <w:uiPriority w:val="1"/>
    <w:qFormat/>
    <w:rsid w:val="00BA0B84"/>
    <w:pPr>
      <w:spacing w:after="0" w:line="240" w:lineRule="auto"/>
    </w:pPr>
    <w:rPr>
      <w:rFonts w:ascii="Times New Roman" w:eastAsia="Times New Roman" w:hAnsi="Times New Roman" w:cs="Times New Roman"/>
      <w:kern w:val="0"/>
      <w:sz w:val="24"/>
      <w:szCs w:val="24"/>
      <w:lang w:eastAsia="ro-RO"/>
      <w14:ligatures w14:val="none"/>
    </w:rPr>
  </w:style>
  <w:style w:type="character" w:styleId="Hyperlink">
    <w:name w:val="Hyperlink"/>
    <w:uiPriority w:val="99"/>
    <w:semiHidden/>
    <w:unhideWhenUsed/>
    <w:rsid w:val="00BA0B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catari@cjmures.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733</Words>
  <Characters>4252</Characters>
  <Application>Microsoft Office Word</Application>
  <DocSecurity>0</DocSecurity>
  <Lines>35</Lines>
  <Paragraphs>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Nr. ______ / _______________</vt:lpstr>
      <vt:lpstr>        REFEREAT DE APROBARE</vt:lpstr>
    </vt:vector>
  </TitlesOfParts>
  <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primar@acatari.ro</dc:creator>
  <cp:keywords/>
  <dc:description/>
  <cp:lastModifiedBy>primar@acatari.ro</cp:lastModifiedBy>
  <cp:revision>8</cp:revision>
  <cp:lastPrinted>2023-07-18T09:16:00Z</cp:lastPrinted>
  <dcterms:created xsi:type="dcterms:W3CDTF">2023-07-17T11:31:00Z</dcterms:created>
  <dcterms:modified xsi:type="dcterms:W3CDTF">2023-07-21T07:20:00Z</dcterms:modified>
</cp:coreProperties>
</file>