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6" w:rsidRDefault="008E0317" w:rsidP="00580DA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580DA6" w:rsidRDefault="008E0317" w:rsidP="00580DA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MUREŞ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8E0317" w:rsidRDefault="00580DA6" w:rsidP="00580DA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COMUNA  ACĂŢARI </w:t>
      </w:r>
    </w:p>
    <w:p w:rsidR="00580DA6" w:rsidRPr="00277682" w:rsidRDefault="008E0317" w:rsidP="00580DA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CONSILIUL LOCAL </w:t>
      </w:r>
      <w:r w:rsidR="00580DA6">
        <w:rPr>
          <w:sz w:val="28"/>
          <w:szCs w:val="28"/>
        </w:rPr>
        <w:tab/>
      </w:r>
      <w:r w:rsidR="00580DA6">
        <w:rPr>
          <w:sz w:val="28"/>
          <w:szCs w:val="28"/>
        </w:rPr>
        <w:tab/>
      </w:r>
      <w:r w:rsidR="00580DA6">
        <w:rPr>
          <w:sz w:val="28"/>
          <w:szCs w:val="28"/>
        </w:rPr>
        <w:tab/>
      </w:r>
      <w:r w:rsidR="00580DA6">
        <w:rPr>
          <w:sz w:val="28"/>
          <w:szCs w:val="28"/>
        </w:rPr>
        <w:tab/>
      </w:r>
      <w:r w:rsidR="00580DA6">
        <w:rPr>
          <w:sz w:val="28"/>
          <w:szCs w:val="28"/>
        </w:rPr>
        <w:tab/>
        <w:t xml:space="preserve">         </w:t>
      </w:r>
      <w:r w:rsidR="00580DA6">
        <w:rPr>
          <w:sz w:val="28"/>
          <w:szCs w:val="28"/>
        </w:rPr>
        <w:tab/>
        <w:t xml:space="preserve">         </w:t>
      </w:r>
    </w:p>
    <w:p w:rsidR="00580DA6" w:rsidRDefault="00580DA6" w:rsidP="00580DA6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8E031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8E031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8E031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8E031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8E031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8E031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8E031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8E0317">
        <w:rPr>
          <w:b/>
          <w:bCs/>
          <w:sz w:val="28"/>
          <w:u w:val="single"/>
          <w:lang w:val="ro-RO"/>
        </w:rPr>
        <w:t xml:space="preserve"> A NR.54</w:t>
      </w:r>
    </w:p>
    <w:p w:rsidR="008E0317" w:rsidRDefault="008E0317" w:rsidP="00580DA6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26 noiembrie 2018</w:t>
      </w:r>
    </w:p>
    <w:p w:rsidR="00580DA6" w:rsidRDefault="00580DA6" w:rsidP="00580DA6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aprobarea transformării unui post  de personal contractual </w:t>
      </w:r>
    </w:p>
    <w:p w:rsidR="00580DA6" w:rsidRDefault="00580DA6" w:rsidP="00580DA6">
      <w:pPr>
        <w:pStyle w:val="Default"/>
        <w:rPr>
          <w:sz w:val="28"/>
          <w:u w:val="single"/>
          <w:lang w:val="ro-RO"/>
        </w:rPr>
      </w:pPr>
    </w:p>
    <w:p w:rsidR="00580DA6" w:rsidRDefault="00580DA6" w:rsidP="00580DA6">
      <w:pPr>
        <w:pStyle w:val="Default"/>
        <w:rPr>
          <w:u w:val="single"/>
          <w:lang w:val="ro-RO"/>
        </w:rPr>
      </w:pPr>
    </w:p>
    <w:p w:rsidR="00580DA6" w:rsidRDefault="008E0317" w:rsidP="00580DA6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Consiliul local al comunei Acățari</w:t>
      </w:r>
      <w:r w:rsidR="00580DA6">
        <w:rPr>
          <w:lang w:val="ro-RO"/>
        </w:rPr>
        <w:t>,</w:t>
      </w:r>
    </w:p>
    <w:p w:rsidR="00580DA6" w:rsidRDefault="00580DA6" w:rsidP="00580DA6">
      <w:pPr>
        <w:pStyle w:val="Default"/>
        <w:jc w:val="both"/>
        <w:rPr>
          <w:lang w:val="ro-RO"/>
        </w:rPr>
      </w:pPr>
    </w:p>
    <w:p w:rsidR="00580DA6" w:rsidRDefault="00580DA6" w:rsidP="00580DA6">
      <w:pPr>
        <w:jc w:val="both"/>
        <w:rPr>
          <w:rFonts w:ascii="Tahoma" w:hAnsi="Tahoma" w:cs="Tahoma"/>
        </w:rPr>
      </w:pPr>
      <w:r>
        <w:rPr>
          <w:lang w:val="ro-RO"/>
        </w:rPr>
        <w:tab/>
      </w:r>
      <w:proofErr w:type="spellStart"/>
      <w:r>
        <w:t>Văzând</w:t>
      </w:r>
      <w:proofErr w:type="spellEnd"/>
      <w:r>
        <w:t xml:space="preserve">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nr.7134/2018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raportul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specialitate</w:t>
      </w:r>
      <w:proofErr w:type="spellEnd"/>
      <w:r>
        <w:t xml:space="preserve">  nr. 7139/2018,</w:t>
      </w:r>
    </w:p>
    <w:p w:rsidR="00580DA6" w:rsidRDefault="00580DA6" w:rsidP="00580DA6">
      <w:pPr>
        <w:pStyle w:val="Szvegtrzs0"/>
        <w:shd w:val="clear" w:color="auto" w:fill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Având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80DA6" w:rsidRDefault="00580DA6" w:rsidP="00580DA6">
      <w:pPr>
        <w:autoSpaceDE w:val="0"/>
        <w:autoSpaceDN w:val="0"/>
        <w:adjustRightInd w:val="0"/>
        <w:ind w:firstLine="1418"/>
        <w:jc w:val="both"/>
      </w:pPr>
      <w:r>
        <w:rPr>
          <w:color w:val="000000"/>
        </w:rPr>
        <w:t>-</w:t>
      </w:r>
      <w:r w:rsidR="00277682"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proofErr w:type="gramStart"/>
      <w:r>
        <w:t>României</w:t>
      </w:r>
      <w:proofErr w:type="spellEnd"/>
      <w:r>
        <w:t xml:space="preserve">  nr</w:t>
      </w:r>
      <w:proofErr w:type="gramEnd"/>
      <w:r>
        <w:t xml:space="preserve">. 286 din 23 </w:t>
      </w:r>
      <w:proofErr w:type="spellStart"/>
      <w:r>
        <w:t>martie</w:t>
      </w:r>
      <w:proofErr w:type="spellEnd"/>
      <w:r>
        <w:t xml:space="preserve"> 2011,pentru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post vacant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vacant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,</w:t>
      </w:r>
    </w:p>
    <w:p w:rsidR="00580DA6" w:rsidRDefault="00277682" w:rsidP="00580DA6">
      <w:pPr>
        <w:autoSpaceDE w:val="0"/>
        <w:autoSpaceDN w:val="0"/>
        <w:adjustRightInd w:val="0"/>
        <w:ind w:firstLine="1418"/>
        <w:jc w:val="both"/>
      </w:pPr>
      <w:r>
        <w:t>-</w:t>
      </w:r>
      <w:r w:rsidR="00580DA6">
        <w:t xml:space="preserve"> </w:t>
      </w:r>
      <w:proofErr w:type="spellStart"/>
      <w:r w:rsidR="00580DA6">
        <w:t>Legii</w:t>
      </w:r>
      <w:proofErr w:type="spellEnd"/>
      <w:r w:rsidR="00580DA6">
        <w:t xml:space="preserve"> </w:t>
      </w:r>
      <w:proofErr w:type="spellStart"/>
      <w:r w:rsidR="00580DA6">
        <w:t>cadru</w:t>
      </w:r>
      <w:proofErr w:type="spellEnd"/>
      <w:r w:rsidR="00580DA6">
        <w:t xml:space="preserve"> nr.153 din 28 </w:t>
      </w:r>
      <w:proofErr w:type="spellStart"/>
      <w:r w:rsidR="00580DA6">
        <w:t>iunie</w:t>
      </w:r>
      <w:proofErr w:type="spellEnd"/>
      <w:r w:rsidR="00580DA6">
        <w:t xml:space="preserve"> 2017</w:t>
      </w:r>
      <w:proofErr w:type="gramStart"/>
      <w:r w:rsidR="00580DA6">
        <w:t>,privind</w:t>
      </w:r>
      <w:proofErr w:type="gramEnd"/>
      <w:r w:rsidR="00580DA6">
        <w:t xml:space="preserve"> </w:t>
      </w:r>
      <w:proofErr w:type="spellStart"/>
      <w:r w:rsidR="00580DA6">
        <w:t>salarizarea</w:t>
      </w:r>
      <w:proofErr w:type="spellEnd"/>
      <w:r w:rsidR="00580DA6">
        <w:t xml:space="preserve"> </w:t>
      </w:r>
      <w:proofErr w:type="spellStart"/>
      <w:r w:rsidR="00580DA6">
        <w:t>personalului</w:t>
      </w:r>
      <w:proofErr w:type="spellEnd"/>
      <w:r w:rsidR="00580DA6">
        <w:t xml:space="preserve"> </w:t>
      </w:r>
      <w:proofErr w:type="spellStart"/>
      <w:r w:rsidR="00580DA6">
        <w:t>plătit</w:t>
      </w:r>
      <w:proofErr w:type="spellEnd"/>
      <w:r w:rsidR="00580DA6">
        <w:t xml:space="preserve"> din </w:t>
      </w:r>
      <w:proofErr w:type="spellStart"/>
      <w:r w:rsidR="00580DA6">
        <w:t>fonduri</w:t>
      </w:r>
      <w:proofErr w:type="spellEnd"/>
      <w:r w:rsidR="00580DA6">
        <w:t xml:space="preserve"> </w:t>
      </w:r>
      <w:proofErr w:type="spellStart"/>
      <w:r w:rsidR="00580DA6">
        <w:t>publice</w:t>
      </w:r>
      <w:proofErr w:type="spellEnd"/>
      <w:r w:rsidR="00580DA6">
        <w:t>,</w:t>
      </w:r>
    </w:p>
    <w:p w:rsidR="00580DA6" w:rsidRDefault="00580DA6" w:rsidP="00580DA6">
      <w:pPr>
        <w:autoSpaceDE w:val="0"/>
        <w:autoSpaceDN w:val="0"/>
        <w:adjustRightInd w:val="0"/>
        <w:ind w:firstLine="1418"/>
        <w:jc w:val="both"/>
      </w:pPr>
      <w:r>
        <w:t xml:space="preserve">-  </w:t>
      </w:r>
      <w:r w:rsidR="00277682">
        <w:t xml:space="preserve"> </w:t>
      </w:r>
      <w:proofErr w:type="spellStart"/>
      <w:r>
        <w:t>Legii</w:t>
      </w:r>
      <w:proofErr w:type="spellEnd"/>
      <w:r>
        <w:t xml:space="preserve"> </w:t>
      </w:r>
      <w:proofErr w:type="gramStart"/>
      <w:r>
        <w:t>nr.53</w:t>
      </w:r>
      <w:r>
        <w:rPr>
          <w:sz w:val="28"/>
          <w:szCs w:val="28"/>
        </w:rPr>
        <w:t xml:space="preserve">  </w:t>
      </w:r>
      <w:r>
        <w:t>din</w:t>
      </w:r>
      <w:proofErr w:type="gramEnd"/>
      <w:r>
        <w:t xml:space="preserve"> 24 </w:t>
      </w:r>
      <w:proofErr w:type="spellStart"/>
      <w:r>
        <w:t>ianuarie</w:t>
      </w:r>
      <w:proofErr w:type="spellEnd"/>
      <w:r>
        <w:t xml:space="preserve"> 2003,republicată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580DA6" w:rsidRDefault="00277682" w:rsidP="00580DA6">
      <w:pPr>
        <w:autoSpaceDE w:val="0"/>
        <w:autoSpaceDN w:val="0"/>
        <w:adjustRightInd w:val="0"/>
        <w:ind w:firstLine="1418"/>
        <w:jc w:val="both"/>
      </w:pPr>
      <w:r>
        <w:t xml:space="preserve">-   </w:t>
      </w:r>
      <w:proofErr w:type="spellStart"/>
      <w:r w:rsidR="00580DA6">
        <w:t>Hotărârea</w:t>
      </w:r>
      <w:proofErr w:type="spellEnd"/>
      <w:r w:rsidR="00580DA6">
        <w:t xml:space="preserve"> </w:t>
      </w:r>
      <w:proofErr w:type="spellStart"/>
      <w:r w:rsidR="00580DA6">
        <w:t>Consiliului</w:t>
      </w:r>
      <w:proofErr w:type="spellEnd"/>
      <w:r w:rsidR="00580DA6">
        <w:t xml:space="preserve"> local nr. 3</w:t>
      </w:r>
      <w:r w:rsidR="00580DA6">
        <w:rPr>
          <w:lang w:val="en-AU"/>
        </w:rPr>
        <w:t xml:space="preserve"> din 31 </w:t>
      </w:r>
      <w:proofErr w:type="spellStart"/>
      <w:r w:rsidR="00580DA6">
        <w:rPr>
          <w:lang w:val="en-AU"/>
        </w:rPr>
        <w:t>ianuarie</w:t>
      </w:r>
      <w:proofErr w:type="spellEnd"/>
      <w:r w:rsidR="00580DA6">
        <w:rPr>
          <w:lang w:val="en-AU"/>
        </w:rPr>
        <w:t xml:space="preserve"> </w:t>
      </w:r>
      <w:proofErr w:type="gramStart"/>
      <w:r w:rsidR="00580DA6">
        <w:rPr>
          <w:lang w:val="en-AU"/>
        </w:rPr>
        <w:t>2018</w:t>
      </w:r>
      <w:r w:rsidR="00580DA6">
        <w:rPr>
          <w:u w:val="single"/>
          <w:lang w:val="en-AU"/>
        </w:rPr>
        <w:t xml:space="preserve"> </w:t>
      </w:r>
      <w:r w:rsidR="00580DA6">
        <w:t>,</w:t>
      </w:r>
      <w:proofErr w:type="spellStart"/>
      <w:r w:rsidR="00580DA6">
        <w:rPr>
          <w:bCs/>
        </w:rPr>
        <w:t>privind</w:t>
      </w:r>
      <w:proofErr w:type="spellEnd"/>
      <w:proofErr w:type="gramEnd"/>
      <w:r w:rsidR="00580DA6">
        <w:rPr>
          <w:bCs/>
        </w:rPr>
        <w:t xml:space="preserve"> </w:t>
      </w:r>
      <w:proofErr w:type="spellStart"/>
      <w:r w:rsidR="00580DA6">
        <w:rPr>
          <w:bCs/>
        </w:rPr>
        <w:t>aprobarea</w:t>
      </w:r>
      <w:proofErr w:type="spellEnd"/>
      <w:r w:rsidR="00580DA6">
        <w:rPr>
          <w:bCs/>
        </w:rPr>
        <w:t xml:space="preserve">  </w:t>
      </w:r>
      <w:proofErr w:type="spellStart"/>
      <w:r w:rsidR="00580DA6">
        <w:rPr>
          <w:bCs/>
        </w:rPr>
        <w:t>statului</w:t>
      </w:r>
      <w:proofErr w:type="spellEnd"/>
      <w:r w:rsidR="00580DA6">
        <w:rPr>
          <w:bCs/>
        </w:rPr>
        <w:t xml:space="preserve"> de </w:t>
      </w:r>
      <w:proofErr w:type="spellStart"/>
      <w:r w:rsidR="00580DA6">
        <w:rPr>
          <w:bCs/>
        </w:rPr>
        <w:t>funcţii</w:t>
      </w:r>
      <w:proofErr w:type="spellEnd"/>
      <w:r w:rsidR="00580DA6">
        <w:rPr>
          <w:bCs/>
        </w:rPr>
        <w:t xml:space="preserve"> </w:t>
      </w:r>
      <w:proofErr w:type="spellStart"/>
      <w:r w:rsidR="00580DA6">
        <w:rPr>
          <w:bCs/>
        </w:rPr>
        <w:t>pentru</w:t>
      </w:r>
      <w:proofErr w:type="spellEnd"/>
      <w:r w:rsidR="00580DA6">
        <w:rPr>
          <w:bCs/>
        </w:rPr>
        <w:t xml:space="preserve"> </w:t>
      </w:r>
      <w:proofErr w:type="spellStart"/>
      <w:r w:rsidR="00580DA6">
        <w:rPr>
          <w:bCs/>
        </w:rPr>
        <w:t>aparatul</w:t>
      </w:r>
      <w:proofErr w:type="spellEnd"/>
      <w:r w:rsidR="00580DA6">
        <w:rPr>
          <w:bCs/>
        </w:rPr>
        <w:t xml:space="preserve">  de </w:t>
      </w:r>
      <w:proofErr w:type="spellStart"/>
      <w:r w:rsidR="00580DA6">
        <w:rPr>
          <w:bCs/>
        </w:rPr>
        <w:t>specialitate</w:t>
      </w:r>
      <w:proofErr w:type="spellEnd"/>
      <w:r w:rsidR="00580DA6">
        <w:rPr>
          <w:bCs/>
        </w:rPr>
        <w:t xml:space="preserve"> al </w:t>
      </w:r>
      <w:proofErr w:type="spellStart"/>
      <w:r w:rsidR="00580DA6">
        <w:rPr>
          <w:bCs/>
        </w:rPr>
        <w:t>Primarului</w:t>
      </w:r>
      <w:proofErr w:type="spellEnd"/>
      <w:r w:rsidR="00580DA6">
        <w:rPr>
          <w:bCs/>
        </w:rPr>
        <w:t xml:space="preserve"> </w:t>
      </w:r>
      <w:proofErr w:type="spellStart"/>
      <w:r w:rsidR="00580DA6">
        <w:rPr>
          <w:bCs/>
        </w:rPr>
        <w:t>comunei</w:t>
      </w:r>
      <w:proofErr w:type="spellEnd"/>
      <w:r w:rsidR="00580DA6">
        <w:rPr>
          <w:bCs/>
        </w:rPr>
        <w:t xml:space="preserve"> </w:t>
      </w:r>
      <w:proofErr w:type="spellStart"/>
      <w:r w:rsidR="00580DA6">
        <w:rPr>
          <w:bCs/>
        </w:rPr>
        <w:t>Acățari</w:t>
      </w:r>
      <w:proofErr w:type="spellEnd"/>
      <w:r w:rsidR="00580DA6">
        <w:t>,</w:t>
      </w:r>
    </w:p>
    <w:p w:rsidR="00580DA6" w:rsidRDefault="00580DA6" w:rsidP="00580DA6">
      <w:pPr>
        <w:pStyle w:val="Szvegtrzs0"/>
        <w:shd w:val="clear" w:color="auto" w:fill="auto"/>
        <w:tabs>
          <w:tab w:val="left" w:pos="925"/>
        </w:tabs>
        <w:spacing w:line="230" w:lineRule="exact"/>
        <w:jc w:val="both"/>
        <w:rPr>
          <w:rFonts w:ascii="Times New Roman" w:hAnsi="Times New Roman"/>
          <w:sz w:val="24"/>
          <w:szCs w:val="24"/>
        </w:rPr>
      </w:pPr>
    </w:p>
    <w:p w:rsidR="009A5C13" w:rsidRPr="004875EC" w:rsidRDefault="00580DA6" w:rsidP="009A5C13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proofErr w:type="gram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conformitate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prevederile</w:t>
      </w:r>
      <w:proofErr w:type="spellEnd"/>
      <w:r>
        <w:rPr>
          <w:color w:val="000000"/>
        </w:rPr>
        <w:t xml:space="preserve"> art.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36 </w:t>
      </w:r>
      <w:proofErr w:type="spellStart"/>
      <w:r>
        <w:rPr>
          <w:color w:val="000000"/>
        </w:rPr>
        <w:t>alin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(2</w:t>
      </w:r>
      <w:r w:rsidR="009A5C13">
        <w:rPr>
          <w:color w:val="000000"/>
        </w:rPr>
        <w:t xml:space="preserve">) </w:t>
      </w:r>
      <w:proofErr w:type="gramStart"/>
      <w:r w:rsidR="009A5C13">
        <w:rPr>
          <w:color w:val="000000"/>
        </w:rPr>
        <w:t>lit</w:t>
      </w:r>
      <w:proofErr w:type="gramEnd"/>
      <w:r w:rsidR="009A5C13">
        <w:rPr>
          <w:color w:val="000000"/>
        </w:rPr>
        <w:t xml:space="preserve">. </w:t>
      </w:r>
      <w:proofErr w:type="gramStart"/>
      <w:r w:rsidR="009A5C13">
        <w:rPr>
          <w:color w:val="000000"/>
        </w:rPr>
        <w:t>a</w:t>
      </w:r>
      <w:proofErr w:type="gramEnd"/>
      <w:r w:rsidR="009A5C13">
        <w:rPr>
          <w:color w:val="000000"/>
        </w:rPr>
        <w:t xml:space="preserve">, art. 3 lit. b) </w:t>
      </w:r>
      <w:proofErr w:type="spellStart"/>
      <w:proofErr w:type="gramStart"/>
      <w:r w:rsidR="009A5C13">
        <w:rPr>
          <w:color w:val="000000"/>
        </w:rPr>
        <w:t>şi</w:t>
      </w:r>
      <w:proofErr w:type="spellEnd"/>
      <w:r w:rsidR="009A5C1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A5C13" w:rsidRPr="004875EC">
        <w:t>art.45</w:t>
      </w:r>
      <w:proofErr w:type="gramEnd"/>
      <w:r w:rsidR="009A5C13" w:rsidRPr="004875EC">
        <w:t xml:space="preserve">, </w:t>
      </w:r>
      <w:proofErr w:type="spellStart"/>
      <w:r w:rsidR="009A5C13" w:rsidRPr="004875EC">
        <w:t>alin</w:t>
      </w:r>
      <w:proofErr w:type="spellEnd"/>
      <w:r w:rsidR="009A5C13" w:rsidRPr="004875EC">
        <w:t xml:space="preserve">.(1) </w:t>
      </w:r>
      <w:proofErr w:type="spellStart"/>
      <w:r w:rsidR="009A5C13" w:rsidRPr="004875EC">
        <w:t>si</w:t>
      </w:r>
      <w:proofErr w:type="spellEnd"/>
      <w:r w:rsidR="009A5C13" w:rsidRPr="004875EC">
        <w:t xml:space="preserve"> ale  art.115, </w:t>
      </w:r>
      <w:proofErr w:type="spellStart"/>
      <w:r w:rsidR="009A5C13" w:rsidRPr="004875EC">
        <w:t>alin</w:t>
      </w:r>
      <w:proofErr w:type="spellEnd"/>
      <w:r w:rsidR="009A5C13" w:rsidRPr="004875EC">
        <w:t xml:space="preserve">.(1), lit. b) </w:t>
      </w:r>
      <w:proofErr w:type="gramStart"/>
      <w:r w:rsidR="009A5C13" w:rsidRPr="004875EC">
        <w:t xml:space="preserve">din </w:t>
      </w:r>
      <w:r w:rsidR="009A5C13">
        <w:t xml:space="preserve"> </w:t>
      </w:r>
      <w:proofErr w:type="spellStart"/>
      <w:r w:rsidR="00277682">
        <w:t>Legea</w:t>
      </w:r>
      <w:proofErr w:type="spellEnd"/>
      <w:proofErr w:type="gramEnd"/>
      <w:r w:rsidR="00277682">
        <w:t xml:space="preserve">  </w:t>
      </w:r>
      <w:proofErr w:type="spellStart"/>
      <w:r w:rsidR="009A5C13" w:rsidRPr="004875EC">
        <w:t>administraţiei</w:t>
      </w:r>
      <w:proofErr w:type="spellEnd"/>
      <w:r w:rsidR="009A5C13" w:rsidRPr="004875EC">
        <w:t xml:space="preserve">  </w:t>
      </w:r>
      <w:proofErr w:type="spellStart"/>
      <w:r w:rsidR="009A5C13" w:rsidRPr="004875EC">
        <w:t>publice</w:t>
      </w:r>
      <w:proofErr w:type="spellEnd"/>
      <w:r w:rsidR="009A5C13" w:rsidRPr="004875EC">
        <w:t xml:space="preserve"> locale nr.215/2001,  </w:t>
      </w:r>
      <w:proofErr w:type="spellStart"/>
      <w:r w:rsidR="009A5C13" w:rsidRPr="004875EC">
        <w:t>republicată</w:t>
      </w:r>
      <w:proofErr w:type="spellEnd"/>
      <w:r w:rsidR="009A5C13" w:rsidRPr="004875EC">
        <w:t xml:space="preserve">, cu </w:t>
      </w:r>
      <w:proofErr w:type="spellStart"/>
      <w:r w:rsidR="009A5C13" w:rsidRPr="004875EC">
        <w:t>modificările</w:t>
      </w:r>
      <w:proofErr w:type="spellEnd"/>
      <w:r w:rsidR="009A5C13" w:rsidRPr="004875EC">
        <w:t xml:space="preserve"> </w:t>
      </w:r>
      <w:proofErr w:type="spellStart"/>
      <w:r w:rsidR="009A5C13" w:rsidRPr="004875EC">
        <w:t>si</w:t>
      </w:r>
      <w:proofErr w:type="spellEnd"/>
      <w:r w:rsidR="009A5C13" w:rsidRPr="004875EC">
        <w:t xml:space="preserve">  </w:t>
      </w:r>
      <w:proofErr w:type="spellStart"/>
      <w:r w:rsidR="009A5C13" w:rsidRPr="004875EC">
        <w:t>completările</w:t>
      </w:r>
      <w:proofErr w:type="spellEnd"/>
      <w:r w:rsidR="009A5C13" w:rsidRPr="004875EC">
        <w:t xml:space="preserve">  </w:t>
      </w:r>
      <w:proofErr w:type="spellStart"/>
      <w:r w:rsidR="009A5C13" w:rsidRPr="004875EC">
        <w:t>ulterioare</w:t>
      </w:r>
      <w:proofErr w:type="spellEnd"/>
      <w:r w:rsidR="009A5C13" w:rsidRPr="004875EC">
        <w:t>;</w:t>
      </w:r>
    </w:p>
    <w:p w:rsidR="00580DA6" w:rsidRDefault="00580DA6" w:rsidP="00277682">
      <w:pPr>
        <w:pStyle w:val="Szvegtrzs0"/>
        <w:shd w:val="clear" w:color="auto" w:fill="auto"/>
        <w:jc w:val="both"/>
        <w:rPr>
          <w:rFonts w:ascii="Times New Roman" w:hAnsi="Times New Roman"/>
          <w:sz w:val="24"/>
          <w:szCs w:val="24"/>
        </w:rPr>
      </w:pPr>
    </w:p>
    <w:p w:rsidR="00580DA6" w:rsidRDefault="00580DA6" w:rsidP="00580DA6">
      <w:pPr>
        <w:jc w:val="both"/>
        <w:rPr>
          <w:lang w:val="ro-RO"/>
        </w:rPr>
      </w:pPr>
    </w:p>
    <w:p w:rsidR="00580DA6" w:rsidRDefault="009A5C13" w:rsidP="00580DA6">
      <w:pPr>
        <w:ind w:left="720" w:firstLine="720"/>
        <w:rPr>
          <w:lang w:val="ro-RO"/>
        </w:rPr>
      </w:pPr>
      <w:r>
        <w:rPr>
          <w:lang w:val="ro-RO"/>
        </w:rPr>
        <w:t>H o t ă r â ș t e</w:t>
      </w:r>
      <w:r w:rsidR="00580DA6">
        <w:rPr>
          <w:lang w:val="ro-RO"/>
        </w:rPr>
        <w:t>:</w:t>
      </w:r>
    </w:p>
    <w:p w:rsidR="00580DA6" w:rsidRDefault="00580DA6" w:rsidP="00580DA6">
      <w:pPr>
        <w:ind w:left="720" w:firstLine="720"/>
        <w:rPr>
          <w:lang w:val="ro-RO"/>
        </w:rPr>
      </w:pPr>
    </w:p>
    <w:p w:rsidR="00580DA6" w:rsidRDefault="00580DA6" w:rsidP="00580DA6">
      <w:pPr>
        <w:rPr>
          <w:lang w:val="ro-RO"/>
        </w:rPr>
      </w:pPr>
    </w:p>
    <w:p w:rsidR="00580DA6" w:rsidRDefault="00580DA6" w:rsidP="00580DA6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transformarea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o-RO"/>
        </w:rPr>
        <w:t>postului  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o-RO"/>
        </w:rPr>
        <w:t>funcția)  contractual  de referent,treapta I din cadrul Biroului financiar contabil și resurse umane în postul (funcția ) de administrator public.</w:t>
      </w:r>
    </w:p>
    <w:p w:rsidR="00580DA6" w:rsidRDefault="00580DA6" w:rsidP="00580DA6">
      <w:pPr>
        <w:pStyle w:val="Szvegtrzs0"/>
        <w:shd w:val="clear" w:color="auto" w:fill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DA6" w:rsidRDefault="00580DA6" w:rsidP="00580DA6">
      <w:pPr>
        <w:pStyle w:val="Szvegtrzs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Criterile specifice pentru ocuparea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funcției ,procedura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selecție a candidaților și atribuțiile specifice postului  vor fi stabilite printr-o hotărâre ulterioară.</w:t>
      </w:r>
    </w:p>
    <w:p w:rsidR="00580DA6" w:rsidRDefault="00580DA6" w:rsidP="00580DA6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0DA6" w:rsidRDefault="00580DA6" w:rsidP="00580DA6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Art.3.</w:t>
      </w:r>
      <w:r>
        <w:rPr>
          <w:rFonts w:ascii="Times New Roman" w:hAnsi="Times New Roman"/>
          <w:sz w:val="24"/>
          <w:szCs w:val="24"/>
        </w:rPr>
        <w:t xml:space="preserve">Organigrama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funcții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modifică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80DA6" w:rsidRDefault="00580DA6" w:rsidP="00580DA6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0DA6" w:rsidRDefault="00580DA6" w:rsidP="00580DA6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zvegtrzsFlkvr"/>
          <w:rFonts w:ascii="Times New Roman" w:hAnsi="Times New Roman" w:cs="Times New Roman"/>
          <w:sz w:val="24"/>
          <w:szCs w:val="24"/>
        </w:rPr>
        <w:t>Art.4.</w:t>
      </w:r>
      <w:r>
        <w:rPr>
          <w:rFonts w:ascii="Times New Roman" w:hAnsi="Times New Roman"/>
          <w:color w:val="000000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aducerea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îndeplinire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prezentei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însărcinează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primarul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Acățari,prin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Biroul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financiar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contabil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resurse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0DA6" w:rsidRDefault="00580DA6" w:rsidP="00580DA6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0DA6" w:rsidRDefault="00580DA6" w:rsidP="00580DA6">
      <w:pPr>
        <w:pStyle w:val="Szvegtrzs0"/>
        <w:shd w:val="clear" w:color="auto" w:fill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zvegtrzsFlkvr"/>
          <w:rFonts w:ascii="Times New Roman" w:hAnsi="Times New Roman" w:cs="Times New Roman"/>
          <w:sz w:val="24"/>
          <w:szCs w:val="24"/>
        </w:rPr>
        <w:t>Art.5.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comunică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Instituţiei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Prefectului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Mureș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Agenţiei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Naţionale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Funcţionarilor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aduce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cunoştinţă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secretarului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Comunei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Acățari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7682" w:rsidRPr="00277682" w:rsidRDefault="00277682" w:rsidP="00277682">
      <w:pPr>
        <w:pStyle w:val="NoSpacing"/>
        <w:rPr>
          <w:sz w:val="28"/>
          <w:szCs w:val="28"/>
        </w:rPr>
      </w:pPr>
      <w:r w:rsidRPr="00277682">
        <w:rPr>
          <w:rFonts w:ascii="Times New Roman" w:hAnsi="Times New Roman"/>
          <w:color w:val="000000"/>
          <w:sz w:val="28"/>
          <w:szCs w:val="28"/>
        </w:rPr>
        <w:tab/>
      </w:r>
      <w:r w:rsidRPr="00277682">
        <w:rPr>
          <w:rFonts w:ascii="Times New Roman" w:hAnsi="Times New Roman"/>
          <w:color w:val="000000"/>
          <w:sz w:val="28"/>
          <w:szCs w:val="28"/>
        </w:rPr>
        <w:tab/>
      </w:r>
    </w:p>
    <w:p w:rsidR="00277682" w:rsidRPr="00277682" w:rsidRDefault="00277682" w:rsidP="00277682">
      <w:pPr>
        <w:pStyle w:val="NoSpacing"/>
        <w:rPr>
          <w:rFonts w:ascii="Times New Roman" w:hAnsi="Times New Roman"/>
          <w:sz w:val="28"/>
          <w:szCs w:val="28"/>
        </w:rPr>
      </w:pPr>
      <w:r w:rsidRPr="00277682">
        <w:rPr>
          <w:sz w:val="28"/>
          <w:szCs w:val="28"/>
        </w:rPr>
        <w:t xml:space="preserve">            </w:t>
      </w:r>
      <w:proofErr w:type="spellStart"/>
      <w:r w:rsidRPr="00277682">
        <w:rPr>
          <w:rFonts w:ascii="Times New Roman" w:hAnsi="Times New Roman"/>
          <w:sz w:val="28"/>
          <w:szCs w:val="28"/>
        </w:rPr>
        <w:t>Preşedinte</w:t>
      </w:r>
      <w:proofErr w:type="spellEnd"/>
      <w:r w:rsidRPr="002776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77682">
        <w:rPr>
          <w:rFonts w:ascii="Times New Roman" w:hAnsi="Times New Roman"/>
          <w:sz w:val="28"/>
          <w:szCs w:val="28"/>
        </w:rPr>
        <w:t>şedinţă</w:t>
      </w:r>
      <w:proofErr w:type="spellEnd"/>
      <w:r w:rsidRPr="00277682">
        <w:rPr>
          <w:rFonts w:ascii="Times New Roman" w:hAnsi="Times New Roman"/>
          <w:sz w:val="28"/>
          <w:szCs w:val="28"/>
        </w:rPr>
        <w:t>,</w:t>
      </w:r>
    </w:p>
    <w:p w:rsidR="00277682" w:rsidRPr="00277682" w:rsidRDefault="00277682" w:rsidP="00277682">
      <w:pPr>
        <w:pStyle w:val="NoSpacing"/>
        <w:rPr>
          <w:rFonts w:ascii="Times New Roman" w:hAnsi="Times New Roman"/>
          <w:sz w:val="28"/>
          <w:szCs w:val="28"/>
        </w:rPr>
      </w:pPr>
      <w:r w:rsidRPr="0027768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Pr="00277682">
        <w:rPr>
          <w:rFonts w:ascii="Times New Roman" w:hAnsi="Times New Roman"/>
          <w:sz w:val="28"/>
          <w:szCs w:val="28"/>
        </w:rPr>
        <w:t>Magyari</w:t>
      </w:r>
      <w:proofErr w:type="spellEnd"/>
      <w:r w:rsidRPr="0027768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77682">
        <w:rPr>
          <w:rFonts w:ascii="Times New Roman" w:hAnsi="Times New Roman"/>
          <w:sz w:val="28"/>
          <w:szCs w:val="28"/>
        </w:rPr>
        <w:t>Zoltan</w:t>
      </w:r>
      <w:proofErr w:type="spellEnd"/>
      <w:proofErr w:type="gramEnd"/>
    </w:p>
    <w:p w:rsidR="00277682" w:rsidRPr="00277682" w:rsidRDefault="00277682" w:rsidP="00277682">
      <w:pPr>
        <w:pStyle w:val="NoSpacing"/>
        <w:ind w:left="5040" w:firstLine="720"/>
        <w:rPr>
          <w:rFonts w:ascii="Times New Roman" w:hAnsi="Times New Roman"/>
          <w:sz w:val="28"/>
          <w:szCs w:val="28"/>
        </w:rPr>
      </w:pPr>
      <w:r w:rsidRPr="0027768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277682">
        <w:rPr>
          <w:rFonts w:ascii="Times New Roman" w:hAnsi="Times New Roman"/>
          <w:sz w:val="28"/>
          <w:szCs w:val="28"/>
        </w:rPr>
        <w:t>Avizat</w:t>
      </w:r>
      <w:proofErr w:type="spellEnd"/>
      <w:r w:rsidRPr="00277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682">
        <w:rPr>
          <w:rFonts w:ascii="Times New Roman" w:hAnsi="Times New Roman"/>
          <w:sz w:val="28"/>
          <w:szCs w:val="28"/>
        </w:rPr>
        <w:t>ptr.legalitate</w:t>
      </w:r>
      <w:proofErr w:type="spellEnd"/>
      <w:r w:rsidRPr="00277682">
        <w:rPr>
          <w:rFonts w:ascii="Times New Roman" w:hAnsi="Times New Roman"/>
          <w:sz w:val="28"/>
          <w:szCs w:val="28"/>
        </w:rPr>
        <w:t>,</w:t>
      </w:r>
    </w:p>
    <w:p w:rsidR="00277682" w:rsidRPr="00277682" w:rsidRDefault="00277682" w:rsidP="00277682">
      <w:pPr>
        <w:pStyle w:val="NoSpacing"/>
        <w:rPr>
          <w:rFonts w:ascii="Times New Roman" w:hAnsi="Times New Roman"/>
          <w:sz w:val="28"/>
          <w:szCs w:val="28"/>
        </w:rPr>
      </w:pP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</w:r>
      <w:r w:rsidRPr="00277682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277682">
        <w:rPr>
          <w:rFonts w:ascii="Times New Roman" w:hAnsi="Times New Roman"/>
          <w:sz w:val="28"/>
          <w:szCs w:val="28"/>
        </w:rPr>
        <w:t>Secretar</w:t>
      </w:r>
      <w:proofErr w:type="spellEnd"/>
      <w:r w:rsidRPr="00277682">
        <w:rPr>
          <w:rFonts w:ascii="Times New Roman" w:hAnsi="Times New Roman"/>
          <w:sz w:val="28"/>
          <w:szCs w:val="28"/>
        </w:rPr>
        <w:t>,</w:t>
      </w:r>
    </w:p>
    <w:p w:rsidR="00504B62" w:rsidRPr="00277682" w:rsidRDefault="00277682">
      <w:pPr>
        <w:rPr>
          <w:b/>
          <w:sz w:val="28"/>
          <w:szCs w:val="28"/>
        </w:rPr>
      </w:pPr>
      <w:r w:rsidRPr="00277682">
        <w:rPr>
          <w:sz w:val="28"/>
          <w:szCs w:val="28"/>
        </w:rPr>
        <w:tab/>
      </w:r>
      <w:r w:rsidRPr="00277682">
        <w:rPr>
          <w:sz w:val="28"/>
          <w:szCs w:val="28"/>
        </w:rPr>
        <w:tab/>
      </w:r>
      <w:r w:rsidRPr="00277682">
        <w:rPr>
          <w:sz w:val="28"/>
          <w:szCs w:val="28"/>
        </w:rPr>
        <w:tab/>
      </w:r>
      <w:r w:rsidRPr="00277682">
        <w:rPr>
          <w:sz w:val="28"/>
          <w:szCs w:val="28"/>
        </w:rPr>
        <w:tab/>
      </w:r>
      <w:r w:rsidRPr="00277682">
        <w:rPr>
          <w:sz w:val="28"/>
          <w:szCs w:val="28"/>
        </w:rPr>
        <w:tab/>
      </w:r>
      <w:r w:rsidRPr="00277682">
        <w:rPr>
          <w:sz w:val="28"/>
          <w:szCs w:val="28"/>
        </w:rPr>
        <w:tab/>
        <w:t xml:space="preserve">                                     </w:t>
      </w:r>
      <w:proofErr w:type="spellStart"/>
      <w:r w:rsidRPr="00277682">
        <w:rPr>
          <w:sz w:val="28"/>
          <w:szCs w:val="28"/>
        </w:rPr>
        <w:t>Józsa</w:t>
      </w:r>
      <w:proofErr w:type="spellEnd"/>
      <w:r w:rsidRPr="00277682">
        <w:rPr>
          <w:sz w:val="28"/>
          <w:szCs w:val="28"/>
        </w:rPr>
        <w:t xml:space="preserve"> </w:t>
      </w:r>
      <w:proofErr w:type="spellStart"/>
      <w:r w:rsidRPr="00277682">
        <w:rPr>
          <w:sz w:val="28"/>
          <w:szCs w:val="28"/>
        </w:rPr>
        <w:t>Ferenc</w:t>
      </w:r>
      <w:proofErr w:type="spellEnd"/>
    </w:p>
    <w:sectPr w:rsidR="00504B62" w:rsidRPr="00277682" w:rsidSect="00277682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0DA6"/>
    <w:rsid w:val="00277682"/>
    <w:rsid w:val="002B0749"/>
    <w:rsid w:val="00504B62"/>
    <w:rsid w:val="00580DA6"/>
    <w:rsid w:val="00594A1C"/>
    <w:rsid w:val="008E0317"/>
    <w:rsid w:val="009A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A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0DA6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DA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580D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zvegtrzs">
    <w:name w:val="Szövegtörzs_"/>
    <w:link w:val="Szvegtrzs0"/>
    <w:locked/>
    <w:rsid w:val="00580DA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0">
    <w:name w:val="Szövegtörzs"/>
    <w:basedOn w:val="Normal"/>
    <w:link w:val="Szvegtrzs"/>
    <w:rsid w:val="00580DA6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SzvegtrzsFlkvr">
    <w:name w:val="Szövegtörzs + Félkövér"/>
    <w:rsid w:val="00580DA6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o-RO" w:bidi="ar-SA"/>
    </w:rPr>
  </w:style>
  <w:style w:type="paragraph" w:styleId="NoSpacing">
    <w:name w:val="No Spacing"/>
    <w:uiPriority w:val="1"/>
    <w:qFormat/>
    <w:rsid w:val="0027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2018-11-26T08:25:00Z</dcterms:created>
  <dcterms:modified xsi:type="dcterms:W3CDTF">2018-11-26T08:32:00Z</dcterms:modified>
</cp:coreProperties>
</file>