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7F" w:rsidRDefault="0013127F" w:rsidP="0013127F">
      <w:pPr>
        <w:autoSpaceDE w:val="0"/>
        <w:autoSpaceDN w:val="0"/>
        <w:adjustRightInd w:val="0"/>
        <w:rPr>
          <w:b/>
          <w:color w:val="000000"/>
        </w:rPr>
      </w:pPr>
      <w:smartTag w:uri="urn:schemas-microsoft-com:office:smarttags" w:element="country-region">
        <w:smartTag w:uri="urn:schemas-microsoft-com:office:smarttags" w:element="place">
          <w:r>
            <w:t>ROMANIA</w:t>
          </w:r>
        </w:smartTag>
      </w:smartTag>
    </w:p>
    <w:p w:rsidR="0013127F" w:rsidRDefault="0013127F" w:rsidP="0013127F">
      <w:r>
        <w:t>JUDEŢUL MUREŞ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p w:rsidR="0013127F" w:rsidRDefault="0013127F" w:rsidP="0013127F">
      <w:pPr>
        <w:rPr>
          <w:lang w:val="ro-RO"/>
        </w:rPr>
      </w:pPr>
      <w:r>
        <w:rPr>
          <w:lang w:val="ro-RO"/>
        </w:rPr>
        <w:t>COMUNA ACĂȚARI</w:t>
      </w:r>
    </w:p>
    <w:p w:rsidR="0013127F" w:rsidRPr="0013127F" w:rsidRDefault="0013127F" w:rsidP="0013127F">
      <w:pPr>
        <w:rPr>
          <w:lang w:val="ro-RO"/>
        </w:rPr>
      </w:pPr>
      <w:r>
        <w:rPr>
          <w:lang w:val="ro-RO"/>
        </w:rPr>
        <w:t>CONSILIUL LOCAL</w:t>
      </w:r>
    </w:p>
    <w:p w:rsidR="0013127F" w:rsidRDefault="0013127F" w:rsidP="0013127F"/>
    <w:p w:rsidR="0013127F" w:rsidRPr="0013127F" w:rsidRDefault="0013127F" w:rsidP="0013127F">
      <w:pPr>
        <w:pStyle w:val="Heading5"/>
        <w:ind w:left="2160" w:firstLine="720"/>
        <w:rPr>
          <w:u w:val="single"/>
        </w:rPr>
      </w:pPr>
      <w:r>
        <w:t xml:space="preserve">           </w:t>
      </w:r>
      <w:r w:rsidRPr="0013127F">
        <w:rPr>
          <w:u w:val="single"/>
        </w:rPr>
        <w:t>HOTĂRÂREA NR.12</w:t>
      </w:r>
    </w:p>
    <w:p w:rsidR="0013127F" w:rsidRPr="0013127F" w:rsidRDefault="0013127F" w:rsidP="0013127F">
      <w:pPr>
        <w:jc w:val="center"/>
        <w:rPr>
          <w:b/>
          <w:u w:val="single"/>
          <w:lang w:val="ro-RO" w:eastAsia="ro-RO"/>
        </w:rPr>
      </w:pPr>
      <w:r w:rsidRPr="0013127F">
        <w:rPr>
          <w:b/>
          <w:u w:val="single"/>
          <w:lang w:val="ro-RO" w:eastAsia="ro-RO"/>
        </w:rPr>
        <w:t>din 28 februarie 2017</w:t>
      </w:r>
    </w:p>
    <w:p w:rsidR="0013127F" w:rsidRPr="0013127F" w:rsidRDefault="0013127F" w:rsidP="0013127F">
      <w:pPr>
        <w:jc w:val="center"/>
        <w:rPr>
          <w:b/>
          <w:lang w:val="ro-RO"/>
        </w:rPr>
      </w:pPr>
      <w:r w:rsidRPr="0013127F">
        <w:rPr>
          <w:b/>
          <w:u w:val="single"/>
          <w:lang w:val="ro-RO"/>
        </w:rPr>
        <w:t>privind avizul Consiliului local al comunei Acățari pentru lucrarea de modernizare rețele electrice ”Modernizare LEA j.t și branșamente în zona CE Tg-Mureș (Murgești,Adrianu Mare-Mic) jud.Mureș</w:t>
      </w:r>
      <w:r w:rsidRPr="0013127F">
        <w:rPr>
          <w:b/>
          <w:lang w:val="ro-RO"/>
        </w:rPr>
        <w:t>”</w:t>
      </w:r>
    </w:p>
    <w:p w:rsidR="0013127F" w:rsidRPr="0013127F" w:rsidRDefault="0013127F" w:rsidP="0013127F">
      <w:pPr>
        <w:jc w:val="center"/>
        <w:rPr>
          <w:b/>
          <w:lang w:val="ro-RO"/>
        </w:rPr>
      </w:pPr>
    </w:p>
    <w:p w:rsidR="0013127F" w:rsidRDefault="0013127F" w:rsidP="0013127F">
      <w:pPr>
        <w:jc w:val="both"/>
        <w:rPr>
          <w:b/>
          <w:u w:val="single"/>
          <w:lang w:val="ro-RO"/>
        </w:rPr>
      </w:pPr>
    </w:p>
    <w:p w:rsidR="0013127F" w:rsidRDefault="0013127F" w:rsidP="0013127F">
      <w:pPr>
        <w:pStyle w:val="NormalWeb"/>
        <w:spacing w:before="0" w:beforeAutospacing="0" w:after="0" w:afterAutospacing="0"/>
        <w:ind w:left="720" w:firstLine="720"/>
        <w:jc w:val="both"/>
        <w:rPr>
          <w:lang w:val="ro-RO"/>
        </w:rPr>
      </w:pPr>
      <w:proofErr w:type="spellStart"/>
      <w:r>
        <w:rPr>
          <w:lang w:val="en-GB"/>
        </w:rPr>
        <w:t>Consiliul</w:t>
      </w:r>
      <w:proofErr w:type="spellEnd"/>
      <w:r>
        <w:rPr>
          <w:lang w:val="en-GB"/>
        </w:rPr>
        <w:t xml:space="preserve"> local al </w:t>
      </w:r>
      <w:proofErr w:type="spellStart"/>
      <w:r>
        <w:rPr>
          <w:lang w:val="en-GB"/>
        </w:rPr>
        <w:t>comunei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Acățari</w:t>
      </w:r>
      <w:proofErr w:type="spellEnd"/>
      <w:r>
        <w:rPr>
          <w:lang w:val="ro-RO"/>
        </w:rPr>
        <w:t>,</w:t>
      </w:r>
    </w:p>
    <w:p w:rsidR="0013127F" w:rsidRDefault="0013127F" w:rsidP="0013127F">
      <w:pPr>
        <w:pStyle w:val="NormalWeb"/>
        <w:spacing w:before="0" w:beforeAutospacing="0" w:after="0" w:afterAutospacing="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Având în vedere </w:t>
      </w:r>
      <w:proofErr w:type="spellStart"/>
      <w:r>
        <w:t>expunerea</w:t>
      </w:r>
      <w:proofErr w:type="spellEnd"/>
      <w:r>
        <w:t xml:space="preserve"> de motive a </w:t>
      </w:r>
      <w:proofErr w:type="spellStart"/>
      <w:r>
        <w:t>Primarului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Acățari</w:t>
      </w:r>
      <w:proofErr w:type="spellEnd"/>
      <w:r>
        <w:t xml:space="preserve"> nr.1056/5/23.02.2017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raportul</w:t>
      </w:r>
      <w:proofErr w:type="spellEnd"/>
      <w:r>
        <w:t xml:space="preserve">  de </w:t>
      </w:r>
      <w:proofErr w:type="spellStart"/>
      <w:r>
        <w:t>specialitate</w:t>
      </w:r>
      <w:proofErr w:type="spellEnd"/>
      <w:r>
        <w:t xml:space="preserve">  nr. 1057/5/23.02.2017</w:t>
      </w:r>
      <w:r>
        <w:rPr>
          <w:lang w:val="ro-RO"/>
        </w:rPr>
        <w:t>,</w:t>
      </w:r>
    </w:p>
    <w:p w:rsidR="0013127F" w:rsidRDefault="0013127F" w:rsidP="0013127F">
      <w:pPr>
        <w:pStyle w:val="NormalWeb"/>
        <w:spacing w:before="0" w:beforeAutospacing="0" w:after="0" w:afterAutospacing="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Ținând cont de solicitarea nr.1523/15.02.2017  a societății Electrica Serv SA-SISE Electrica Transilvania Sud-AISE Tg-Mureș,</w:t>
      </w:r>
    </w:p>
    <w:p w:rsidR="0013127F" w:rsidRDefault="0013127F" w:rsidP="0013127F">
      <w:pPr>
        <w:pStyle w:val="NormalWeb"/>
        <w:spacing w:before="0" w:beforeAutospacing="0" w:after="0" w:afterAutospacing="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Văzând Certificatul de Urbanism nr.3/26.01.2017,eliberat de comuna Acățari,,</w:t>
      </w:r>
    </w:p>
    <w:p w:rsidR="0013127F" w:rsidRDefault="0013127F" w:rsidP="0013127F">
      <w:pPr>
        <w:autoSpaceDE w:val="0"/>
        <w:autoSpaceDN w:val="0"/>
        <w:adjustRightInd w:val="0"/>
        <w:jc w:val="both"/>
      </w:pPr>
      <w:r>
        <w:rPr>
          <w:lang w:val="ro-RO"/>
        </w:rPr>
        <w:tab/>
      </w:r>
      <w:r>
        <w:rPr>
          <w:lang w:val="ro-RO"/>
        </w:rPr>
        <w:tab/>
        <w:t>În conformitate cu prevederile Legii nr.</w:t>
      </w:r>
      <w:r>
        <w:t xml:space="preserve"> 123 din 10 </w:t>
      </w:r>
      <w:proofErr w:type="spellStart"/>
      <w:r>
        <w:t>iulie</w:t>
      </w:r>
      <w:proofErr w:type="spellEnd"/>
      <w:r>
        <w:t xml:space="preserve"> </w:t>
      </w:r>
      <w:proofErr w:type="gramStart"/>
      <w:r>
        <w:t>2012 ,</w:t>
      </w:r>
      <w:proofErr w:type="spellStart"/>
      <w:r>
        <w:t>privind</w:t>
      </w:r>
      <w:proofErr w:type="spellEnd"/>
      <w:proofErr w:type="gramEnd"/>
      <w:r>
        <w:t xml:space="preserve"> 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energiei</w:t>
      </w:r>
      <w:proofErr w:type="spellEnd"/>
      <w:r>
        <w:t xml:space="preserve"> </w:t>
      </w:r>
      <w:proofErr w:type="spellStart"/>
      <w:r>
        <w:t>electrice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gazelor</w:t>
      </w:r>
      <w:proofErr w:type="spellEnd"/>
      <w:r>
        <w:t xml:space="preserve"> </w:t>
      </w:r>
      <w:proofErr w:type="spellStart"/>
      <w:r>
        <w:t>naturale,cu</w:t>
      </w:r>
      <w:proofErr w:type="spellEnd"/>
      <w:r>
        <w:t xml:space="preserve">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</w:p>
    <w:p w:rsidR="0013127F" w:rsidRDefault="0013127F" w:rsidP="0013127F">
      <w:pPr>
        <w:autoSpaceDE w:val="0"/>
        <w:autoSpaceDN w:val="0"/>
        <w:adjustRightInd w:val="0"/>
        <w:jc w:val="both"/>
      </w:pPr>
      <w:r>
        <w:tab/>
      </w:r>
      <w:r>
        <w:tab/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proofErr w:type="gramStart"/>
      <w:r>
        <w:t>prevederilor</w:t>
      </w:r>
      <w:proofErr w:type="spellEnd"/>
      <w:r>
        <w:t xml:space="preserve">  </w:t>
      </w:r>
      <w:proofErr w:type="spellStart"/>
      <w:r>
        <w:t>Ordinului</w:t>
      </w:r>
      <w:proofErr w:type="spellEnd"/>
      <w:proofErr w:type="gramEnd"/>
      <w:r>
        <w:t xml:space="preserve">   Nr. 59 din  2 august 2013,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racordarea</w:t>
      </w:r>
      <w:proofErr w:type="spellEnd"/>
      <w:r>
        <w:t xml:space="preserve"> </w:t>
      </w:r>
      <w:proofErr w:type="spellStart"/>
      <w:r>
        <w:t>utilizatorilor</w:t>
      </w:r>
      <w:proofErr w:type="spellEnd"/>
      <w:r>
        <w:t xml:space="preserve"> la </w:t>
      </w:r>
      <w:proofErr w:type="spellStart"/>
      <w:r>
        <w:t>reţelele</w:t>
      </w:r>
      <w:proofErr w:type="spellEnd"/>
      <w:r>
        <w:t xml:space="preserve"> </w:t>
      </w:r>
      <w:proofErr w:type="spellStart"/>
      <w:r>
        <w:t>electrice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public,cu</w:t>
      </w:r>
      <w:proofErr w:type="spellEnd"/>
      <w:r>
        <w:t xml:space="preserve">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,</w:t>
      </w:r>
    </w:p>
    <w:p w:rsidR="0013127F" w:rsidRDefault="0013127F" w:rsidP="0013127F">
      <w:pPr>
        <w:jc w:val="both"/>
      </w:pPr>
      <w:r>
        <w:tab/>
      </w:r>
      <w:r>
        <w:tab/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art.36 </w:t>
      </w:r>
      <w:proofErr w:type="spellStart"/>
      <w:r>
        <w:t>alin</w:t>
      </w:r>
      <w:proofErr w:type="spellEnd"/>
      <w:proofErr w:type="gramStart"/>
      <w:r>
        <w:t>.(</w:t>
      </w:r>
      <w:proofErr w:type="gramEnd"/>
      <w:r>
        <w:t xml:space="preserve">2) </w:t>
      </w:r>
      <w:proofErr w:type="spellStart"/>
      <w:r>
        <w:t>lit.”</w:t>
      </w:r>
      <w:proofErr w:type="gramStart"/>
      <w:r>
        <w:t>b</w:t>
      </w:r>
      <w:proofErr w:type="spellEnd"/>
      <w:proofErr w:type="gramEnd"/>
      <w:r>
        <w:t xml:space="preserve">” </w:t>
      </w:r>
      <w:r>
        <w:rPr>
          <w:lang w:val="ro-RO" w:eastAsia="ro-RO"/>
        </w:rPr>
        <w:t xml:space="preserve"> coroborat cu </w:t>
      </w:r>
      <w:r>
        <w:t xml:space="preserve">art.45 </w:t>
      </w:r>
      <w:proofErr w:type="spellStart"/>
      <w:r>
        <w:t>alin</w:t>
      </w:r>
      <w:proofErr w:type="spellEnd"/>
      <w:r>
        <w:t xml:space="preserve">.(1) </w:t>
      </w:r>
      <w:proofErr w:type="spellStart"/>
      <w:r>
        <w:t>și</w:t>
      </w:r>
      <w:proofErr w:type="spellEnd"/>
      <w:r>
        <w:t xml:space="preserve"> art.115 </w:t>
      </w:r>
      <w:proofErr w:type="spellStart"/>
      <w:r>
        <w:t>alin</w:t>
      </w:r>
      <w:proofErr w:type="spellEnd"/>
      <w:r>
        <w:t xml:space="preserve">.(1) </w:t>
      </w:r>
      <w:proofErr w:type="spellStart"/>
      <w:r>
        <w:t>lit.”</w:t>
      </w:r>
      <w:proofErr w:type="gramStart"/>
      <w:r>
        <w:t>b</w:t>
      </w:r>
      <w:proofErr w:type="spellEnd"/>
      <w:proofErr w:type="gramEnd"/>
      <w:r>
        <w:t xml:space="preserve">” din </w:t>
      </w:r>
      <w:proofErr w:type="spellStart"/>
      <w:r>
        <w:t>Legea</w:t>
      </w:r>
      <w:proofErr w:type="spellEnd"/>
      <w:r>
        <w:t xml:space="preserve"> nr.215/2001,privind </w:t>
      </w:r>
      <w:proofErr w:type="spellStart"/>
      <w:r>
        <w:t>administrația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locală,republicată,cu</w:t>
      </w:r>
      <w:proofErr w:type="spellEnd"/>
      <w:r>
        <w:t xml:space="preserve">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,</w:t>
      </w:r>
    </w:p>
    <w:p w:rsidR="0013127F" w:rsidRDefault="0013127F" w:rsidP="0013127F">
      <w:pPr>
        <w:jc w:val="both"/>
      </w:pPr>
    </w:p>
    <w:p w:rsidR="0013127F" w:rsidRDefault="0013127F" w:rsidP="0013127F">
      <w:pPr>
        <w:jc w:val="both"/>
      </w:pPr>
    </w:p>
    <w:p w:rsidR="0013127F" w:rsidRDefault="0013127F" w:rsidP="0013127F">
      <w:pPr>
        <w:jc w:val="both"/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ab/>
        <w:t>H o t ă r â ș t e:</w:t>
      </w:r>
    </w:p>
    <w:p w:rsidR="0013127F" w:rsidRDefault="0013127F" w:rsidP="0013127F">
      <w:pPr>
        <w:jc w:val="both"/>
        <w:rPr>
          <w:sz w:val="28"/>
          <w:szCs w:val="28"/>
        </w:rPr>
      </w:pPr>
    </w:p>
    <w:p w:rsidR="0013127F" w:rsidRDefault="0013127F" w:rsidP="0013127F">
      <w:pPr>
        <w:jc w:val="both"/>
      </w:pPr>
    </w:p>
    <w:p w:rsidR="0013127F" w:rsidRDefault="0013127F" w:rsidP="0013127F">
      <w:pPr>
        <w:jc w:val="both"/>
        <w:rPr>
          <w:lang w:val="ro-RO"/>
        </w:rPr>
      </w:pPr>
      <w:r>
        <w:tab/>
      </w:r>
      <w:r>
        <w:tab/>
        <w:t xml:space="preserve">Art.1.Se </w:t>
      </w:r>
      <w:proofErr w:type="spellStart"/>
      <w:r>
        <w:t>acordă</w:t>
      </w:r>
      <w:proofErr w:type="spellEnd"/>
      <w:r>
        <w:t xml:space="preserve"> </w:t>
      </w:r>
      <w:proofErr w:type="spellStart"/>
      <w:r>
        <w:t>avizul</w:t>
      </w:r>
      <w:proofErr w:type="spellEnd"/>
      <w:r>
        <w:t xml:space="preserve"> </w:t>
      </w:r>
      <w:proofErr w:type="spellStart"/>
      <w:r>
        <w:t>favorabil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lucrării</w:t>
      </w:r>
      <w:proofErr w:type="spellEnd"/>
      <w:r>
        <w:t>/</w:t>
      </w:r>
      <w:proofErr w:type="spellStart"/>
      <w:r>
        <w:t>investiț</w:t>
      </w:r>
      <w:proofErr w:type="gramStart"/>
      <w:r>
        <w:t>iei</w:t>
      </w:r>
      <w:proofErr w:type="spellEnd"/>
      <w:r>
        <w:t xml:space="preserve">  </w:t>
      </w:r>
      <w:r>
        <w:rPr>
          <w:lang w:val="ro-RO"/>
        </w:rPr>
        <w:t>de</w:t>
      </w:r>
      <w:proofErr w:type="gramEnd"/>
      <w:r>
        <w:rPr>
          <w:lang w:val="ro-RO"/>
        </w:rPr>
        <w:t xml:space="preserve"> modernizare rețele electrice </w:t>
      </w:r>
      <w:r>
        <w:rPr>
          <w:b/>
          <w:lang w:val="ro-RO"/>
        </w:rPr>
        <w:t>”</w:t>
      </w:r>
      <w:r>
        <w:rPr>
          <w:lang w:val="ro-RO"/>
        </w:rPr>
        <w:t>Modernizare LEA j.t și branșamente în zona CE Tg-Mureș (Murgești,Adrianu Mare-Mic) jud.Mureș”</w:t>
      </w:r>
    </w:p>
    <w:p w:rsidR="0013127F" w:rsidRDefault="0013127F" w:rsidP="0013127F">
      <w:pPr>
        <w:pStyle w:val="NormalWeb"/>
        <w:spacing w:before="0" w:beforeAutospacing="0" w:after="0" w:afterAutospacing="0"/>
        <w:jc w:val="both"/>
        <w:rPr>
          <w:lang w:val="ro-RO"/>
        </w:rPr>
      </w:pPr>
      <w:r>
        <w:tab/>
      </w:r>
      <w:r>
        <w:tab/>
        <w:t xml:space="preserve">Art.2.Se </w:t>
      </w:r>
      <w:proofErr w:type="spellStart"/>
      <w:r>
        <w:t>acordă</w:t>
      </w:r>
      <w:proofErr w:type="spellEnd"/>
      <w:r>
        <w:t xml:space="preserve"> cu </w:t>
      </w:r>
      <w:proofErr w:type="spellStart"/>
      <w:r>
        <w:t>titlul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uz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servitute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r>
        <w:rPr>
          <w:lang w:val="ro-RO"/>
        </w:rPr>
        <w:t>Electrica Serv SA-SISE Electrica Transilvania Sud-AISE Tg-Mureș,asupra terenului în suprafață de  de 10 mp,aparținând domeniului public al comunei Acățari,în vederea realizării investiției prevăzut în art.1.</w:t>
      </w:r>
    </w:p>
    <w:p w:rsidR="0013127F" w:rsidRDefault="0013127F" w:rsidP="0013127F">
      <w:pPr>
        <w:pStyle w:val="NormalWeb"/>
        <w:spacing w:before="0" w:beforeAutospacing="0" w:after="0" w:afterAutospacing="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Art.3.Exercitarea dreptului de uz și  servitute asupra terenului afectat  se realizează pe toată durata existenței stălpilor de electricitate.</w:t>
      </w:r>
    </w:p>
    <w:p w:rsidR="0013127F" w:rsidRDefault="0013127F" w:rsidP="0013127F">
      <w:pPr>
        <w:pStyle w:val="NormalWeb"/>
        <w:spacing w:before="0" w:beforeAutospacing="0" w:after="0" w:afterAutospacing="0"/>
        <w:jc w:val="both"/>
      </w:pPr>
      <w:r>
        <w:rPr>
          <w:lang w:val="ro-RO"/>
        </w:rPr>
        <w:tab/>
      </w:r>
      <w:r>
        <w:rPr>
          <w:lang w:val="ro-RO"/>
        </w:rPr>
        <w:tab/>
        <w:t xml:space="preserve">Art.4.Se aprobă ocuprarea temporară, pe perioada lucrărilor,  a suprafeței de teren de 4.600 mp,aparținând domeniului public al  comunei Acățari,care după terminarea lucrărilor  </w:t>
      </w:r>
      <w:proofErr w:type="spellStart"/>
      <w:r>
        <w:t>va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readus</w:t>
      </w:r>
      <w:proofErr w:type="spellEnd"/>
      <w:r>
        <w:t xml:space="preserve"> la </w:t>
      </w:r>
      <w:proofErr w:type="spellStart"/>
      <w:r>
        <w:t>parametrii</w:t>
      </w:r>
      <w:proofErr w:type="spellEnd"/>
      <w:r>
        <w:t xml:space="preserve"> </w:t>
      </w:r>
      <w:proofErr w:type="spellStart"/>
      <w:r>
        <w:t>anteriori</w:t>
      </w:r>
      <w:proofErr w:type="spellEnd"/>
      <w:r>
        <w:t xml:space="preserve"> </w:t>
      </w:r>
      <w:proofErr w:type="spellStart"/>
      <w:r>
        <w:t>începerii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>.</w:t>
      </w:r>
    </w:p>
    <w:p w:rsidR="0013127F" w:rsidRDefault="0013127F" w:rsidP="0013127F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proofErr w:type="gramStart"/>
      <w:r>
        <w:t xml:space="preserve">Art.5.Cu </w:t>
      </w:r>
      <w:proofErr w:type="spellStart"/>
      <w:r>
        <w:t>ducerea</w:t>
      </w:r>
      <w:proofErr w:type="spellEnd"/>
      <w:r>
        <w:t xml:space="preserve"> la </w:t>
      </w:r>
      <w:proofErr w:type="spellStart"/>
      <w:r>
        <w:t>îndeplinire</w:t>
      </w:r>
      <w:proofErr w:type="spellEnd"/>
      <w:r>
        <w:t xml:space="preserve"> a </w:t>
      </w:r>
      <w:proofErr w:type="spellStart"/>
      <w:r>
        <w:t>prezentei</w:t>
      </w:r>
      <w:proofErr w:type="spellEnd"/>
      <w:r>
        <w:t xml:space="preserve"> se </w:t>
      </w:r>
      <w:proofErr w:type="spellStart"/>
      <w:r>
        <w:t>însărcinează</w:t>
      </w:r>
      <w:proofErr w:type="spellEnd"/>
      <w:r>
        <w:t xml:space="preserve"> </w:t>
      </w:r>
      <w:proofErr w:type="spellStart"/>
      <w:r>
        <w:t>primarul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Acățari</w:t>
      </w:r>
      <w:proofErr w:type="spellEnd"/>
      <w:r>
        <w:t>.</w:t>
      </w:r>
      <w:proofErr w:type="gramEnd"/>
    </w:p>
    <w:p w:rsidR="0013127F" w:rsidRDefault="0013127F" w:rsidP="0013127F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>
        <w:tab/>
        <w:t>Art.6.</w:t>
      </w:r>
      <w:r>
        <w:rPr>
          <w:lang w:val="ro-RO"/>
        </w:rPr>
        <w:t xml:space="preserve"> </w:t>
      </w:r>
      <w:proofErr w:type="gramStart"/>
      <w:r>
        <w:rPr>
          <w:lang w:val="ro-RO"/>
        </w:rPr>
        <w:t>Prezenta  se</w:t>
      </w:r>
      <w:proofErr w:type="gramEnd"/>
      <w:r>
        <w:rPr>
          <w:lang w:val="ro-RO"/>
        </w:rPr>
        <w:t xml:space="preserve"> comunică: Instituţiei Prefectului - judeţul Mureș, Primarului comunei Acățari, Persoanei responsabile privind activitatea de urbanism din cadrul Primăriei comunei Acățari.</w:t>
      </w:r>
    </w:p>
    <w:p w:rsidR="0013127F" w:rsidRDefault="0013127F" w:rsidP="0013127F">
      <w:pPr>
        <w:autoSpaceDE w:val="0"/>
        <w:autoSpaceDN w:val="0"/>
        <w:adjustRightInd w:val="0"/>
        <w:jc w:val="both"/>
        <w:rPr>
          <w:lang w:val="ro-RO"/>
        </w:rPr>
      </w:pPr>
    </w:p>
    <w:p w:rsidR="00504B62" w:rsidRDefault="00504B62"/>
    <w:p w:rsidR="00A36C59" w:rsidRPr="00A36C59" w:rsidRDefault="00A36C59" w:rsidP="00A36C59">
      <w:pPr>
        <w:pStyle w:val="NoSpacing"/>
      </w:pPr>
      <w:r w:rsidRPr="00A36C59">
        <w:t xml:space="preserve">            Preşedinte de şedinţă</w:t>
      </w:r>
    </w:p>
    <w:p w:rsidR="00A36C59" w:rsidRPr="00A36C59" w:rsidRDefault="00A36C59" w:rsidP="00A36C59">
      <w:pPr>
        <w:pStyle w:val="NoSpacing"/>
      </w:pPr>
      <w:r w:rsidRPr="00A36C59">
        <w:tab/>
        <w:t xml:space="preserve">   N</w:t>
      </w:r>
      <w:r w:rsidRPr="00A36C59">
        <w:rPr>
          <w:lang w:val="hu-HU"/>
        </w:rPr>
        <w:t>agy Dalma Imola</w:t>
      </w:r>
    </w:p>
    <w:p w:rsidR="00A36C59" w:rsidRPr="00A36C59" w:rsidRDefault="00A36C59" w:rsidP="00A36C59">
      <w:pPr>
        <w:pStyle w:val="NoSpacing"/>
      </w:pPr>
      <w:r w:rsidRPr="00A36C59">
        <w:tab/>
      </w:r>
      <w:r w:rsidRPr="00A36C59">
        <w:tab/>
      </w:r>
      <w:r w:rsidRPr="00A36C59">
        <w:tab/>
      </w:r>
      <w:r w:rsidRPr="00A36C59">
        <w:tab/>
      </w:r>
      <w:r w:rsidRPr="00A36C59">
        <w:tab/>
      </w:r>
      <w:r w:rsidRPr="00A36C59">
        <w:tab/>
      </w:r>
      <w:r w:rsidRPr="00A36C59">
        <w:tab/>
        <w:t xml:space="preserve">         </w:t>
      </w:r>
      <w:r w:rsidRPr="00A36C59">
        <w:tab/>
      </w:r>
      <w:r w:rsidRPr="00A36C59">
        <w:tab/>
        <w:t xml:space="preserve"> Avizat  ptr.legalitate,</w:t>
      </w:r>
    </w:p>
    <w:p w:rsidR="00A36C59" w:rsidRPr="00A36C59" w:rsidRDefault="00A36C59" w:rsidP="00A36C59">
      <w:pPr>
        <w:pStyle w:val="NoSpacing"/>
      </w:pPr>
      <w:r w:rsidRPr="00A36C59">
        <w:tab/>
      </w:r>
      <w:r w:rsidRPr="00A36C59">
        <w:tab/>
      </w:r>
      <w:r w:rsidRPr="00A36C59">
        <w:tab/>
      </w:r>
      <w:r w:rsidRPr="00A36C59">
        <w:tab/>
      </w:r>
      <w:r w:rsidRPr="00A36C59">
        <w:tab/>
      </w:r>
      <w:r w:rsidRPr="00A36C59">
        <w:tab/>
      </w:r>
      <w:r w:rsidRPr="00A36C59">
        <w:tab/>
      </w:r>
      <w:r w:rsidRPr="00A36C59">
        <w:tab/>
        <w:t xml:space="preserve">                    Secretar,</w:t>
      </w:r>
    </w:p>
    <w:p w:rsidR="00A36C59" w:rsidRPr="00A36C59" w:rsidRDefault="00A36C59" w:rsidP="00A36C59">
      <w:pPr>
        <w:autoSpaceDE w:val="0"/>
        <w:autoSpaceDN w:val="0"/>
        <w:adjustRightInd w:val="0"/>
        <w:jc w:val="both"/>
        <w:rPr>
          <w:color w:val="000000"/>
        </w:rPr>
      </w:pPr>
      <w:r w:rsidRPr="00A36C59">
        <w:tab/>
      </w:r>
      <w:r w:rsidRPr="00A36C59">
        <w:tab/>
      </w:r>
      <w:r w:rsidRPr="00A36C59">
        <w:tab/>
      </w:r>
      <w:r w:rsidRPr="00A36C59">
        <w:tab/>
      </w:r>
      <w:r w:rsidRPr="00A36C59">
        <w:tab/>
      </w:r>
      <w:r w:rsidRPr="00A36C59">
        <w:tab/>
        <w:t xml:space="preserve">                                 </w:t>
      </w:r>
      <w:r>
        <w:t xml:space="preserve">    </w:t>
      </w:r>
      <w:r w:rsidRPr="00A36C59">
        <w:t xml:space="preserve">    </w:t>
      </w:r>
      <w:proofErr w:type="spellStart"/>
      <w:r w:rsidRPr="00A36C59">
        <w:t>Józsa</w:t>
      </w:r>
      <w:proofErr w:type="spellEnd"/>
      <w:r w:rsidRPr="00A36C59">
        <w:t xml:space="preserve"> </w:t>
      </w:r>
      <w:proofErr w:type="spellStart"/>
      <w:r w:rsidRPr="00A36C59">
        <w:t>Ferenc</w:t>
      </w:r>
      <w:proofErr w:type="spellEnd"/>
    </w:p>
    <w:p w:rsidR="00A36C59" w:rsidRPr="00A36C59" w:rsidRDefault="00A36C59"/>
    <w:sectPr w:rsidR="00A36C59" w:rsidRPr="00A36C59" w:rsidSect="0013127F">
      <w:pgSz w:w="12240" w:h="15840"/>
      <w:pgMar w:top="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127F"/>
    <w:rsid w:val="0013127F"/>
    <w:rsid w:val="00504B62"/>
    <w:rsid w:val="00A36C59"/>
    <w:rsid w:val="00D97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3127F"/>
    <w:pPr>
      <w:keepNext/>
      <w:jc w:val="both"/>
      <w:outlineLvl w:val="4"/>
    </w:pPr>
    <w:rPr>
      <w:b/>
      <w:bCs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13127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semiHidden/>
    <w:unhideWhenUsed/>
    <w:rsid w:val="0013127F"/>
    <w:pPr>
      <w:spacing w:before="100" w:beforeAutospacing="1" w:after="100" w:afterAutospacing="1"/>
    </w:pPr>
    <w:rPr>
      <w:rFonts w:eastAsia="Calibri"/>
    </w:rPr>
  </w:style>
  <w:style w:type="paragraph" w:styleId="NoSpacing">
    <w:name w:val="No Spacing"/>
    <w:qFormat/>
    <w:rsid w:val="00A3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2017-03-07T07:35:00Z</dcterms:created>
  <dcterms:modified xsi:type="dcterms:W3CDTF">2017-03-07T07:40:00Z</dcterms:modified>
</cp:coreProperties>
</file>