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7B3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ROMANIA</w:t>
      </w:r>
    </w:p>
    <w:p w14:paraId="6C64D7E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</w:rPr>
        <w:t>JUDEŢUL MUREŞ</w:t>
      </w:r>
    </w:p>
    <w:p w14:paraId="73BB9A79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COMUNA ACĂȚARI</w:t>
      </w:r>
    </w:p>
    <w:p w14:paraId="7F2200F9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PRIMAR</w:t>
      </w:r>
    </w:p>
    <w:p w14:paraId="639E9EC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3EFA7C" w14:textId="1500A01A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>D I S P O Z I Ţ I A  NR.</w:t>
      </w:r>
      <w:r w:rsidR="00AD1F6D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14:paraId="261C42FC" w14:textId="2BBDB36E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din  </w:t>
      </w:r>
      <w:r w:rsidR="00AD1F6D">
        <w:rPr>
          <w:rFonts w:ascii="Times New Roman" w:hAnsi="Times New Roman" w:cs="Times New Roman"/>
          <w:sz w:val="28"/>
          <w:szCs w:val="28"/>
          <w:u w:val="single"/>
        </w:rPr>
        <w:t>20 iunie</w:t>
      </w:r>
      <w:r w:rsidR="00F31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0F67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25429284" w14:textId="737A07DF" w:rsidR="00200F67" w:rsidRPr="00200F67" w:rsidRDefault="00200F67" w:rsidP="00200F67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privind convocarea Consiliului local pentru data de  </w:t>
      </w:r>
      <w:r w:rsidR="00AD1F6D">
        <w:rPr>
          <w:rFonts w:ascii="Times New Roman" w:hAnsi="Times New Roman" w:cs="Times New Roman"/>
          <w:sz w:val="28"/>
          <w:szCs w:val="28"/>
          <w:u w:val="single"/>
        </w:rPr>
        <w:t xml:space="preserve">26 iunie </w:t>
      </w:r>
      <w:r w:rsidRPr="00200F6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05FBAB0C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2DD9DB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AF82B5B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DA40C8A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Primarul comunei Acăţari,</w:t>
      </w:r>
    </w:p>
    <w:p w14:paraId="6981D2BC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În conformitate cu prevederile art.134 , alin.(1) și alin.(3), lit.”a”, coroborat cu prevederile art. 135 ,alin.(1) din </w:t>
      </w:r>
      <w:r w:rsidRPr="00200F67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</w:p>
    <w:p w14:paraId="347E76E0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bCs/>
          <w:sz w:val="28"/>
          <w:szCs w:val="28"/>
        </w:rPr>
        <w:tab/>
        <w:t xml:space="preserve">Ținând cont de prevederile art.15 și 16  </w:t>
      </w:r>
      <w:r w:rsidRPr="00200F67">
        <w:rPr>
          <w:rFonts w:ascii="Times New Roman" w:hAnsi="Times New Roman" w:cs="Times New Roman"/>
          <w:sz w:val="28"/>
          <w:szCs w:val="28"/>
        </w:rPr>
        <w:t>din HCL nr.45 din 31 octombrie 2019 privind aprobarea Regulamentului de Organizare și Funcționare a Consiliului Local al Comunei Acățari  , județul Mureș ,revizuit conform  O.U.G. nr.57/2019 privind Codul Administrativ,cu modificările  și complările ulterioare;</w:t>
      </w:r>
    </w:p>
    <w:p w14:paraId="72A33D86" w14:textId="761CDF54" w:rsidR="00200F67" w:rsidRPr="00200F67" w:rsidRDefault="00200F67" w:rsidP="00200F67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="00057622">
        <w:rPr>
          <w:rFonts w:ascii="Times New Roman" w:hAnsi="Times New Roman" w:cs="Times New Roman"/>
          <w:sz w:val="28"/>
          <w:szCs w:val="28"/>
        </w:rPr>
        <w:tab/>
      </w:r>
      <w:r w:rsidR="00057622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 xml:space="preserve">În temeiul 196 alin.(1) ,lit.”b”  din </w:t>
      </w:r>
      <w:r w:rsidRPr="00200F67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</w:p>
    <w:p w14:paraId="7B7C28D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371D4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6A81D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04ABB1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>d i s p u n:</w:t>
      </w:r>
    </w:p>
    <w:p w14:paraId="793B65D0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BDC576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4D2518" w14:textId="77777777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F94F2D8" w14:textId="685ACE03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Art.l.Se convoacă   Consiliul local al comunei Acăţari, pentru data de  </w:t>
      </w:r>
      <w:r w:rsidR="00745AAC">
        <w:rPr>
          <w:rFonts w:ascii="Times New Roman" w:hAnsi="Times New Roman" w:cs="Times New Roman"/>
          <w:sz w:val="28"/>
          <w:szCs w:val="28"/>
        </w:rPr>
        <w:t>26 iunie</w:t>
      </w:r>
      <w:r w:rsidR="00057622">
        <w:rPr>
          <w:rFonts w:ascii="Times New Roman" w:hAnsi="Times New Roman" w:cs="Times New Roman"/>
          <w:sz w:val="28"/>
          <w:szCs w:val="28"/>
        </w:rPr>
        <w:t xml:space="preserve"> </w:t>
      </w:r>
      <w:r w:rsidRPr="00200F67">
        <w:rPr>
          <w:rFonts w:ascii="Times New Roman" w:hAnsi="Times New Roman" w:cs="Times New Roman"/>
          <w:sz w:val="28"/>
          <w:szCs w:val="28"/>
        </w:rPr>
        <w:t xml:space="preserve">  a.c. ,ora  8 ,00  , la sala de ședință a Primăriei  Acățari  ,pentru ședință  ordinară.</w:t>
      </w:r>
    </w:p>
    <w:p w14:paraId="20351C3E" w14:textId="77777777" w:rsidR="00200F67" w:rsidRPr="00200F67" w:rsidRDefault="00200F67" w:rsidP="00200F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Art.2.Proiectul ordinii de zi este propus în anexă , care face parte integrantă din prezenta și este pusă la dispoziția consilierilor locali atât în format fizic cât și electronic.</w:t>
      </w:r>
    </w:p>
    <w:p w14:paraId="30892CD9" w14:textId="77777777" w:rsidR="00200F67" w:rsidRPr="00200F67" w:rsidRDefault="00200F67" w:rsidP="00200F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>Art.3.Cu privire la proiectele de hotărâri se pot formula și depune amendamente în condițiile art.138, alin (12) din OUG nr.57/2019,privind Codul administrativ.</w:t>
      </w:r>
    </w:p>
    <w:p w14:paraId="198A4EC3" w14:textId="77777777" w:rsidR="00200F67" w:rsidRPr="00200F67" w:rsidRDefault="00200F67" w:rsidP="00200F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Art.4.Cu ducerea la îndeplinire  a  prezentei dispoziții se încredințează Secretarul General al comunei Acățari</w:t>
      </w:r>
    </w:p>
    <w:p w14:paraId="69FC3EB7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FEF54F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1590B9" w14:textId="77777777" w:rsidR="00200F67" w:rsidRPr="00200F67" w:rsidRDefault="00200F67" w:rsidP="00200F67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>Primar,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Secretar general ,</w:t>
      </w:r>
    </w:p>
    <w:p w14:paraId="525DC573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Osvath Csaba</w:t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</w:r>
      <w:r w:rsidRPr="00200F67">
        <w:rPr>
          <w:rFonts w:ascii="Times New Roman" w:hAnsi="Times New Roman" w:cs="Times New Roman"/>
          <w:sz w:val="28"/>
          <w:szCs w:val="28"/>
        </w:rPr>
        <w:tab/>
        <w:t xml:space="preserve">                  Jozsa Ferenc</w:t>
      </w:r>
    </w:p>
    <w:p w14:paraId="726CA81D" w14:textId="77777777" w:rsidR="00200F67" w:rsidRP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14:paraId="42C93F60" w14:textId="77777777" w:rsidR="00200F67" w:rsidRDefault="00200F67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31F910E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49740C5B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2D5296B2" w14:textId="77777777" w:rsidR="00F0428D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E3BAC15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D1D4D98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03F469DA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1AAAC787" w14:textId="77777777" w:rsidR="006F2CFF" w:rsidRDefault="006F2CFF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F307FC3" w14:textId="77777777" w:rsidR="00524976" w:rsidRDefault="00524976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4DED266F" w14:textId="77777777" w:rsidR="00F0428D" w:rsidRPr="00200F67" w:rsidRDefault="00F0428D" w:rsidP="00200F67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D910C88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7A3C">
        <w:rPr>
          <w:rFonts w:ascii="Times New Roman" w:hAnsi="Times New Roman" w:cs="Times New Roman"/>
          <w:sz w:val="26"/>
          <w:szCs w:val="26"/>
          <w:u w:val="single"/>
          <w:lang w:val="it-IT"/>
        </w:rPr>
        <w:lastRenderedPageBreak/>
        <w:t>RO</w:t>
      </w:r>
      <w:r w:rsidRPr="00CD7A3C">
        <w:rPr>
          <w:rFonts w:ascii="Times New Roman" w:hAnsi="Times New Roman" w:cs="Times New Roman"/>
          <w:sz w:val="26"/>
          <w:szCs w:val="26"/>
          <w:u w:val="single"/>
        </w:rPr>
        <w:t>MÂNIA,</w:t>
      </w:r>
    </w:p>
    <w:p w14:paraId="009AA244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JUDEŢUL MUREŞ</w:t>
      </w:r>
    </w:p>
    <w:p w14:paraId="474FAA8C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7A3C">
        <w:rPr>
          <w:rFonts w:ascii="Times New Roman" w:hAnsi="Times New Roman" w:cs="Times New Roman"/>
          <w:sz w:val="26"/>
          <w:szCs w:val="26"/>
          <w:u w:val="single"/>
        </w:rPr>
        <w:t>PRIMĂRIA COMUNEI ACĂŢARI</w:t>
      </w:r>
    </w:p>
    <w:p w14:paraId="564E9E44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  <w:lang w:val="it-IT"/>
        </w:rPr>
      </w:pPr>
      <w:r w:rsidRPr="00CD7A3C">
        <w:rPr>
          <w:rFonts w:ascii="Times New Roman" w:hAnsi="Times New Roman" w:cs="Times New Roman"/>
          <w:sz w:val="26"/>
          <w:szCs w:val="26"/>
          <w:u w:val="single"/>
        </w:rPr>
        <w:t xml:space="preserve">Tel/Fax: 0265 - 333112, 0265 - 333298; e-mail: </w:t>
      </w:r>
      <w:r w:rsidRPr="00CD7A3C">
        <w:rPr>
          <w:rFonts w:ascii="Times New Roman" w:hAnsi="Times New Roman" w:cs="Times New Roman"/>
          <w:sz w:val="26"/>
          <w:szCs w:val="26"/>
          <w:u w:val="single"/>
          <w:lang w:val="it-IT"/>
        </w:rPr>
        <w:t xml:space="preserve"> acatari@cjmures.ro, </w:t>
      </w:r>
      <w:hyperlink r:id="rId6" w:history="1">
        <w:r w:rsidRPr="00CD7A3C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it-IT"/>
          </w:rPr>
          <w:t>www.acatari.ro</w:t>
        </w:r>
      </w:hyperlink>
    </w:p>
    <w:p w14:paraId="211A811A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  <w:lang w:val="it-IT"/>
        </w:rPr>
      </w:pPr>
    </w:p>
    <w:p w14:paraId="10D79997" w14:textId="40EA92E9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  <w:t>Nr</w:t>
      </w:r>
      <w:r w:rsidR="000D649E">
        <w:rPr>
          <w:rFonts w:ascii="Times New Roman" w:hAnsi="Times New Roman" w:cs="Times New Roman"/>
          <w:sz w:val="26"/>
          <w:szCs w:val="26"/>
        </w:rPr>
        <w:t xml:space="preserve">. 4632 </w:t>
      </w:r>
      <w:r w:rsidRPr="00CD7A3C">
        <w:rPr>
          <w:rFonts w:ascii="Times New Roman" w:hAnsi="Times New Roman" w:cs="Times New Roman"/>
          <w:sz w:val="26"/>
          <w:szCs w:val="26"/>
        </w:rPr>
        <w:t xml:space="preserve">din </w:t>
      </w:r>
      <w:r w:rsidR="00745AAC" w:rsidRPr="00CD7A3C">
        <w:rPr>
          <w:rFonts w:ascii="Times New Roman" w:hAnsi="Times New Roman" w:cs="Times New Roman"/>
          <w:sz w:val="26"/>
          <w:szCs w:val="26"/>
        </w:rPr>
        <w:t>20 iunie</w:t>
      </w:r>
      <w:r w:rsidRPr="00CD7A3C">
        <w:rPr>
          <w:rFonts w:ascii="Times New Roman" w:hAnsi="Times New Roman" w:cs="Times New Roman"/>
          <w:sz w:val="26"/>
          <w:szCs w:val="26"/>
        </w:rPr>
        <w:t xml:space="preserve"> 2025</w:t>
      </w:r>
    </w:p>
    <w:p w14:paraId="11E01FD4" w14:textId="77777777" w:rsidR="00F0428D" w:rsidRPr="00CD7A3C" w:rsidRDefault="00F0428D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43104320" w14:textId="77777777" w:rsidR="00200F67" w:rsidRPr="00CD7A3C" w:rsidRDefault="00200F67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C O N V O C A T O R</w:t>
      </w:r>
    </w:p>
    <w:p w14:paraId="63B73AC2" w14:textId="77777777" w:rsidR="002058DA" w:rsidRPr="00CD7A3C" w:rsidRDefault="002058DA" w:rsidP="008757D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61EC09B9" w14:textId="77777777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73DFC03" w14:textId="74BBBDAA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>În conformitate cu prevederile Dispoziției Primarului comunei Acățari nr.</w:t>
      </w:r>
      <w:r w:rsidR="00745AAC" w:rsidRPr="00CD7A3C">
        <w:rPr>
          <w:rFonts w:ascii="Times New Roman" w:hAnsi="Times New Roman" w:cs="Times New Roman"/>
          <w:sz w:val="26"/>
          <w:szCs w:val="26"/>
        </w:rPr>
        <w:t>92</w:t>
      </w:r>
      <w:r w:rsidRPr="00CD7A3C">
        <w:rPr>
          <w:rFonts w:ascii="Times New Roman" w:hAnsi="Times New Roman" w:cs="Times New Roman"/>
          <w:sz w:val="26"/>
          <w:szCs w:val="26"/>
        </w:rPr>
        <w:t xml:space="preserve">/2025 ,se convoacă Consiliul local Acățari,pentru data de </w:t>
      </w:r>
      <w:r w:rsidR="00745AAC" w:rsidRPr="00CD7A3C">
        <w:rPr>
          <w:rFonts w:ascii="Times New Roman" w:hAnsi="Times New Roman" w:cs="Times New Roman"/>
          <w:sz w:val="26"/>
          <w:szCs w:val="26"/>
        </w:rPr>
        <w:t>26 iunie</w:t>
      </w:r>
      <w:r w:rsidR="00057622" w:rsidRPr="00CD7A3C">
        <w:rPr>
          <w:rFonts w:ascii="Times New Roman" w:hAnsi="Times New Roman" w:cs="Times New Roman"/>
          <w:sz w:val="26"/>
          <w:szCs w:val="26"/>
        </w:rPr>
        <w:t xml:space="preserve"> </w:t>
      </w:r>
      <w:r w:rsidRPr="00CD7A3C">
        <w:rPr>
          <w:rFonts w:ascii="Times New Roman" w:hAnsi="Times New Roman" w:cs="Times New Roman"/>
          <w:sz w:val="26"/>
          <w:szCs w:val="26"/>
        </w:rPr>
        <w:t xml:space="preserve"> 2025  ,ora 8,00 la sala de ședință a Primărie  Acățari,în ședință ordinară cu următoarele puncte înscrise pe ordinea de zi:</w:t>
      </w:r>
    </w:p>
    <w:p w14:paraId="0CA38320" w14:textId="77777777" w:rsidR="00F31C28" w:rsidRPr="00CD7A3C" w:rsidRDefault="00F31C28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004D1BD3" w14:textId="45018AA4" w:rsidR="00745AAC" w:rsidRPr="00CD7A3C" w:rsidRDefault="00745AAC" w:rsidP="008757D9">
      <w:pPr>
        <w:pStyle w:val="NoSpacing"/>
        <w:numPr>
          <w:ilvl w:val="0"/>
          <w:numId w:val="19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Proiect de hotărâre privind rectificarea b</w:t>
      </w:r>
      <w:r w:rsidR="00A5410D" w:rsidRPr="00CD7A3C">
        <w:rPr>
          <w:rFonts w:ascii="Times New Roman" w:hAnsi="Times New Roman" w:cs="Times New Roman"/>
          <w:sz w:val="26"/>
          <w:szCs w:val="26"/>
        </w:rPr>
        <w:t>u</w:t>
      </w:r>
      <w:r w:rsidRPr="00CD7A3C">
        <w:rPr>
          <w:rFonts w:ascii="Times New Roman" w:hAnsi="Times New Roman" w:cs="Times New Roman"/>
          <w:sz w:val="26"/>
          <w:szCs w:val="26"/>
        </w:rPr>
        <w:t>getului de venituri și cheltuili</w:t>
      </w:r>
      <w:r w:rsidR="00CD7A3C" w:rsidRPr="00CD7A3C">
        <w:rPr>
          <w:rFonts w:ascii="Times New Roman" w:hAnsi="Times New Roman" w:cs="Times New Roman"/>
          <w:sz w:val="26"/>
          <w:szCs w:val="26"/>
        </w:rPr>
        <w:t xml:space="preserve"> </w:t>
      </w:r>
      <w:r w:rsidR="008757D9" w:rsidRPr="00CD7A3C">
        <w:rPr>
          <w:rFonts w:ascii="Times New Roman" w:hAnsi="Times New Roman" w:cs="Times New Roman"/>
          <w:sz w:val="26"/>
          <w:szCs w:val="26"/>
        </w:rPr>
        <w:t>pentru anul în curs.</w:t>
      </w:r>
    </w:p>
    <w:p w14:paraId="69BF45D7" w14:textId="741924AB" w:rsidR="00745AAC" w:rsidRPr="00CD7A3C" w:rsidRDefault="00745AAC" w:rsidP="008757D9">
      <w:pPr>
        <w:pStyle w:val="NoSpacing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3590D104" w14:textId="2946A0C1" w:rsidR="00745AAC" w:rsidRPr="00CD7A3C" w:rsidRDefault="00745AAC" w:rsidP="008757D9">
      <w:pPr>
        <w:pStyle w:val="NoSpacing"/>
        <w:numPr>
          <w:ilvl w:val="0"/>
          <w:numId w:val="19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Proiect de hotărâre privind aprobarea Devizului General actualizat pentru obiectivul de investiții ”Realizarea de Capacitate </w:t>
      </w:r>
      <w:r w:rsidR="00A5410D" w:rsidRPr="00CD7A3C">
        <w:rPr>
          <w:rFonts w:ascii="Times New Roman" w:hAnsi="Times New Roman" w:cs="Times New Roman"/>
          <w:sz w:val="26"/>
          <w:szCs w:val="26"/>
        </w:rPr>
        <w:t>N</w:t>
      </w:r>
      <w:r w:rsidRPr="00CD7A3C">
        <w:rPr>
          <w:rFonts w:ascii="Times New Roman" w:hAnsi="Times New Roman" w:cs="Times New Roman"/>
          <w:sz w:val="26"/>
          <w:szCs w:val="26"/>
        </w:rPr>
        <w:t xml:space="preserve">oi de </w:t>
      </w:r>
      <w:r w:rsidR="00A5410D" w:rsidRPr="00CD7A3C">
        <w:rPr>
          <w:rFonts w:ascii="Times New Roman" w:hAnsi="Times New Roman" w:cs="Times New Roman"/>
          <w:sz w:val="26"/>
          <w:szCs w:val="26"/>
        </w:rPr>
        <w:t>Producție a Energiei Electice din Surse Solare pentru Autoconsum în comuna Acățari,județul Mureș</w:t>
      </w:r>
      <w:r w:rsidR="000D649E">
        <w:rPr>
          <w:rFonts w:ascii="Times New Roman" w:hAnsi="Times New Roman" w:cs="Times New Roman"/>
          <w:sz w:val="26"/>
          <w:szCs w:val="26"/>
        </w:rPr>
        <w:t>”</w:t>
      </w:r>
      <w:r w:rsidR="00A5410D" w:rsidRPr="00CD7A3C">
        <w:rPr>
          <w:rFonts w:ascii="Times New Roman" w:hAnsi="Times New Roman" w:cs="Times New Roman"/>
          <w:sz w:val="26"/>
          <w:szCs w:val="26"/>
        </w:rPr>
        <w:t>.</w:t>
      </w:r>
    </w:p>
    <w:p w14:paraId="0EA87DE7" w14:textId="77777777" w:rsidR="00A5410D" w:rsidRPr="00CD7A3C" w:rsidRDefault="00A5410D" w:rsidP="008757D9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2D247ADE" w14:textId="649B44B7" w:rsidR="00A5410D" w:rsidRPr="000D649E" w:rsidRDefault="00A5410D" w:rsidP="000D64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0D649E">
        <w:rPr>
          <w:rFonts w:ascii="Times New Roman" w:hAnsi="Times New Roman" w:cs="Times New Roman"/>
          <w:sz w:val="28"/>
          <w:szCs w:val="28"/>
        </w:rPr>
        <w:t xml:space="preserve">3.Proiect de hotărâre privind </w:t>
      </w:r>
      <w:r w:rsidR="000D649E" w:rsidRPr="000D649E">
        <w:rPr>
          <w:rFonts w:ascii="Times New Roman" w:hAnsi="Times New Roman" w:cs="Times New Roman"/>
          <w:sz w:val="28"/>
          <w:szCs w:val="28"/>
        </w:rPr>
        <w:t>aprobarea Devizului General actualizat pentru obiectivul de investiții”Î</w:t>
      </w:r>
      <w:r w:rsidR="000D649E">
        <w:rPr>
          <w:rFonts w:ascii="Times New Roman" w:hAnsi="Times New Roman" w:cs="Times New Roman"/>
          <w:sz w:val="28"/>
          <w:szCs w:val="28"/>
        </w:rPr>
        <w:t>nființare Centru de zi pentru copii în comuna Acățari,județul Mureș”.</w:t>
      </w:r>
      <w:r w:rsidR="000D649E" w:rsidRPr="000D6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27CD7" w14:textId="67EDF55A" w:rsidR="00A5410D" w:rsidRPr="00CD7A3C" w:rsidRDefault="008757D9" w:rsidP="008757D9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 </w:t>
      </w:r>
      <w:r w:rsidR="00A5410D"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48E0D405" w14:textId="77777777" w:rsidR="00740FC4" w:rsidRPr="00CD7A3C" w:rsidRDefault="00A5410D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 xml:space="preserve">4.Proiect de hotărâre </w:t>
      </w:r>
      <w:r w:rsidR="00740FC4" w:rsidRPr="00CD7A3C">
        <w:rPr>
          <w:rFonts w:ascii="Times New Roman" w:hAnsi="Times New Roman" w:cs="Times New Roman"/>
          <w:sz w:val="26"/>
          <w:szCs w:val="26"/>
        </w:rPr>
        <w:t xml:space="preserve">privind </w:t>
      </w:r>
      <w:bookmarkStart w:id="0" w:name="_Hlk195269996"/>
      <w:r w:rsidR="00740FC4" w:rsidRPr="00CD7A3C">
        <w:rPr>
          <w:rFonts w:ascii="Times New Roman" w:hAnsi="Times New Roman" w:cs="Times New Roman"/>
          <w:sz w:val="26"/>
          <w:szCs w:val="26"/>
        </w:rPr>
        <w:t xml:space="preserve">acordarea unui mandat special Asociației de Dezvoltare Intercomunitară „ AQUA INVEST MUREŞ” în vederea exercitării atribuțiilor de </w:t>
      </w:r>
      <w:bookmarkStart w:id="1" w:name="_Hlk200626229"/>
      <w:r w:rsidR="00740FC4" w:rsidRPr="00CD7A3C">
        <w:rPr>
          <w:rFonts w:ascii="Times New Roman" w:hAnsi="Times New Roman" w:cs="Times New Roman"/>
          <w:sz w:val="26"/>
          <w:szCs w:val="26"/>
        </w:rPr>
        <w:t>autoritate publică tutelară a societății Compania Aquaserv S.A Tg. Mureș</w:t>
      </w:r>
      <w:bookmarkEnd w:id="1"/>
    </w:p>
    <w:bookmarkEnd w:id="0"/>
    <w:p w14:paraId="74328D3E" w14:textId="703DE5AA" w:rsidR="00740FC4" w:rsidRPr="00740FC4" w:rsidRDefault="00740FC4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="008757D9" w:rsidRPr="00CD7A3C">
        <w:rPr>
          <w:rFonts w:ascii="Times New Roman" w:hAnsi="Times New Roman" w:cs="Times New Roman"/>
          <w:sz w:val="26"/>
          <w:szCs w:val="26"/>
        </w:rPr>
        <w:t xml:space="preserve">     </w:t>
      </w: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3E2BBC40" w14:textId="2D9E14D5" w:rsidR="0075045E" w:rsidRPr="00CD7A3C" w:rsidRDefault="00740FC4" w:rsidP="00CD7A3C">
      <w:pPr>
        <w:spacing w:line="240" w:lineRule="auto"/>
        <w:ind w:left="0" w:firstLine="1416"/>
        <w:rPr>
          <w:rFonts w:ascii="Times New Roman" w:hAnsi="Times New Roman"/>
          <w:sz w:val="26"/>
          <w:szCs w:val="26"/>
          <w:lang w:val="ro-RO"/>
        </w:rPr>
      </w:pPr>
      <w:r w:rsidRPr="00CD7A3C">
        <w:rPr>
          <w:rFonts w:ascii="Times New Roman" w:hAnsi="Times New Roman"/>
          <w:sz w:val="26"/>
          <w:szCs w:val="26"/>
          <w:lang w:val="ro-RO"/>
        </w:rPr>
        <w:t>5.Proiect de hotărâre</w:t>
      </w:r>
      <w:r w:rsidR="0075045E" w:rsidRPr="00CD7A3C">
        <w:rPr>
          <w:rFonts w:ascii="Times New Roman" w:hAnsi="Times New Roman"/>
          <w:sz w:val="26"/>
          <w:szCs w:val="26"/>
          <w:lang w:val="ro-RO"/>
        </w:rPr>
        <w:t xml:space="preserve"> privind aprobarea aderării unei unităţi administrativ teritoriale la Asociaţia de Dezvoltare Intercomunitară „AQUA INVEST MUREŞ”</w:t>
      </w:r>
    </w:p>
    <w:p w14:paraId="2EE1C28F" w14:textId="6C9CBC21" w:rsidR="0075045E" w:rsidRPr="00CD7A3C" w:rsidRDefault="00CD7A3C" w:rsidP="00CD7A3C">
      <w:pPr>
        <w:pStyle w:val="NoSpacing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     </w:t>
      </w:r>
      <w:r w:rsidR="0075045E"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2A257FAC" w14:textId="067006B3" w:rsidR="008757D9" w:rsidRPr="00CD7A3C" w:rsidRDefault="008757D9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="00CD7A3C"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 xml:space="preserve">6.Proiect de hotărâre privind aprobarea documentației tehnice, și a indicatorilor tehnico-economici aferenți proiectului ”Masterplan piste de biciclete în Zona Metropolitană Târgu Mureș”  </w:t>
      </w:r>
    </w:p>
    <w:p w14:paraId="6D5C1270" w14:textId="59F6AB47" w:rsidR="008757D9" w:rsidRPr="00CD7A3C" w:rsidRDefault="008757D9" w:rsidP="00CD7A3C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2DA965DE" w14:textId="7B4F537B" w:rsidR="008757D9" w:rsidRPr="00CD7A3C" w:rsidRDefault="008757D9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="00CD7A3C"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>7. Proiect de hotărâre privind aprobarea Studiului de prefezabilitate pentru obiectivul de investiții ”Inel de legătură a municipiului Târgu Mureș, zona Nord-Vest (Sâncraiu de Mureș - Sângeorgiu de M</w:t>
      </w:r>
      <w:r w:rsidR="00CD7A3C" w:rsidRPr="00CD7A3C">
        <w:rPr>
          <w:rFonts w:ascii="Times New Roman" w:hAnsi="Times New Roman" w:cs="Times New Roman"/>
          <w:sz w:val="26"/>
          <w:szCs w:val="26"/>
        </w:rPr>
        <w:t>u</w:t>
      </w:r>
      <w:r w:rsidRPr="00CD7A3C">
        <w:rPr>
          <w:rFonts w:ascii="Times New Roman" w:hAnsi="Times New Roman" w:cs="Times New Roman"/>
          <w:sz w:val="26"/>
          <w:szCs w:val="26"/>
        </w:rPr>
        <w:t xml:space="preserve">reș) </w:t>
      </w:r>
    </w:p>
    <w:p w14:paraId="6931F040" w14:textId="353AE452" w:rsidR="008757D9" w:rsidRPr="000D649E" w:rsidRDefault="008757D9" w:rsidP="008757D9">
      <w:pPr>
        <w:spacing w:line="240" w:lineRule="auto"/>
        <w:ind w:left="2136" w:firstLine="696"/>
        <w:rPr>
          <w:rFonts w:ascii="Times New Roman" w:hAnsi="Times New Roman"/>
          <w:sz w:val="26"/>
          <w:szCs w:val="26"/>
          <w:lang w:val="ro-RO"/>
        </w:rPr>
      </w:pPr>
      <w:r w:rsidRPr="00CD7A3C">
        <w:rPr>
          <w:rFonts w:ascii="Times New Roman" w:hAnsi="Times New Roman"/>
          <w:sz w:val="26"/>
          <w:szCs w:val="26"/>
          <w:lang w:val="ro-RO"/>
        </w:rPr>
        <w:tab/>
      </w:r>
      <w:r w:rsidR="00CD7A3C" w:rsidRPr="00CD7A3C">
        <w:rPr>
          <w:rFonts w:ascii="Times New Roman" w:hAnsi="Times New Roman"/>
          <w:sz w:val="26"/>
          <w:szCs w:val="26"/>
          <w:lang w:val="ro-RO"/>
        </w:rPr>
        <w:tab/>
      </w:r>
      <w:r w:rsidR="00CD7A3C" w:rsidRPr="00CD7A3C">
        <w:rPr>
          <w:rFonts w:ascii="Times New Roman" w:hAnsi="Times New Roman"/>
          <w:sz w:val="26"/>
          <w:szCs w:val="26"/>
          <w:lang w:val="ro-RO"/>
        </w:rPr>
        <w:tab/>
      </w:r>
      <w:r w:rsidRPr="000D649E">
        <w:rPr>
          <w:rFonts w:ascii="Times New Roman" w:hAnsi="Times New Roman"/>
          <w:sz w:val="26"/>
          <w:szCs w:val="26"/>
          <w:lang w:val="ro-RO"/>
        </w:rPr>
        <w:t>Inițiator: Primarul comunei</w:t>
      </w:r>
    </w:p>
    <w:p w14:paraId="6CB302D4" w14:textId="2916FC18" w:rsidR="00965F8F" w:rsidRPr="002058DA" w:rsidRDefault="00BF7EBA" w:rsidP="00965F8F">
      <w:pPr>
        <w:pStyle w:val="NoSpacing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965F8F">
        <w:rPr>
          <w:rFonts w:ascii="Times New Roman" w:hAnsi="Times New Roman"/>
          <w:sz w:val="26"/>
          <w:szCs w:val="26"/>
        </w:rPr>
        <w:tab/>
      </w:r>
      <w:r w:rsidR="00965F8F" w:rsidRPr="002058DA">
        <w:rPr>
          <w:rFonts w:ascii="Times New Roman" w:hAnsi="Times New Roman" w:cs="Times New Roman"/>
          <w:sz w:val="24"/>
          <w:szCs w:val="24"/>
        </w:rPr>
        <w:t xml:space="preserve"> 8.       Întrebări, interplerări</w:t>
      </w:r>
    </w:p>
    <w:p w14:paraId="0063C5D0" w14:textId="2E0B3753" w:rsidR="00A5410D" w:rsidRPr="00CD7A3C" w:rsidRDefault="00A5410D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34A066F" w14:textId="77777777" w:rsidR="00200F67" w:rsidRPr="000D649E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0D649E">
        <w:rPr>
          <w:rFonts w:ascii="Times New Roman" w:hAnsi="Times New Roman" w:cs="Times New Roman"/>
          <w:sz w:val="26"/>
          <w:szCs w:val="26"/>
        </w:rPr>
        <w:t xml:space="preserve">Proiectul de hotărâre a fost transmis </w:t>
      </w:r>
      <w:r w:rsidRPr="00CD7A3C">
        <w:rPr>
          <w:rFonts w:ascii="Times New Roman" w:hAnsi="Times New Roman" w:cs="Times New Roman"/>
          <w:sz w:val="26"/>
          <w:szCs w:val="26"/>
        </w:rPr>
        <w:t xml:space="preserve"> comisiilor de specialite </w:t>
      </w:r>
      <w:r w:rsidRPr="000D649E">
        <w:rPr>
          <w:rFonts w:ascii="Times New Roman" w:hAnsi="Times New Roman" w:cs="Times New Roman"/>
          <w:sz w:val="26"/>
          <w:szCs w:val="26"/>
        </w:rPr>
        <w:t>pentru avizare astfel:</w:t>
      </w:r>
    </w:p>
    <w:p w14:paraId="79E5BCAB" w14:textId="43A785CF" w:rsidR="00200F67" w:rsidRPr="00CD7A3C" w:rsidRDefault="00200F67" w:rsidP="008757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649E">
        <w:rPr>
          <w:rFonts w:ascii="Times New Roman" w:hAnsi="Times New Roman" w:cs="Times New Roman"/>
          <w:sz w:val="26"/>
          <w:szCs w:val="26"/>
        </w:rPr>
        <w:t xml:space="preserve">Pct. </w:t>
      </w:r>
      <w:r w:rsidR="00CD7A3C" w:rsidRPr="000D649E">
        <w:rPr>
          <w:rFonts w:ascii="Times New Roman" w:hAnsi="Times New Roman" w:cs="Times New Roman"/>
          <w:sz w:val="26"/>
          <w:szCs w:val="26"/>
        </w:rPr>
        <w:t>1</w:t>
      </w:r>
      <w:r w:rsidR="00BA32F1" w:rsidRPr="000D649E">
        <w:rPr>
          <w:rFonts w:ascii="Times New Roman" w:hAnsi="Times New Roman" w:cs="Times New Roman"/>
          <w:sz w:val="26"/>
          <w:szCs w:val="26"/>
        </w:rPr>
        <w:t>,</w:t>
      </w:r>
      <w:r w:rsidR="00CD7A3C" w:rsidRPr="000D649E">
        <w:rPr>
          <w:rFonts w:ascii="Times New Roman" w:hAnsi="Times New Roman" w:cs="Times New Roman"/>
          <w:sz w:val="26"/>
          <w:szCs w:val="26"/>
        </w:rPr>
        <w:t>2,</w:t>
      </w:r>
      <w:r w:rsidR="00BA32F1" w:rsidRPr="000D649E">
        <w:rPr>
          <w:rFonts w:ascii="Times New Roman" w:hAnsi="Times New Roman" w:cs="Times New Roman"/>
          <w:sz w:val="26"/>
          <w:szCs w:val="26"/>
        </w:rPr>
        <w:t>3,6</w:t>
      </w:r>
      <w:r w:rsidR="00CD7A3C" w:rsidRPr="000D649E">
        <w:rPr>
          <w:rFonts w:ascii="Times New Roman" w:hAnsi="Times New Roman" w:cs="Times New Roman"/>
          <w:sz w:val="26"/>
          <w:szCs w:val="26"/>
        </w:rPr>
        <w:t xml:space="preserve"> </w:t>
      </w:r>
      <w:r w:rsidR="00CD7A3C" w:rsidRPr="00CD7A3C">
        <w:rPr>
          <w:rFonts w:ascii="Times New Roman" w:hAnsi="Times New Roman" w:cs="Times New Roman"/>
          <w:sz w:val="26"/>
          <w:szCs w:val="26"/>
        </w:rPr>
        <w:t xml:space="preserve">și </w:t>
      </w:r>
      <w:r w:rsidR="00BA32F1" w:rsidRPr="00CD7A3C">
        <w:rPr>
          <w:rFonts w:ascii="Times New Roman" w:hAnsi="Times New Roman" w:cs="Times New Roman"/>
          <w:sz w:val="26"/>
          <w:szCs w:val="26"/>
        </w:rPr>
        <w:t xml:space="preserve">7 </w:t>
      </w:r>
      <w:r w:rsidRPr="00CD7A3C">
        <w:rPr>
          <w:rFonts w:ascii="Times New Roman" w:hAnsi="Times New Roman" w:cs="Times New Roman"/>
          <w:sz w:val="26"/>
          <w:szCs w:val="26"/>
        </w:rPr>
        <w:t>- Comisiei  : Activităţi economico-financiare, Administrarea domeniului public și privat, Agricultură,    Amenajarea teritoriului şi urbanism</w:t>
      </w:r>
    </w:p>
    <w:p w14:paraId="7D83DF22" w14:textId="49090745" w:rsidR="00200F67" w:rsidRPr="00CD7A3C" w:rsidRDefault="00200F67" w:rsidP="008757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Pct.</w:t>
      </w:r>
      <w:r w:rsidR="00BA32F1" w:rsidRPr="00CD7A3C">
        <w:rPr>
          <w:rFonts w:ascii="Times New Roman" w:hAnsi="Times New Roman" w:cs="Times New Roman"/>
          <w:sz w:val="26"/>
          <w:szCs w:val="26"/>
        </w:rPr>
        <w:t xml:space="preserve">  </w:t>
      </w:r>
      <w:r w:rsidR="00CD7A3C" w:rsidRPr="00CD7A3C">
        <w:rPr>
          <w:rFonts w:ascii="Times New Roman" w:hAnsi="Times New Roman" w:cs="Times New Roman"/>
          <w:sz w:val="26"/>
          <w:szCs w:val="26"/>
        </w:rPr>
        <w:t xml:space="preserve">2,3,4,5,6 și </w:t>
      </w:r>
      <w:r w:rsidR="00BA32F1" w:rsidRPr="00CD7A3C">
        <w:rPr>
          <w:rFonts w:ascii="Times New Roman" w:hAnsi="Times New Roman" w:cs="Times New Roman"/>
          <w:sz w:val="26"/>
          <w:szCs w:val="26"/>
        </w:rPr>
        <w:t xml:space="preserve">7 </w:t>
      </w:r>
      <w:r w:rsidRPr="00CD7A3C">
        <w:rPr>
          <w:rFonts w:ascii="Times New Roman" w:hAnsi="Times New Roman" w:cs="Times New Roman"/>
          <w:sz w:val="26"/>
          <w:szCs w:val="26"/>
        </w:rPr>
        <w:t xml:space="preserve"> -   Comisiei : Juridică şi de disciplină  , Administrație publică locală,  Protecţie mediu şi  turism</w:t>
      </w:r>
    </w:p>
    <w:p w14:paraId="471414A9" w14:textId="14FBB5B6" w:rsidR="00200F67" w:rsidRPr="00CD7A3C" w:rsidRDefault="00200F67" w:rsidP="008757D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Pct. </w:t>
      </w:r>
      <w:r w:rsidR="00CD7A3C" w:rsidRPr="00CD7A3C">
        <w:rPr>
          <w:rFonts w:ascii="Times New Roman" w:hAnsi="Times New Roman" w:cs="Times New Roman"/>
          <w:sz w:val="26"/>
          <w:szCs w:val="26"/>
        </w:rPr>
        <w:t>6</w:t>
      </w:r>
      <w:r w:rsidR="00343D07">
        <w:rPr>
          <w:rFonts w:ascii="Times New Roman" w:hAnsi="Times New Roman" w:cs="Times New Roman"/>
          <w:sz w:val="26"/>
          <w:szCs w:val="26"/>
        </w:rPr>
        <w:t xml:space="preserve"> și 7</w:t>
      </w:r>
      <w:r w:rsidR="00BA32F1" w:rsidRPr="00CD7A3C">
        <w:rPr>
          <w:rFonts w:ascii="Times New Roman" w:hAnsi="Times New Roman" w:cs="Times New Roman"/>
          <w:sz w:val="26"/>
          <w:szCs w:val="26"/>
        </w:rPr>
        <w:t xml:space="preserve"> - </w:t>
      </w:r>
      <w:r w:rsidRPr="00CD7A3C">
        <w:rPr>
          <w:rFonts w:ascii="Times New Roman" w:hAnsi="Times New Roman" w:cs="Times New Roman"/>
          <w:sz w:val="26"/>
          <w:szCs w:val="26"/>
        </w:rPr>
        <w:t xml:space="preserve">Comisiei : Învăţământ, sănătate şi familie   , activităţi social-culturale, culte , muncă şi protecţie socială </w:t>
      </w:r>
      <w:r w:rsidRPr="00CD7A3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D7A3C">
        <w:rPr>
          <w:rFonts w:ascii="Times New Roman" w:hAnsi="Times New Roman" w:cs="Times New Roman"/>
          <w:sz w:val="26"/>
          <w:szCs w:val="26"/>
        </w:rPr>
        <w:t>protecţie copii, tineret şi sport</w:t>
      </w:r>
    </w:p>
    <w:p w14:paraId="6869743B" w14:textId="77777777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09CD74C" w14:textId="77777777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>Comisile pot formula amendamente asupra proiectelor de hotărâri  conform prevederilor legale.</w:t>
      </w:r>
    </w:p>
    <w:p w14:paraId="0BFC4C9D" w14:textId="77777777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6913D9E1" w14:textId="7F563B2C" w:rsidR="00200F67" w:rsidRPr="00CD7A3C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65F8F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>Primar,</w:t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 xml:space="preserve">            Secretar general ,</w:t>
      </w:r>
    </w:p>
    <w:p w14:paraId="6929C413" w14:textId="2416221A" w:rsidR="00CD7A3C" w:rsidRPr="000D649E" w:rsidRDefault="00200F67" w:rsidP="008757D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65F8F">
        <w:rPr>
          <w:rFonts w:ascii="Times New Roman" w:hAnsi="Times New Roman" w:cs="Times New Roman"/>
          <w:sz w:val="26"/>
          <w:szCs w:val="26"/>
        </w:rPr>
        <w:t xml:space="preserve">      </w:t>
      </w:r>
      <w:r w:rsidRPr="00CD7A3C">
        <w:rPr>
          <w:rFonts w:ascii="Times New Roman" w:hAnsi="Times New Roman" w:cs="Times New Roman"/>
          <w:sz w:val="26"/>
          <w:szCs w:val="26"/>
        </w:rPr>
        <w:t xml:space="preserve">  Osvath Csaba</w:t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 xml:space="preserve">            Jozsa Feren</w:t>
      </w:r>
      <w:r w:rsidR="000D649E">
        <w:rPr>
          <w:rFonts w:ascii="Times New Roman" w:hAnsi="Times New Roman" w:cs="Times New Roman"/>
          <w:sz w:val="26"/>
          <w:szCs w:val="26"/>
        </w:rPr>
        <w:t>c</w:t>
      </w:r>
    </w:p>
    <w:p w14:paraId="109AE380" w14:textId="77777777" w:rsidR="00920A7B" w:rsidRPr="008757D9" w:rsidRDefault="00920A7B" w:rsidP="000D649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F864A2F" w14:textId="27D385B3" w:rsidR="006F2CFF" w:rsidRPr="00696534" w:rsidRDefault="006F2CFF" w:rsidP="006F2CF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 xml:space="preserve">Anexă la Convocatorul  ședinței ordinare al Consiliului local Acățari nr. </w:t>
      </w:r>
      <w:r w:rsidR="000D649E">
        <w:rPr>
          <w:rFonts w:ascii="Times New Roman" w:hAnsi="Times New Roman" w:cs="Times New Roman"/>
          <w:sz w:val="24"/>
          <w:szCs w:val="24"/>
        </w:rPr>
        <w:t>4632</w:t>
      </w:r>
      <w:r w:rsidRPr="00696534">
        <w:rPr>
          <w:rFonts w:ascii="Times New Roman" w:hAnsi="Times New Roman" w:cs="Times New Roman"/>
          <w:sz w:val="24"/>
          <w:szCs w:val="24"/>
        </w:rPr>
        <w:t xml:space="preserve"> din data de  </w:t>
      </w:r>
      <w:r w:rsidR="000D649E">
        <w:rPr>
          <w:rFonts w:ascii="Times New Roman" w:hAnsi="Times New Roman" w:cs="Times New Roman"/>
          <w:sz w:val="24"/>
          <w:szCs w:val="24"/>
        </w:rPr>
        <w:t xml:space="preserve">20 iunie </w:t>
      </w:r>
      <w:r w:rsidRPr="00696534">
        <w:rPr>
          <w:rFonts w:ascii="Times New Roman" w:hAnsi="Times New Roman" w:cs="Times New Roman"/>
          <w:sz w:val="24"/>
          <w:szCs w:val="24"/>
        </w:rPr>
        <w:t>2025</w:t>
      </w:r>
    </w:p>
    <w:p w14:paraId="6DD8C556" w14:textId="77777777" w:rsidR="006F2CFF" w:rsidRPr="00696534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177366" w14:textId="55D712F6" w:rsidR="006F2CFF" w:rsidRPr="00696534" w:rsidRDefault="006F2CFF" w:rsidP="006F2CFF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534">
        <w:rPr>
          <w:rFonts w:ascii="Times New Roman" w:hAnsi="Times New Roman" w:cs="Times New Roman"/>
          <w:b/>
          <w:bCs/>
          <w:sz w:val="24"/>
          <w:szCs w:val="24"/>
        </w:rPr>
        <w:t>În conformitate cu prevederile Dispoziției Primarului comunei Acățari nr.</w:t>
      </w:r>
      <w:r w:rsidR="000D649E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Pr="00696534">
        <w:rPr>
          <w:rFonts w:ascii="Times New Roman" w:hAnsi="Times New Roman" w:cs="Times New Roman"/>
          <w:b/>
          <w:bCs/>
          <w:sz w:val="24"/>
          <w:szCs w:val="24"/>
        </w:rPr>
        <w:t xml:space="preserve">/2025 ,se convoacă Consiliul local Acățari,pentru data de </w:t>
      </w:r>
      <w:r w:rsidR="000D649E">
        <w:rPr>
          <w:rFonts w:ascii="Times New Roman" w:hAnsi="Times New Roman" w:cs="Times New Roman"/>
          <w:b/>
          <w:bCs/>
          <w:sz w:val="24"/>
          <w:szCs w:val="24"/>
        </w:rPr>
        <w:t xml:space="preserve">26 iunie </w:t>
      </w:r>
      <w:r w:rsidRPr="00696534">
        <w:rPr>
          <w:rFonts w:ascii="Times New Roman" w:hAnsi="Times New Roman" w:cs="Times New Roman"/>
          <w:b/>
          <w:bCs/>
          <w:sz w:val="24"/>
          <w:szCs w:val="24"/>
        </w:rPr>
        <w:t xml:space="preserve"> a.c.  ,ora 8,00 la sala de ședință a Primăriei  Acățari,în ședință ordinară cu următoarele puncte înscrise pe ordinea de zi:</w:t>
      </w:r>
    </w:p>
    <w:p w14:paraId="7A8A74EE" w14:textId="1C88840A" w:rsidR="00696534" w:rsidRPr="00696534" w:rsidRDefault="00696534" w:rsidP="006965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250CC5" w14:textId="77777777" w:rsidR="000D649E" w:rsidRPr="00CD7A3C" w:rsidRDefault="000D649E" w:rsidP="000D649E">
      <w:pPr>
        <w:pStyle w:val="NoSpacing"/>
        <w:numPr>
          <w:ilvl w:val="0"/>
          <w:numId w:val="21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Proiect de hotărâre privind rectificarea bugetului de venituri și cheltuili pentru anul în curs.</w:t>
      </w:r>
    </w:p>
    <w:p w14:paraId="6C679171" w14:textId="77777777" w:rsidR="000D649E" w:rsidRPr="00CD7A3C" w:rsidRDefault="000D649E" w:rsidP="000D649E">
      <w:pPr>
        <w:pStyle w:val="NoSpacing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5C439EE0" w14:textId="77777777" w:rsidR="000D649E" w:rsidRPr="00CD7A3C" w:rsidRDefault="000D649E" w:rsidP="000D649E">
      <w:pPr>
        <w:pStyle w:val="NoSpacing"/>
        <w:numPr>
          <w:ilvl w:val="0"/>
          <w:numId w:val="21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Proiect de hotărâre privind aprobarea Devizului General actualizat pentru obiectivul de investiții ”Realizarea de Capacitate Noi de Producție a Energiei Electice din Surse Solare pentru Autoconsum în comuna Acățari,județul Mureș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CD7A3C">
        <w:rPr>
          <w:rFonts w:ascii="Times New Roman" w:hAnsi="Times New Roman" w:cs="Times New Roman"/>
          <w:sz w:val="26"/>
          <w:szCs w:val="26"/>
        </w:rPr>
        <w:t>.</w:t>
      </w:r>
    </w:p>
    <w:p w14:paraId="2932D6E9" w14:textId="77777777" w:rsidR="000D649E" w:rsidRPr="00CD7A3C" w:rsidRDefault="000D649E" w:rsidP="000D649E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1E6B72D3" w14:textId="70942D14" w:rsidR="000D649E" w:rsidRPr="000D649E" w:rsidRDefault="000D649E" w:rsidP="000D649E">
      <w:pPr>
        <w:pStyle w:val="NoSpacing"/>
        <w:numPr>
          <w:ilvl w:val="0"/>
          <w:numId w:val="21"/>
        </w:numPr>
        <w:ind w:left="0" w:firstLine="1410"/>
        <w:rPr>
          <w:rFonts w:ascii="Times New Roman" w:hAnsi="Times New Roman" w:cs="Times New Roman"/>
          <w:sz w:val="28"/>
          <w:szCs w:val="28"/>
        </w:rPr>
      </w:pPr>
      <w:r w:rsidRPr="000D649E">
        <w:rPr>
          <w:rFonts w:ascii="Times New Roman" w:hAnsi="Times New Roman" w:cs="Times New Roman"/>
          <w:sz w:val="28"/>
          <w:szCs w:val="28"/>
        </w:rPr>
        <w:t>Proiect de hotărâre privind aprobarea Devizului General actualizat pentru obiectivul de investiții”Î</w:t>
      </w:r>
      <w:r>
        <w:rPr>
          <w:rFonts w:ascii="Times New Roman" w:hAnsi="Times New Roman" w:cs="Times New Roman"/>
          <w:sz w:val="28"/>
          <w:szCs w:val="28"/>
        </w:rPr>
        <w:t>nființare Centru de zi pentru copii în comuna Acățari,județul Mureș”.</w:t>
      </w:r>
      <w:r w:rsidRPr="000D6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0DBC0" w14:textId="77777777" w:rsidR="000D649E" w:rsidRPr="00CD7A3C" w:rsidRDefault="000D649E" w:rsidP="000D649E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 Inițiator: Primarul comunei</w:t>
      </w:r>
    </w:p>
    <w:p w14:paraId="569B1915" w14:textId="2AE68909" w:rsidR="000D649E" w:rsidRPr="00CD7A3C" w:rsidRDefault="000D649E" w:rsidP="000D649E">
      <w:pPr>
        <w:pStyle w:val="NoSpacing"/>
        <w:numPr>
          <w:ilvl w:val="0"/>
          <w:numId w:val="21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Proiect de hotărâre privind acordarea unui mandat special Asociației de Dezvoltare Intercomunitară „ AQUA INVEST MUREŞ” în vederea exercitării atribuțiilor de autoritate publică tutelară a societății Compania Aquaserv S.A Tg. Mureș</w:t>
      </w:r>
    </w:p>
    <w:p w14:paraId="171E2DA6" w14:textId="77777777" w:rsidR="000D649E" w:rsidRPr="00740FC4" w:rsidRDefault="000D649E" w:rsidP="000D64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 xml:space="preserve">     Inițiator: Primarul comunei</w:t>
      </w:r>
    </w:p>
    <w:p w14:paraId="7BC9E5CF" w14:textId="38ABF819" w:rsidR="000D649E" w:rsidRPr="000D649E" w:rsidRDefault="000D649E" w:rsidP="000D649E">
      <w:pPr>
        <w:pStyle w:val="ListParagraph"/>
        <w:numPr>
          <w:ilvl w:val="0"/>
          <w:numId w:val="21"/>
        </w:numPr>
        <w:spacing w:line="240" w:lineRule="auto"/>
        <w:ind w:left="0" w:firstLine="1410"/>
        <w:rPr>
          <w:rFonts w:ascii="Times New Roman" w:hAnsi="Times New Roman"/>
          <w:sz w:val="26"/>
          <w:szCs w:val="26"/>
          <w:lang w:val="ro-RO"/>
        </w:rPr>
      </w:pPr>
      <w:r w:rsidRPr="000D649E">
        <w:rPr>
          <w:rFonts w:ascii="Times New Roman" w:hAnsi="Times New Roman"/>
          <w:sz w:val="26"/>
          <w:szCs w:val="26"/>
          <w:lang w:val="ro-RO"/>
        </w:rPr>
        <w:t>Proiect de hotărâre privind aprobarea aderării unei unităţi administrativ teritoriale la Asociaţia de Dezvoltare Intercomunitară „AQUA INVEST MUREŞ”</w:t>
      </w:r>
    </w:p>
    <w:p w14:paraId="0B82325C" w14:textId="77777777" w:rsidR="000D649E" w:rsidRPr="00CD7A3C" w:rsidRDefault="000D649E" w:rsidP="000D649E">
      <w:pPr>
        <w:pStyle w:val="NoSpacing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     Inițiator: Primarul comunei</w:t>
      </w:r>
    </w:p>
    <w:p w14:paraId="1CD2A627" w14:textId="275014F4" w:rsidR="000D649E" w:rsidRPr="00CD7A3C" w:rsidRDefault="000D649E" w:rsidP="000D649E">
      <w:pPr>
        <w:pStyle w:val="NoSpacing"/>
        <w:numPr>
          <w:ilvl w:val="0"/>
          <w:numId w:val="21"/>
        </w:numPr>
        <w:ind w:left="0" w:firstLine="1410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 xml:space="preserve">Proiect de hotărâre privind aprobarea documentației tehnice, și a indicatorilor tehnico-economici aferenți proiectului ”Masterplan piste de biciclete în Zona Metropolitană Târgu Mureș”  </w:t>
      </w:r>
    </w:p>
    <w:p w14:paraId="583CD885" w14:textId="77777777" w:rsidR="000D649E" w:rsidRPr="00CD7A3C" w:rsidRDefault="000D649E" w:rsidP="000D649E">
      <w:pPr>
        <w:pStyle w:val="NoSpacing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>Inițiator: Primarul comunei</w:t>
      </w:r>
    </w:p>
    <w:p w14:paraId="314B428E" w14:textId="0602117B" w:rsidR="000D649E" w:rsidRPr="00CD7A3C" w:rsidRDefault="000D649E" w:rsidP="000D649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CD7A3C"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ab/>
        <w:t xml:space="preserve">7. </w:t>
      </w:r>
      <w:r>
        <w:rPr>
          <w:rFonts w:ascii="Times New Roman" w:hAnsi="Times New Roman" w:cs="Times New Roman"/>
          <w:sz w:val="26"/>
          <w:szCs w:val="26"/>
        </w:rPr>
        <w:tab/>
      </w:r>
      <w:r w:rsidRPr="00CD7A3C">
        <w:rPr>
          <w:rFonts w:ascii="Times New Roman" w:hAnsi="Times New Roman" w:cs="Times New Roman"/>
          <w:sz w:val="26"/>
          <w:szCs w:val="26"/>
        </w:rPr>
        <w:t xml:space="preserve">Proiect de hotărâre privind aprobarea Studiului de prefezabilitate pentru obiectivul de investiții ”Inel de legătură a municipiului Târgu Mureș, zona Nord-Vest (Sâncraiu de Mureș - Sângeorgiu de Mureș) </w:t>
      </w:r>
    </w:p>
    <w:p w14:paraId="2F450C11" w14:textId="77777777" w:rsidR="000D649E" w:rsidRPr="000D649E" w:rsidRDefault="000D649E" w:rsidP="000D649E">
      <w:pPr>
        <w:spacing w:line="240" w:lineRule="auto"/>
        <w:ind w:left="2136" w:firstLine="696"/>
        <w:rPr>
          <w:rFonts w:ascii="Times New Roman" w:hAnsi="Times New Roman"/>
          <w:sz w:val="26"/>
          <w:szCs w:val="26"/>
          <w:lang w:val="ro-RO"/>
        </w:rPr>
      </w:pPr>
      <w:r w:rsidRPr="00CD7A3C">
        <w:rPr>
          <w:rFonts w:ascii="Times New Roman" w:hAnsi="Times New Roman"/>
          <w:sz w:val="26"/>
          <w:szCs w:val="26"/>
          <w:lang w:val="ro-RO"/>
        </w:rPr>
        <w:tab/>
      </w:r>
      <w:r w:rsidRPr="00CD7A3C">
        <w:rPr>
          <w:rFonts w:ascii="Times New Roman" w:hAnsi="Times New Roman"/>
          <w:sz w:val="26"/>
          <w:szCs w:val="26"/>
          <w:lang w:val="ro-RO"/>
        </w:rPr>
        <w:tab/>
      </w:r>
      <w:r w:rsidRPr="00CD7A3C">
        <w:rPr>
          <w:rFonts w:ascii="Times New Roman" w:hAnsi="Times New Roman"/>
          <w:sz w:val="26"/>
          <w:szCs w:val="26"/>
          <w:lang w:val="ro-RO"/>
        </w:rPr>
        <w:tab/>
      </w:r>
      <w:r w:rsidRPr="000D649E">
        <w:rPr>
          <w:rFonts w:ascii="Times New Roman" w:hAnsi="Times New Roman"/>
          <w:sz w:val="26"/>
          <w:szCs w:val="26"/>
          <w:lang w:val="ro-RO"/>
        </w:rPr>
        <w:t>Inițiator: Primarul comunei</w:t>
      </w:r>
    </w:p>
    <w:p w14:paraId="06ECB0C9" w14:textId="6BF17445" w:rsidR="000D649E" w:rsidRDefault="00665FAC" w:rsidP="00665FAC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49E" w:rsidRPr="002058DA">
        <w:rPr>
          <w:rFonts w:ascii="Times New Roman" w:hAnsi="Times New Roman" w:cs="Times New Roman"/>
          <w:sz w:val="24"/>
          <w:szCs w:val="24"/>
        </w:rPr>
        <w:t>Întrebări, interplerări</w:t>
      </w:r>
    </w:p>
    <w:p w14:paraId="2C87C6BF" w14:textId="77777777" w:rsidR="00665FAC" w:rsidRDefault="00665FAC" w:rsidP="00665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0A6DCF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Bálint Barnabás Attila_________________________</w:t>
      </w:r>
    </w:p>
    <w:p w14:paraId="0E23775E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Császár Attila_______________________________</w:t>
      </w:r>
    </w:p>
    <w:p w14:paraId="01A70A79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Görgényi István______________________________</w:t>
      </w:r>
    </w:p>
    <w:p w14:paraId="004975B7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Imreh Ferenci Réka-Bernadett__________________</w:t>
      </w:r>
    </w:p>
    <w:p w14:paraId="1D3591F9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Krizsán Tibor________________________________</w:t>
      </w:r>
    </w:p>
    <w:p w14:paraId="2B2DCE0B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Magyari Tünde______________________________</w:t>
      </w:r>
    </w:p>
    <w:p w14:paraId="17463C23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Márton Sándor______________________________</w:t>
      </w:r>
    </w:p>
    <w:p w14:paraId="7C7DD0C5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Máthé Delinke_______________________________</w:t>
      </w:r>
    </w:p>
    <w:p w14:paraId="01BF0F67" w14:textId="77777777" w:rsidR="00665FAC" w:rsidRPr="00696534" w:rsidRDefault="00665FAC" w:rsidP="00665FAC">
      <w:pPr>
        <w:pStyle w:val="NoSpacing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Moldovan Zsolt______________________________</w:t>
      </w:r>
    </w:p>
    <w:p w14:paraId="19BEA362" w14:textId="77777777" w:rsidR="00665FAC" w:rsidRPr="00696534" w:rsidRDefault="00665FAC" w:rsidP="00665F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10.Nagy Dalma-Imola___________________________</w:t>
      </w:r>
    </w:p>
    <w:p w14:paraId="418EAC96" w14:textId="77777777" w:rsidR="00665FAC" w:rsidRPr="00696534" w:rsidRDefault="00665FAC" w:rsidP="00665F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11.Nám Vilmos________________________________</w:t>
      </w:r>
    </w:p>
    <w:p w14:paraId="197FDA00" w14:textId="77777777" w:rsidR="00665FAC" w:rsidRPr="00696534" w:rsidRDefault="00665FAC" w:rsidP="00665FA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12.Pécsi Domokos_____________________________</w:t>
      </w:r>
    </w:p>
    <w:p w14:paraId="58DAEDDE" w14:textId="77777777" w:rsidR="00665FAC" w:rsidRPr="00696534" w:rsidRDefault="00665FAC" w:rsidP="00665FAC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>13.Veres Gáspár Ervin___________________________</w:t>
      </w:r>
    </w:p>
    <w:p w14:paraId="61E43C82" w14:textId="77777777" w:rsidR="00665FAC" w:rsidRPr="00696534" w:rsidRDefault="00665FAC" w:rsidP="00665FAC">
      <w:pPr>
        <w:pStyle w:val="NoSpacing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696534">
        <w:rPr>
          <w:rFonts w:ascii="Times New Roman" w:hAnsi="Times New Roman" w:cs="Times New Roman"/>
          <w:noProof/>
          <w:sz w:val="24"/>
          <w:szCs w:val="24"/>
        </w:rPr>
        <w:t>14,Szöcs Judit_________________________________</w:t>
      </w:r>
    </w:p>
    <w:p w14:paraId="0BF21F6C" w14:textId="77777777" w:rsidR="00665FAC" w:rsidRPr="00696534" w:rsidRDefault="00665FAC" w:rsidP="00665FAC">
      <w:pPr>
        <w:pStyle w:val="NoSpacing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696534">
        <w:rPr>
          <w:rFonts w:ascii="Times New Roman" w:hAnsi="Times New Roman" w:cs="Times New Roman"/>
          <w:noProof/>
          <w:sz w:val="24"/>
          <w:szCs w:val="24"/>
        </w:rPr>
        <w:t>15.Piri József__________________________________</w:t>
      </w:r>
    </w:p>
    <w:p w14:paraId="0BC5D1B3" w14:textId="62AC1DB1" w:rsidR="00665FAC" w:rsidRDefault="00665FAC" w:rsidP="00665FAC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989AA98" w14:textId="77777777" w:rsidR="00BE5627" w:rsidRDefault="00BE5627" w:rsidP="00BE56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4E444F" w14:textId="77777777" w:rsidR="00BE5627" w:rsidRPr="00696534" w:rsidRDefault="00BE5627" w:rsidP="00BE5627">
      <w:pPr>
        <w:pStyle w:val="NoSpacing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7CBAE77" w14:textId="77777777" w:rsidR="006F2CFF" w:rsidRPr="00696534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>Secretar general ,</w:t>
      </w:r>
    </w:p>
    <w:p w14:paraId="42059FB1" w14:textId="154466C9" w:rsidR="006F2CFF" w:rsidRPr="00696534" w:rsidRDefault="006F2CFF" w:rsidP="006F2C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65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96534">
        <w:rPr>
          <w:rFonts w:ascii="Times New Roman" w:hAnsi="Times New Roman" w:cs="Times New Roman"/>
          <w:sz w:val="24"/>
          <w:szCs w:val="24"/>
        </w:rPr>
        <w:tab/>
      </w:r>
      <w:r w:rsidRPr="006965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979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6534">
        <w:rPr>
          <w:rFonts w:ascii="Times New Roman" w:hAnsi="Times New Roman" w:cs="Times New Roman"/>
          <w:sz w:val="24"/>
          <w:szCs w:val="24"/>
        </w:rPr>
        <w:t xml:space="preserve">  Józsa Ferenc</w:t>
      </w:r>
    </w:p>
    <w:sectPr w:rsidR="006F2CFF" w:rsidRPr="00696534" w:rsidSect="00524976">
      <w:pgSz w:w="11909" w:h="16834"/>
      <w:pgMar w:top="142" w:right="852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A08"/>
    <w:multiLevelType w:val="hybridMultilevel"/>
    <w:tmpl w:val="C296989A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961268"/>
    <w:multiLevelType w:val="hybridMultilevel"/>
    <w:tmpl w:val="AB929A10"/>
    <w:lvl w:ilvl="0" w:tplc="67362402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605DFA"/>
    <w:multiLevelType w:val="hybridMultilevel"/>
    <w:tmpl w:val="EF7C207E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F1F"/>
    <w:multiLevelType w:val="hybridMultilevel"/>
    <w:tmpl w:val="19A050B6"/>
    <w:lvl w:ilvl="0" w:tplc="736C9762">
      <w:start w:val="8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3" w:hanging="360"/>
      </w:pPr>
    </w:lvl>
    <w:lvl w:ilvl="2" w:tplc="0418001B" w:tentative="1">
      <w:start w:val="1"/>
      <w:numFmt w:val="lowerRoman"/>
      <w:lvlText w:val="%3."/>
      <w:lvlJc w:val="right"/>
      <w:pPr>
        <w:ind w:left="2643" w:hanging="180"/>
      </w:pPr>
    </w:lvl>
    <w:lvl w:ilvl="3" w:tplc="0418000F" w:tentative="1">
      <w:start w:val="1"/>
      <w:numFmt w:val="decimal"/>
      <w:lvlText w:val="%4."/>
      <w:lvlJc w:val="left"/>
      <w:pPr>
        <w:ind w:left="3363" w:hanging="360"/>
      </w:pPr>
    </w:lvl>
    <w:lvl w:ilvl="4" w:tplc="04180019" w:tentative="1">
      <w:start w:val="1"/>
      <w:numFmt w:val="lowerLetter"/>
      <w:lvlText w:val="%5."/>
      <w:lvlJc w:val="left"/>
      <w:pPr>
        <w:ind w:left="4083" w:hanging="360"/>
      </w:pPr>
    </w:lvl>
    <w:lvl w:ilvl="5" w:tplc="0418001B" w:tentative="1">
      <w:start w:val="1"/>
      <w:numFmt w:val="lowerRoman"/>
      <w:lvlText w:val="%6."/>
      <w:lvlJc w:val="right"/>
      <w:pPr>
        <w:ind w:left="4803" w:hanging="180"/>
      </w:pPr>
    </w:lvl>
    <w:lvl w:ilvl="6" w:tplc="0418000F" w:tentative="1">
      <w:start w:val="1"/>
      <w:numFmt w:val="decimal"/>
      <w:lvlText w:val="%7."/>
      <w:lvlJc w:val="left"/>
      <w:pPr>
        <w:ind w:left="5523" w:hanging="360"/>
      </w:pPr>
    </w:lvl>
    <w:lvl w:ilvl="7" w:tplc="04180019" w:tentative="1">
      <w:start w:val="1"/>
      <w:numFmt w:val="lowerLetter"/>
      <w:lvlText w:val="%8."/>
      <w:lvlJc w:val="left"/>
      <w:pPr>
        <w:ind w:left="6243" w:hanging="360"/>
      </w:pPr>
    </w:lvl>
    <w:lvl w:ilvl="8" w:tplc="0418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 w15:restartNumberingAfterBreak="0">
    <w:nsid w:val="3CB944F3"/>
    <w:multiLevelType w:val="hybridMultilevel"/>
    <w:tmpl w:val="B32C5122"/>
    <w:lvl w:ilvl="0" w:tplc="BB181B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D2302"/>
    <w:multiLevelType w:val="hybridMultilevel"/>
    <w:tmpl w:val="B32C512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F93794"/>
    <w:multiLevelType w:val="hybridMultilevel"/>
    <w:tmpl w:val="7C2C1B7E"/>
    <w:lvl w:ilvl="0" w:tplc="6FD84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B1953"/>
    <w:multiLevelType w:val="hybridMultilevel"/>
    <w:tmpl w:val="FFFFFFFF"/>
    <w:lvl w:ilvl="0" w:tplc="926842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2A5727"/>
    <w:multiLevelType w:val="hybridMultilevel"/>
    <w:tmpl w:val="D1B468A8"/>
    <w:lvl w:ilvl="0" w:tplc="A9C6A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310412"/>
    <w:multiLevelType w:val="hybridMultilevel"/>
    <w:tmpl w:val="24621D84"/>
    <w:lvl w:ilvl="0" w:tplc="14404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3F1C96"/>
    <w:multiLevelType w:val="hybridMultilevel"/>
    <w:tmpl w:val="D7AA4BD6"/>
    <w:lvl w:ilvl="0" w:tplc="379E17EA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CE6D98"/>
    <w:multiLevelType w:val="hybridMultilevel"/>
    <w:tmpl w:val="8202FF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A68DD"/>
    <w:multiLevelType w:val="hybridMultilevel"/>
    <w:tmpl w:val="DA242E80"/>
    <w:lvl w:ilvl="0" w:tplc="FFFFFFF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E2B5CBD"/>
    <w:multiLevelType w:val="hybridMultilevel"/>
    <w:tmpl w:val="D9C88AD0"/>
    <w:lvl w:ilvl="0" w:tplc="A1DC01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0273EA"/>
    <w:multiLevelType w:val="hybridMultilevel"/>
    <w:tmpl w:val="C29698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68034A"/>
    <w:multiLevelType w:val="hybridMultilevel"/>
    <w:tmpl w:val="EBD602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16754C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026F5B"/>
    <w:multiLevelType w:val="hybridMultilevel"/>
    <w:tmpl w:val="F99A2518"/>
    <w:lvl w:ilvl="0" w:tplc="2012DDAE">
      <w:start w:val="8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50" w:hanging="360"/>
      </w:pPr>
    </w:lvl>
    <w:lvl w:ilvl="2" w:tplc="0418001B" w:tentative="1">
      <w:start w:val="1"/>
      <w:numFmt w:val="lowerRoman"/>
      <w:lvlText w:val="%3."/>
      <w:lvlJc w:val="right"/>
      <w:pPr>
        <w:ind w:left="3570" w:hanging="180"/>
      </w:pPr>
    </w:lvl>
    <w:lvl w:ilvl="3" w:tplc="0418000F" w:tentative="1">
      <w:start w:val="1"/>
      <w:numFmt w:val="decimal"/>
      <w:lvlText w:val="%4."/>
      <w:lvlJc w:val="left"/>
      <w:pPr>
        <w:ind w:left="4290" w:hanging="360"/>
      </w:pPr>
    </w:lvl>
    <w:lvl w:ilvl="4" w:tplc="04180019" w:tentative="1">
      <w:start w:val="1"/>
      <w:numFmt w:val="lowerLetter"/>
      <w:lvlText w:val="%5."/>
      <w:lvlJc w:val="left"/>
      <w:pPr>
        <w:ind w:left="5010" w:hanging="360"/>
      </w:pPr>
    </w:lvl>
    <w:lvl w:ilvl="5" w:tplc="0418001B" w:tentative="1">
      <w:start w:val="1"/>
      <w:numFmt w:val="lowerRoman"/>
      <w:lvlText w:val="%6."/>
      <w:lvlJc w:val="right"/>
      <w:pPr>
        <w:ind w:left="5730" w:hanging="180"/>
      </w:pPr>
    </w:lvl>
    <w:lvl w:ilvl="6" w:tplc="0418000F" w:tentative="1">
      <w:start w:val="1"/>
      <w:numFmt w:val="decimal"/>
      <w:lvlText w:val="%7."/>
      <w:lvlJc w:val="left"/>
      <w:pPr>
        <w:ind w:left="6450" w:hanging="360"/>
      </w:pPr>
    </w:lvl>
    <w:lvl w:ilvl="7" w:tplc="04180019" w:tentative="1">
      <w:start w:val="1"/>
      <w:numFmt w:val="lowerLetter"/>
      <w:lvlText w:val="%8."/>
      <w:lvlJc w:val="left"/>
      <w:pPr>
        <w:ind w:left="7170" w:hanging="360"/>
      </w:pPr>
    </w:lvl>
    <w:lvl w:ilvl="8" w:tplc="0418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755E5A7A"/>
    <w:multiLevelType w:val="hybridMultilevel"/>
    <w:tmpl w:val="DA242E80"/>
    <w:lvl w:ilvl="0" w:tplc="84ECC4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6B26C94"/>
    <w:multiLevelType w:val="hybridMultilevel"/>
    <w:tmpl w:val="EBD602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033C43"/>
    <w:multiLevelType w:val="hybridMultilevel"/>
    <w:tmpl w:val="EBD602E2"/>
    <w:lvl w:ilvl="0" w:tplc="F820B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AC739F"/>
    <w:multiLevelType w:val="hybridMultilevel"/>
    <w:tmpl w:val="5F025250"/>
    <w:lvl w:ilvl="0" w:tplc="3DA0A938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6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BC86834"/>
    <w:multiLevelType w:val="hybridMultilevel"/>
    <w:tmpl w:val="99EC57BA"/>
    <w:lvl w:ilvl="0" w:tplc="70E8D0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3464214">
    <w:abstractNumId w:val="7"/>
  </w:num>
  <w:num w:numId="2" w16cid:durableId="2046127695">
    <w:abstractNumId w:val="16"/>
  </w:num>
  <w:num w:numId="3" w16cid:durableId="1797991252">
    <w:abstractNumId w:val="20"/>
  </w:num>
  <w:num w:numId="4" w16cid:durableId="987247138">
    <w:abstractNumId w:val="2"/>
  </w:num>
  <w:num w:numId="5" w16cid:durableId="1827211376">
    <w:abstractNumId w:val="15"/>
  </w:num>
  <w:num w:numId="6" w16cid:durableId="1910799762">
    <w:abstractNumId w:val="10"/>
  </w:num>
  <w:num w:numId="7" w16cid:durableId="85462922">
    <w:abstractNumId w:val="8"/>
  </w:num>
  <w:num w:numId="8" w16cid:durableId="1430588368">
    <w:abstractNumId w:val="13"/>
  </w:num>
  <w:num w:numId="9" w16cid:durableId="325059325">
    <w:abstractNumId w:val="4"/>
  </w:num>
  <w:num w:numId="10" w16cid:durableId="1206134407">
    <w:abstractNumId w:val="19"/>
  </w:num>
  <w:num w:numId="11" w16cid:durableId="820660714">
    <w:abstractNumId w:val="5"/>
  </w:num>
  <w:num w:numId="12" w16cid:durableId="1960453583">
    <w:abstractNumId w:val="22"/>
  </w:num>
  <w:num w:numId="13" w16cid:durableId="2124641950">
    <w:abstractNumId w:val="0"/>
  </w:num>
  <w:num w:numId="14" w16cid:durableId="763189478">
    <w:abstractNumId w:val="14"/>
  </w:num>
  <w:num w:numId="15" w16cid:durableId="1583904456">
    <w:abstractNumId w:val="21"/>
  </w:num>
  <w:num w:numId="16" w16cid:durableId="2039620264">
    <w:abstractNumId w:val="3"/>
  </w:num>
  <w:num w:numId="17" w16cid:durableId="1090078901">
    <w:abstractNumId w:val="9"/>
  </w:num>
  <w:num w:numId="18" w16cid:durableId="203442568">
    <w:abstractNumId w:val="6"/>
  </w:num>
  <w:num w:numId="19" w16cid:durableId="500586219">
    <w:abstractNumId w:val="18"/>
  </w:num>
  <w:num w:numId="20" w16cid:durableId="1370489617">
    <w:abstractNumId w:val="11"/>
  </w:num>
  <w:num w:numId="21" w16cid:durableId="746339956">
    <w:abstractNumId w:val="12"/>
  </w:num>
  <w:num w:numId="22" w16cid:durableId="1759978938">
    <w:abstractNumId w:val="17"/>
  </w:num>
  <w:num w:numId="23" w16cid:durableId="8862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67"/>
    <w:rsid w:val="00057622"/>
    <w:rsid w:val="00092AA5"/>
    <w:rsid w:val="000A119E"/>
    <w:rsid w:val="000D649E"/>
    <w:rsid w:val="000E2919"/>
    <w:rsid w:val="001921EC"/>
    <w:rsid w:val="00200F67"/>
    <w:rsid w:val="002058DA"/>
    <w:rsid w:val="0025542E"/>
    <w:rsid w:val="00271052"/>
    <w:rsid w:val="002A06F5"/>
    <w:rsid w:val="002D46E7"/>
    <w:rsid w:val="002F2AE6"/>
    <w:rsid w:val="00343D07"/>
    <w:rsid w:val="003B13FA"/>
    <w:rsid w:val="003D1248"/>
    <w:rsid w:val="004C0D89"/>
    <w:rsid w:val="004F01DE"/>
    <w:rsid w:val="00524976"/>
    <w:rsid w:val="005552B3"/>
    <w:rsid w:val="0055602F"/>
    <w:rsid w:val="00597920"/>
    <w:rsid w:val="005F1FCD"/>
    <w:rsid w:val="00636D90"/>
    <w:rsid w:val="00641D5C"/>
    <w:rsid w:val="006609F2"/>
    <w:rsid w:val="00665FAC"/>
    <w:rsid w:val="0068117F"/>
    <w:rsid w:val="00696534"/>
    <w:rsid w:val="006A65D0"/>
    <w:rsid w:val="006F2CFF"/>
    <w:rsid w:val="00740FC4"/>
    <w:rsid w:val="00745AAC"/>
    <w:rsid w:val="0075045E"/>
    <w:rsid w:val="00750E49"/>
    <w:rsid w:val="00761AC5"/>
    <w:rsid w:val="00786ACB"/>
    <w:rsid w:val="00801B46"/>
    <w:rsid w:val="00860D33"/>
    <w:rsid w:val="00861782"/>
    <w:rsid w:val="008757D9"/>
    <w:rsid w:val="008B22EA"/>
    <w:rsid w:val="00913E15"/>
    <w:rsid w:val="00920A7B"/>
    <w:rsid w:val="00934292"/>
    <w:rsid w:val="00965F8F"/>
    <w:rsid w:val="009706A3"/>
    <w:rsid w:val="009A4858"/>
    <w:rsid w:val="00A5410D"/>
    <w:rsid w:val="00AA5482"/>
    <w:rsid w:val="00AD1F6D"/>
    <w:rsid w:val="00B447ED"/>
    <w:rsid w:val="00BA0922"/>
    <w:rsid w:val="00BA2260"/>
    <w:rsid w:val="00BA32F1"/>
    <w:rsid w:val="00BE5627"/>
    <w:rsid w:val="00BF410F"/>
    <w:rsid w:val="00BF7EBA"/>
    <w:rsid w:val="00C8240E"/>
    <w:rsid w:val="00CC3733"/>
    <w:rsid w:val="00CC7741"/>
    <w:rsid w:val="00CD7A3C"/>
    <w:rsid w:val="00D23AAF"/>
    <w:rsid w:val="00E53B08"/>
    <w:rsid w:val="00E66080"/>
    <w:rsid w:val="00EC0298"/>
    <w:rsid w:val="00F0428D"/>
    <w:rsid w:val="00F31C28"/>
    <w:rsid w:val="00F96930"/>
    <w:rsid w:val="00FB505B"/>
    <w:rsid w:val="00F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E7B73"/>
  <w15:chartTrackingRefBased/>
  <w15:docId w15:val="{4B3522C9-0E30-45B6-8B64-F1A68AAB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49"/>
    <w:pPr>
      <w:spacing w:after="0" w:line="120" w:lineRule="auto"/>
      <w:ind w:left="720"/>
      <w:jc w:val="both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F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F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F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F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F67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F67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200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F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F6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00F6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0428D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6F2CFF"/>
  </w:style>
  <w:style w:type="paragraph" w:styleId="BodyText">
    <w:name w:val="Body Text"/>
    <w:basedOn w:val="Normal"/>
    <w:link w:val="BodyTextChar"/>
    <w:unhideWhenUsed/>
    <w:rsid w:val="00FB505B"/>
    <w:pPr>
      <w:suppressAutoHyphens/>
      <w:spacing w:after="270" w:line="270" w:lineRule="atLeast"/>
      <w:ind w:left="0"/>
      <w:jc w:val="left"/>
    </w:pPr>
    <w:rPr>
      <w:rFonts w:ascii="Times New Roman" w:eastAsia="Times New Roman" w:hAnsi="Times New Roman"/>
      <w:sz w:val="23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B505B"/>
    <w:rPr>
      <w:rFonts w:ascii="Times New Roman" w:eastAsia="Times New Roman" w:hAnsi="Times New Roman" w:cs="Times New Roman"/>
      <w:kern w:val="0"/>
      <w:sz w:val="23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atar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F896-2F32-4F1D-8698-41F3EC49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1036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46</cp:revision>
  <cp:lastPrinted>2025-06-19T06:40:00Z</cp:lastPrinted>
  <dcterms:created xsi:type="dcterms:W3CDTF">2025-01-21T08:33:00Z</dcterms:created>
  <dcterms:modified xsi:type="dcterms:W3CDTF">2025-06-20T10:21:00Z</dcterms:modified>
</cp:coreProperties>
</file>