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0F6" w14:textId="77777777" w:rsidR="007075E0" w:rsidRDefault="007075E0" w:rsidP="007075E0">
      <w:pPr>
        <w:rPr>
          <w:sz w:val="28"/>
          <w:lang w:val="ro-RO"/>
        </w:rPr>
      </w:pPr>
    </w:p>
    <w:p w14:paraId="65A32746" w14:textId="77777777" w:rsidR="007075E0" w:rsidRDefault="007075E0" w:rsidP="007075E0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14:paraId="3F269693" w14:textId="77777777" w:rsidR="007075E0" w:rsidRDefault="007075E0" w:rsidP="007075E0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14:paraId="466B5FB1" w14:textId="77777777" w:rsidR="007075E0" w:rsidRDefault="007075E0" w:rsidP="007075E0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14:paraId="2042DE6C" w14:textId="77777777" w:rsidR="007075E0" w:rsidRDefault="007075E0" w:rsidP="007075E0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405B95E6" w14:textId="77777777" w:rsidR="007075E0" w:rsidRDefault="007075E0" w:rsidP="007075E0">
      <w:pPr>
        <w:rPr>
          <w:lang w:val="ro-RO"/>
        </w:rPr>
      </w:pPr>
    </w:p>
    <w:p w14:paraId="14926908" w14:textId="77777777" w:rsidR="007075E0" w:rsidRDefault="007075E0" w:rsidP="007075E0">
      <w:pPr>
        <w:rPr>
          <w:lang w:val="ro-RO"/>
        </w:rPr>
      </w:pPr>
    </w:p>
    <w:p w14:paraId="4FD40E87" w14:textId="77777777" w:rsidR="007075E0" w:rsidRDefault="007075E0" w:rsidP="007075E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153E3AD8" w14:textId="77777777" w:rsidR="007075E0" w:rsidRDefault="007075E0" w:rsidP="007075E0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2022</w:t>
      </w:r>
    </w:p>
    <w:p w14:paraId="0F64363B" w14:textId="77777777" w:rsidR="007075E0" w:rsidRDefault="007075E0" w:rsidP="007075E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12812D09" w14:textId="77777777" w:rsidR="007075E0" w:rsidRDefault="007075E0" w:rsidP="007075E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00A95D35" w14:textId="77777777" w:rsidR="007075E0" w:rsidRDefault="007075E0" w:rsidP="007075E0">
      <w:pPr>
        <w:pStyle w:val="Default"/>
        <w:rPr>
          <w:sz w:val="28"/>
          <w:u w:val="single"/>
          <w:lang w:val="ro-RO"/>
        </w:rPr>
      </w:pPr>
    </w:p>
    <w:p w14:paraId="7C6970CC" w14:textId="77777777" w:rsidR="007075E0" w:rsidRDefault="007075E0" w:rsidP="007075E0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6"/>
          <w:szCs w:val="26"/>
          <w:lang w:val="ro-RO"/>
        </w:rPr>
        <w:t>Primarul comunei Acăţari,</w:t>
      </w:r>
    </w:p>
    <w:p w14:paraId="74194B4D" w14:textId="088B9A27" w:rsidR="007075E0" w:rsidRDefault="007075E0" w:rsidP="007075E0">
      <w:pPr>
        <w:pStyle w:val="NoSpacing"/>
        <w:ind w:firstLine="709"/>
        <w:jc w:val="both"/>
      </w:pPr>
      <w:r>
        <w:t xml:space="preserve">Văzând  referatul de aprobare  a Primarului comunei Acățari nr. </w:t>
      </w:r>
      <w:r w:rsidR="00FE0389">
        <w:t>8271</w:t>
      </w:r>
      <w:r>
        <w:t xml:space="preserve">/2022 , și raportul  compartimentului de resort  nr. </w:t>
      </w:r>
      <w:r w:rsidR="00FE0389">
        <w:t>8272</w:t>
      </w:r>
      <w:r>
        <w:t>/2022,</w:t>
      </w:r>
    </w:p>
    <w:p w14:paraId="096AC4D5" w14:textId="77777777" w:rsidR="007075E0" w:rsidRDefault="007075E0" w:rsidP="007075E0">
      <w:pPr>
        <w:ind w:right="501" w:firstLine="709"/>
        <w:jc w:val="both"/>
        <w:rPr>
          <w:lang w:val="ro-RO"/>
        </w:rPr>
      </w:pPr>
      <w:r>
        <w:rPr>
          <w:lang w:val="ro-RO"/>
        </w:rPr>
        <w:t>Având în vedere prevederile art. 155, alin.(4), lit "b"  precum și  art.128, alin.(4) litera "a" din OUG nr.57/2019, privind codul administrativ;</w:t>
      </w:r>
    </w:p>
    <w:p w14:paraId="600DDC98" w14:textId="77777777" w:rsidR="007075E0" w:rsidRDefault="007075E0" w:rsidP="007075E0">
      <w:pPr>
        <w:ind w:right="501" w:firstLine="709"/>
        <w:jc w:val="both"/>
        <w:rPr>
          <w:lang w:val="ro-RO"/>
        </w:rPr>
      </w:pPr>
      <w:r>
        <w:rPr>
          <w:lang w:val="ro-RO"/>
        </w:rPr>
        <w:t>În conformitate cu prevederile art.16, art. 45, alin.4 si alin.7 din Legea nr.273/2006, privind finanțele publice locale;</w:t>
      </w:r>
    </w:p>
    <w:p w14:paraId="0ED49C6C" w14:textId="77777777" w:rsidR="007075E0" w:rsidRDefault="007075E0" w:rsidP="007075E0">
      <w:pPr>
        <w:ind w:right="501" w:firstLine="709"/>
        <w:jc w:val="both"/>
        <w:rPr>
          <w:lang w:val="ro-RO"/>
        </w:rPr>
      </w:pPr>
      <w:r>
        <w:rPr>
          <w:lang w:val="ro-RO"/>
        </w:rPr>
        <w:t xml:space="preserve">Conform: </w:t>
      </w:r>
    </w:p>
    <w:p w14:paraId="3E6F2C3D" w14:textId="42801FF0" w:rsidR="007075E0" w:rsidRDefault="007075E0" w:rsidP="007075E0">
      <w:pPr>
        <w:ind w:right="501" w:firstLine="709"/>
        <w:jc w:val="both"/>
        <w:rPr>
          <w:lang w:val="ro-RO"/>
        </w:rPr>
      </w:pPr>
      <w:bookmarkStart w:id="0" w:name="_Hlk119588579"/>
      <w:r>
        <w:rPr>
          <w:lang w:val="ro-RO"/>
        </w:rPr>
        <w:t>HG nr. 1</w:t>
      </w:r>
      <w:r w:rsidR="00A500DD">
        <w:rPr>
          <w:lang w:val="ro-RO"/>
        </w:rPr>
        <w:t>508</w:t>
      </w:r>
      <w:r>
        <w:rPr>
          <w:lang w:val="ro-RO"/>
        </w:rPr>
        <w:t>/2022 privind alocarea unei sume din Fondul de rezervă bugetară la dispoziţia Guvernului, prevăzut în bugetul de stat pe anul 2022</w:t>
      </w:r>
    </w:p>
    <w:p w14:paraId="2DF02C63" w14:textId="407FDFBB" w:rsidR="00A500DD" w:rsidRDefault="00A500DD" w:rsidP="00A500DD">
      <w:pPr>
        <w:ind w:right="501" w:firstLine="709"/>
        <w:jc w:val="both"/>
        <w:rPr>
          <w:lang w:val="ro-RO"/>
        </w:rPr>
      </w:pPr>
      <w:r>
        <w:rPr>
          <w:lang w:val="ro-RO"/>
        </w:rPr>
        <w:t>HG nr. 1510/2022 privind alocarea unei sume din Fondul de rezervă bugetară la dispoziţia Guvernului, prevăzut în bugetul de stat pe anul 2022</w:t>
      </w:r>
    </w:p>
    <w:bookmarkEnd w:id="0"/>
    <w:p w14:paraId="4A00EE76" w14:textId="77777777" w:rsidR="007075E0" w:rsidRDefault="007075E0" w:rsidP="007075E0">
      <w:pPr>
        <w:pStyle w:val="BodyTextIndent"/>
        <w:ind w:right="501" w:firstLine="709"/>
        <w:rPr>
          <w:lang w:val="ro-RO"/>
        </w:rPr>
      </w:pPr>
      <w:r>
        <w:rPr>
          <w:lang w:val="ro-RO"/>
        </w:rPr>
        <w:t xml:space="preserve">Se propune aprobare bugetului pe 2022 conform legea 273/2006 </w:t>
      </w:r>
    </w:p>
    <w:p w14:paraId="20C8F797" w14:textId="77777777" w:rsidR="007075E0" w:rsidRDefault="007075E0" w:rsidP="007075E0">
      <w:pPr>
        <w:pStyle w:val="BodyTextIndent"/>
        <w:ind w:right="501" w:firstLine="709"/>
        <w:rPr>
          <w:lang w:val="ro-RO"/>
        </w:rPr>
      </w:pPr>
      <w:r>
        <w:rPr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58CF23B6" w14:textId="77777777" w:rsidR="007075E0" w:rsidRDefault="007075E0" w:rsidP="007075E0">
      <w:pPr>
        <w:pStyle w:val="BodyTextIndent"/>
        <w:ind w:right="501" w:firstLine="709"/>
        <w:rPr>
          <w:sz w:val="26"/>
          <w:szCs w:val="26"/>
          <w:lang w:val="ro-RO"/>
        </w:rPr>
      </w:pPr>
      <w:r>
        <w:rPr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lang w:val="ro-RO"/>
        </w:rPr>
        <w:tab/>
      </w:r>
      <w:r>
        <w:rPr>
          <w:sz w:val="28"/>
          <w:lang w:val="ro-RO"/>
        </w:rPr>
        <w:tab/>
      </w:r>
    </w:p>
    <w:p w14:paraId="1D99DE60" w14:textId="77777777" w:rsidR="007075E0" w:rsidRDefault="007075E0" w:rsidP="007075E0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32F4D9E0" w14:textId="77777777" w:rsidR="007075E0" w:rsidRDefault="007075E0" w:rsidP="007075E0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76572769" w14:textId="77777777" w:rsidR="007075E0" w:rsidRDefault="007075E0" w:rsidP="007075E0">
      <w:pPr>
        <w:jc w:val="both"/>
        <w:rPr>
          <w:lang w:val="ro-RO"/>
        </w:rPr>
      </w:pPr>
    </w:p>
    <w:p w14:paraId="088FDA76" w14:textId="77777777" w:rsidR="007075E0" w:rsidRDefault="007075E0" w:rsidP="007075E0">
      <w:pPr>
        <w:pStyle w:val="BodyText"/>
        <w:ind w:right="501"/>
      </w:pPr>
      <w:r>
        <w:tab/>
      </w:r>
      <w:r>
        <w:tab/>
        <w:t>Art.1.Se aprobă rectificarea bugetului de venituri şi cheltuieli pentru anul 2022, conform anexei, care face parte integrantă din prezenta  propunere  cu următorii indicatori principali:</w:t>
      </w:r>
    </w:p>
    <w:p w14:paraId="11BCA953" w14:textId="77777777" w:rsidR="007075E0" w:rsidRDefault="007075E0" w:rsidP="007075E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39"/>
        <w:gridCol w:w="1176"/>
        <w:gridCol w:w="1742"/>
        <w:gridCol w:w="1531"/>
        <w:gridCol w:w="1533"/>
      </w:tblGrid>
      <w:tr w:rsidR="007075E0" w14:paraId="5172A3AB" w14:textId="77777777" w:rsidTr="007075E0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16F" w14:textId="77777777" w:rsidR="007075E0" w:rsidRDefault="007075E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F15CF5A" w14:textId="77777777" w:rsidR="007075E0" w:rsidRDefault="007075E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9A19" w14:textId="77777777" w:rsidR="007075E0" w:rsidRDefault="007075E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1DD" w14:textId="77777777" w:rsidR="007075E0" w:rsidRDefault="007075E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1848" w14:textId="77777777" w:rsidR="007075E0" w:rsidRDefault="007075E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716" w14:textId="77777777" w:rsidR="007075E0" w:rsidRDefault="007075E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1B64" w14:textId="77777777" w:rsidR="007075E0" w:rsidRDefault="007075E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294213" w14:paraId="049C3C4B" w14:textId="77777777" w:rsidTr="007075E0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6E1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B4D2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962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A06C" w14:textId="60300C9C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37AE" w14:textId="2E60AF63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682" w14:textId="62845E51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</w:tr>
      <w:tr w:rsidR="00294213" w14:paraId="1DEB9B6B" w14:textId="77777777" w:rsidTr="007075E0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AC29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9376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E55D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645" w14:textId="6A7ECD9B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1.709.000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E14" w14:textId="577867F1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163B" w14:textId="2DE3C0BF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  <w:r w:rsidR="00943015">
              <w:rPr>
                <w:b/>
                <w:lang w:val="ro-RO"/>
              </w:rPr>
              <w:t>859</w:t>
            </w:r>
            <w:r>
              <w:rPr>
                <w:b/>
                <w:lang w:val="ro-RO"/>
              </w:rPr>
              <w:t>.000</w:t>
            </w:r>
          </w:p>
        </w:tc>
      </w:tr>
      <w:tr w:rsidR="00294213" w14:paraId="2F222787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45F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BCF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23C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011" w14:textId="0396FBB1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E9B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D27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294213" w14:paraId="5F090290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2F0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FE0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DEB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8D65" w14:textId="56590761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A2F" w14:textId="25F5CB4B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FA0D5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348" w14:textId="567C1F09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270.000</w:t>
            </w:r>
          </w:p>
        </w:tc>
      </w:tr>
      <w:tr w:rsidR="00294213" w14:paraId="1791F644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2D3E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90B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56B9FF35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89E4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069" w14:textId="48275480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2B27" w14:textId="5CF2A908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D4B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</w:tr>
      <w:tr w:rsidR="00294213" w14:paraId="23430AC1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5775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BA8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F1F1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015" w14:textId="135BB113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50B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3B06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294213" w14:paraId="5FD2A508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315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F5B8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6C8F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630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9EB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4F9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294213" w14:paraId="13D916C3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186C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C04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BE9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083" w14:textId="313CFB09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FFF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2D99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294213" w14:paraId="4B561702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899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A12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CFFD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2AB" w14:textId="7989510E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815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EEE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</w:tr>
      <w:tr w:rsidR="00294213" w14:paraId="05A991F2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A8F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59D4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79A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A3C4" w14:textId="672FF5ED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15B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C104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</w:tr>
      <w:tr w:rsidR="00294213" w14:paraId="403904F1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9C12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505C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987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B0C" w14:textId="620D43DD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E60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92F8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</w:tr>
      <w:tr w:rsidR="00294213" w14:paraId="49120450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6B03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4DA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A0F0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38B" w14:textId="1663378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027E" w14:textId="51302489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820D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</w:tr>
      <w:tr w:rsidR="00294213" w14:paraId="749AE386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DD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9B37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655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5D30" w14:textId="34F2503E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120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27AD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294213" w14:paraId="1C7E9F76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70D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2CE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2EC11DA9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B868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49B9" w14:textId="23BB1F1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1.347.000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CCF" w14:textId="3730234F" w:rsidR="00294213" w:rsidRDefault="00943015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+190.000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0A7" w14:textId="0FEC3F5C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  <w:r w:rsidR="00943015">
              <w:rPr>
                <w:b/>
                <w:lang w:val="ro-RO"/>
              </w:rPr>
              <w:t>537</w:t>
            </w:r>
            <w:r>
              <w:rPr>
                <w:b/>
                <w:lang w:val="ro-RO"/>
              </w:rPr>
              <w:t>.000</w:t>
            </w:r>
          </w:p>
        </w:tc>
      </w:tr>
      <w:tr w:rsidR="00294213" w14:paraId="510757AE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EB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C279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07058B4E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FD0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1C68" w14:textId="5296DEC0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530.000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6B5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14B" w14:textId="7B001CAB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530.000</w:t>
            </w:r>
          </w:p>
        </w:tc>
      </w:tr>
      <w:tr w:rsidR="00294213" w14:paraId="666D4984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9B75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AE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9C4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060" w14:textId="0481997D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80E2" w14:textId="480B50F8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25CF" w14:textId="7739E2E8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260.000</w:t>
            </w:r>
          </w:p>
        </w:tc>
      </w:tr>
      <w:tr w:rsidR="00294213" w14:paraId="1949EFCA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4C8F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A3C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5A28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7BC2" w14:textId="5A8C8241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967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BDC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294213" w14:paraId="0B340847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C31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C67" w14:textId="77777777" w:rsidR="00294213" w:rsidRDefault="00294213" w:rsidP="0029421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029034C7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319" w14:textId="77777777" w:rsidR="00294213" w:rsidRDefault="00294213" w:rsidP="0029421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A7C1" w14:textId="1FF4D636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048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AB4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</w:tr>
      <w:tr w:rsidR="00294213" w14:paraId="05687663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37B3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B8CE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6418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BB79" w14:textId="0C02A37F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0C4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E55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294213" w14:paraId="1D86BDAD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6FD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D3C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AFIR pentru sustinerea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559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9F98" w14:textId="29717BBA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23A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3E7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294213" w14:paraId="4788BD63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57A2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E1F" w14:textId="77777777" w:rsidR="00294213" w:rsidRDefault="00294213" w:rsidP="0029421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Sume primite de la UE</w:t>
            </w:r>
          </w:p>
          <w:p w14:paraId="4D456728" w14:textId="77777777" w:rsidR="00294213" w:rsidRDefault="00294213" w:rsidP="0029421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8F2" w14:textId="77777777" w:rsidR="00294213" w:rsidRDefault="00294213" w:rsidP="0029421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3FF1" w14:textId="169A8B9E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61F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E98" w14:textId="77777777" w:rsidR="00294213" w:rsidRDefault="00294213" w:rsidP="0029421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</w:tr>
      <w:tr w:rsidR="00294213" w14:paraId="2D878DE1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55A8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DF1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primite în contul plătilor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FD36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F1C" w14:textId="6E7E04CD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B62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79A4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294213" w14:paraId="4082CCBD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99C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9A57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Donații și sponsorizări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F30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746" w14:textId="738B0E0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132C" w14:textId="644B6EE5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3130" w14:textId="77777777" w:rsidR="00294213" w:rsidRDefault="00294213" w:rsidP="0029421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</w:tr>
      <w:tr w:rsidR="00294213" w14:paraId="58AF5F89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161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474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DD5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2C8" w14:textId="147F6251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10.626.000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CFC" w14:textId="758E3A5C" w:rsidR="00294213" w:rsidRDefault="00943015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6668DB">
              <w:rPr>
                <w:b/>
                <w:lang w:val="ro-RO"/>
              </w:rPr>
              <w:t>19</w:t>
            </w:r>
            <w:r w:rsidR="00FA0D5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D95C" w14:textId="41C9567E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6668DB">
              <w:rPr>
                <w:b/>
                <w:lang w:val="ro-RO"/>
              </w:rPr>
              <w:t>82</w:t>
            </w:r>
            <w:r w:rsidR="00FA0D5B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</w:tr>
      <w:tr w:rsidR="00294213" w14:paraId="60BCCF47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EB0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F08F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9FF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D2A2" w14:textId="4B786FCA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943015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</w:t>
            </w:r>
            <w:r w:rsidR="00943015">
              <w:rPr>
                <w:b/>
                <w:lang w:val="ro-RO"/>
              </w:rPr>
              <w:t>146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3FE8" w14:textId="45F5B731" w:rsidR="00294213" w:rsidRDefault="00943015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6668DB">
              <w:rPr>
                <w:b/>
                <w:lang w:val="ro-RO"/>
              </w:rPr>
              <w:t>19</w:t>
            </w:r>
            <w:r w:rsidR="00FA0D5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3D2" w14:textId="2DC75570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943015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</w:t>
            </w:r>
            <w:r w:rsidR="006668DB">
              <w:rPr>
                <w:b/>
                <w:lang w:val="ro-RO"/>
              </w:rPr>
              <w:t>34</w:t>
            </w:r>
            <w:r w:rsidR="00FA0D5B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</w:tr>
      <w:tr w:rsidR="00294213" w14:paraId="46C35196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547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4082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B4B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B55" w14:textId="336A8EDE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6668DB">
              <w:rPr>
                <w:b/>
                <w:lang w:val="ro-RO"/>
              </w:rPr>
              <w:t>729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9D5" w14:textId="27D68336" w:rsidR="00294213" w:rsidRDefault="00943015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6668DB">
              <w:rPr>
                <w:b/>
                <w:lang w:val="ro-RO"/>
              </w:rPr>
              <w:t>19</w:t>
            </w:r>
            <w:r w:rsidR="00FA0D5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742" w14:textId="1E2917D2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6668DB">
              <w:rPr>
                <w:b/>
                <w:lang w:val="ro-RO"/>
              </w:rPr>
              <w:t>72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</w:tr>
      <w:tr w:rsidR="00294213" w14:paraId="71D4DF63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3B0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EBDD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0D4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BF1" w14:textId="79FE455F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6668DB">
              <w:rPr>
                <w:b/>
                <w:lang w:val="ro-RO"/>
              </w:rPr>
              <w:t>729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580" w14:textId="17A8F18A" w:rsidR="00294213" w:rsidRDefault="00943015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6668DB">
              <w:rPr>
                <w:b/>
                <w:lang w:val="ro-RO"/>
              </w:rPr>
              <w:t>19</w:t>
            </w:r>
            <w:r w:rsidR="00FA0D5B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4C6" w14:textId="746351B4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6668DB">
              <w:rPr>
                <w:b/>
                <w:lang w:val="ro-RO"/>
              </w:rPr>
              <w:t>72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FA0D5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00</w:t>
            </w:r>
          </w:p>
        </w:tc>
      </w:tr>
      <w:tr w:rsidR="00294213" w14:paraId="1517C1B5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28B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F6C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388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E19" w14:textId="4CE42008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692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7F6F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</w:tr>
      <w:tr w:rsidR="00294213" w14:paraId="5C84E7AE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44F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671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4E5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B2B" w14:textId="2E561DBE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82A0" w14:textId="406A793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472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</w:tr>
      <w:tr w:rsidR="00294213" w14:paraId="2672C468" w14:textId="77777777" w:rsidTr="007075E0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5E0" w14:textId="77777777" w:rsidR="00294213" w:rsidRDefault="00294213" w:rsidP="0029421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025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954" w14:textId="77777777" w:rsidR="00294213" w:rsidRDefault="00294213" w:rsidP="0029421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65D8" w14:textId="327F692D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080" w14:textId="3322CECA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40F4" w14:textId="77777777" w:rsidR="00294213" w:rsidRDefault="00294213" w:rsidP="0029421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</w:tr>
    </w:tbl>
    <w:p w14:paraId="1BE5959C" w14:textId="77777777" w:rsidR="007075E0" w:rsidRDefault="007075E0" w:rsidP="007075E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1A9549E" w14:textId="5EB6ADAF" w:rsidR="007075E0" w:rsidRDefault="007075E0" w:rsidP="007075E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Se aprobă - Cheltuieli Secţiunii de Funcţionare   </w:t>
      </w:r>
      <w:r w:rsidR="00E35AD4">
        <w:rPr>
          <w:sz w:val="28"/>
          <w:szCs w:val="20"/>
          <w:lang w:val="ro-RO"/>
        </w:rPr>
        <w:t>10</w:t>
      </w:r>
      <w:r>
        <w:rPr>
          <w:sz w:val="28"/>
          <w:szCs w:val="20"/>
          <w:lang w:val="ro-RO"/>
        </w:rPr>
        <w:t>.</w:t>
      </w:r>
      <w:r w:rsidR="00E35AD4">
        <w:rPr>
          <w:sz w:val="28"/>
          <w:szCs w:val="20"/>
          <w:lang w:val="ro-RO"/>
        </w:rPr>
        <w:t>72</w:t>
      </w:r>
      <w:r w:rsidR="00FA0D5B">
        <w:rPr>
          <w:sz w:val="28"/>
          <w:szCs w:val="20"/>
          <w:lang w:val="ro-RO"/>
        </w:rPr>
        <w:t>8</w:t>
      </w:r>
      <w:r>
        <w:rPr>
          <w:sz w:val="28"/>
          <w:szCs w:val="20"/>
          <w:lang w:val="ro-RO"/>
        </w:rPr>
        <w:t>.</w:t>
      </w:r>
      <w:r w:rsidR="00FA0D5B">
        <w:rPr>
          <w:sz w:val="28"/>
          <w:szCs w:val="20"/>
          <w:lang w:val="ro-RO"/>
        </w:rPr>
        <w:t>8</w:t>
      </w:r>
      <w:r>
        <w:rPr>
          <w:sz w:val="28"/>
          <w:szCs w:val="20"/>
          <w:lang w:val="ro-RO"/>
        </w:rPr>
        <w:t>00 lei</w:t>
      </w:r>
    </w:p>
    <w:p w14:paraId="68200E28" w14:textId="3FA42E94" w:rsidR="007075E0" w:rsidRDefault="007075E0" w:rsidP="007075E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</w:t>
      </w:r>
      <w:r w:rsidR="00E35AD4">
        <w:rPr>
          <w:sz w:val="28"/>
          <w:szCs w:val="20"/>
          <w:lang w:val="ro-RO"/>
        </w:rPr>
        <w:t>613</w:t>
      </w:r>
      <w:r>
        <w:rPr>
          <w:sz w:val="28"/>
          <w:szCs w:val="20"/>
          <w:lang w:val="ro-RO"/>
        </w:rPr>
        <w:t>.000 lei</w:t>
      </w:r>
    </w:p>
    <w:p w14:paraId="30CC0FCA" w14:textId="77777777" w:rsidR="007075E0" w:rsidRDefault="007075E0" w:rsidP="007075E0">
      <w:pPr>
        <w:ind w:firstLine="720"/>
        <w:jc w:val="both"/>
        <w:rPr>
          <w:lang w:val="ro-RO"/>
        </w:rPr>
      </w:pPr>
    </w:p>
    <w:p w14:paraId="5915D7E7" w14:textId="3720DF9B" w:rsidR="007075E0" w:rsidRDefault="007075E0" w:rsidP="007075E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</w:t>
      </w:r>
      <w:r w:rsidR="00E35AD4">
        <w:rPr>
          <w:sz w:val="28"/>
          <w:lang w:val="ro-RO"/>
        </w:rPr>
        <w:t>2</w:t>
      </w:r>
      <w:r>
        <w:rPr>
          <w:sz w:val="28"/>
          <w:lang w:val="ro-RO"/>
        </w:rPr>
        <w:t>.Ordonatorul principal  şi biroul financiar contabil și resurse umane  vor duce la îndeplinire prevederile prezentului  proiect.</w:t>
      </w:r>
    </w:p>
    <w:p w14:paraId="360891DC" w14:textId="77777777" w:rsidR="007075E0" w:rsidRDefault="007075E0" w:rsidP="007075E0">
      <w:pPr>
        <w:ind w:left="720" w:firstLine="720"/>
        <w:jc w:val="both"/>
        <w:rPr>
          <w:lang w:val="ro-RO"/>
        </w:rPr>
      </w:pPr>
    </w:p>
    <w:p w14:paraId="01D06FB4" w14:textId="77777777" w:rsidR="007075E0" w:rsidRDefault="007075E0" w:rsidP="007075E0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345A0A82" w14:textId="54E8EA43" w:rsidR="007075E0" w:rsidRDefault="007075E0" w:rsidP="007075E0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066FDE77" w14:textId="0CB631B5" w:rsidR="00861694" w:rsidRDefault="00861694" w:rsidP="007075E0">
      <w:pPr>
        <w:ind w:left="720" w:firstLine="720"/>
        <w:jc w:val="both"/>
        <w:rPr>
          <w:sz w:val="28"/>
          <w:szCs w:val="28"/>
          <w:lang w:val="ro-RO"/>
        </w:rPr>
      </w:pPr>
    </w:p>
    <w:p w14:paraId="449DA241" w14:textId="6E66659C" w:rsidR="00861694" w:rsidRDefault="00861694" w:rsidP="007075E0">
      <w:pPr>
        <w:ind w:left="720" w:firstLine="720"/>
        <w:jc w:val="both"/>
        <w:rPr>
          <w:sz w:val="28"/>
          <w:szCs w:val="28"/>
          <w:lang w:val="ro-RO"/>
        </w:rPr>
      </w:pPr>
    </w:p>
    <w:p w14:paraId="70BA9463" w14:textId="032F1D4C" w:rsidR="00E35AD4" w:rsidRDefault="00E35AD4">
      <w:pPr>
        <w:spacing w:after="160" w:line="259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4183AAE0" w14:textId="77777777" w:rsidR="00861694" w:rsidRDefault="00861694" w:rsidP="007075E0">
      <w:pPr>
        <w:ind w:left="720" w:firstLine="720"/>
        <w:jc w:val="both"/>
        <w:rPr>
          <w:sz w:val="28"/>
          <w:szCs w:val="28"/>
          <w:lang w:val="ro-RO"/>
        </w:rPr>
      </w:pPr>
    </w:p>
    <w:p w14:paraId="098A036A" w14:textId="77777777" w:rsidR="00861694" w:rsidRDefault="00861694" w:rsidP="0086169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ROMÂNIA,</w:t>
      </w:r>
    </w:p>
    <w:p w14:paraId="0EB1A066" w14:textId="77777777" w:rsidR="00861694" w:rsidRDefault="00861694" w:rsidP="0086169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JUDEŢUL MUREŞ</w:t>
      </w:r>
    </w:p>
    <w:p w14:paraId="4F6326F2" w14:textId="77777777" w:rsidR="00861694" w:rsidRDefault="00861694" w:rsidP="0086169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PRIMĂRIA COMUNEI ACĂŢARI</w:t>
      </w:r>
    </w:p>
    <w:p w14:paraId="29D9ED1A" w14:textId="77777777" w:rsidR="00861694" w:rsidRDefault="00861694" w:rsidP="0086169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Tel/Fax: 0265 333112, 0265 333298; e-mail: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acatari@cjmures.ro</w:t>
        </w:r>
      </w:hyperlink>
      <w:r>
        <w:rPr>
          <w:rFonts w:ascii="Arial" w:hAnsi="Arial" w:cs="Arial"/>
          <w:sz w:val="28"/>
          <w:szCs w:val="28"/>
          <w:u w:val="single"/>
        </w:rPr>
        <w:t>, www.acatari.ro</w:t>
      </w:r>
    </w:p>
    <w:p w14:paraId="2869DA76" w14:textId="77777777" w:rsidR="00861694" w:rsidRDefault="00861694" w:rsidP="0086169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FEE9670" w14:textId="7C3E3969" w:rsidR="00861694" w:rsidRPr="00B12620" w:rsidRDefault="00861694" w:rsidP="00861694">
      <w:pPr>
        <w:pStyle w:val="NoSpacing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Nr. </w:t>
      </w:r>
      <w:r w:rsidR="00E35AD4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din </w:t>
      </w:r>
      <w:r w:rsidR="00E35AD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E35AD4">
        <w:rPr>
          <w:rFonts w:ascii="Arial" w:hAnsi="Arial" w:cs="Arial"/>
          <w:sz w:val="28"/>
          <w:szCs w:val="28"/>
        </w:rPr>
        <w:t>decembrie</w:t>
      </w:r>
      <w:r>
        <w:rPr>
          <w:rFonts w:ascii="Arial" w:hAnsi="Arial" w:cs="Arial"/>
          <w:sz w:val="28"/>
          <w:szCs w:val="28"/>
        </w:rPr>
        <w:t xml:space="preserve"> 2022</w:t>
      </w:r>
    </w:p>
    <w:p w14:paraId="0E1C5BE1" w14:textId="77777777" w:rsidR="00861694" w:rsidRDefault="00861694" w:rsidP="00861694">
      <w:pPr>
        <w:ind w:left="142" w:hanging="142"/>
        <w:rPr>
          <w:sz w:val="28"/>
        </w:rPr>
      </w:pPr>
    </w:p>
    <w:p w14:paraId="70FD9230" w14:textId="77777777" w:rsidR="00861694" w:rsidRDefault="00861694" w:rsidP="00861694">
      <w:pPr>
        <w:rPr>
          <w:sz w:val="28"/>
        </w:rPr>
      </w:pPr>
    </w:p>
    <w:p w14:paraId="4ADE3845" w14:textId="77777777" w:rsidR="00861694" w:rsidRDefault="00861694" w:rsidP="0086169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14:paraId="4A217A38" w14:textId="77777777" w:rsidR="00861694" w:rsidRDefault="00861694" w:rsidP="00861694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14:paraId="015A974E" w14:textId="77777777" w:rsidR="00861694" w:rsidRDefault="00861694" w:rsidP="00861694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Bugetului rectificat al Comunei Acăţari 2022</w:t>
      </w:r>
    </w:p>
    <w:p w14:paraId="0B6B4077" w14:textId="77777777" w:rsidR="00861694" w:rsidRDefault="00861694" w:rsidP="00861694">
      <w:pPr>
        <w:jc w:val="center"/>
        <w:rPr>
          <w:lang w:val="ro-RO"/>
        </w:rPr>
      </w:pPr>
    </w:p>
    <w:p w14:paraId="2C94C064" w14:textId="77777777" w:rsidR="00861694" w:rsidRDefault="00861694" w:rsidP="00861694">
      <w:pPr>
        <w:rPr>
          <w:lang w:val="ro-RO"/>
        </w:rPr>
      </w:pPr>
    </w:p>
    <w:p w14:paraId="61A59348" w14:textId="77777777" w:rsidR="00861694" w:rsidRPr="00744294" w:rsidRDefault="00861694" w:rsidP="00861694">
      <w:pPr>
        <w:ind w:right="272" w:firstLine="708"/>
        <w:jc w:val="both"/>
        <w:rPr>
          <w:rFonts w:ascii="Arial" w:hAnsi="Arial" w:cs="Arial"/>
        </w:rPr>
      </w:pPr>
      <w:r w:rsidRPr="00613D5E">
        <w:rPr>
          <w:rFonts w:ascii="Arial" w:hAnsi="Arial" w:cs="Arial"/>
        </w:rPr>
        <w:t>Potrivit prevederilor Legii nr.</w:t>
      </w:r>
      <w:r w:rsidRPr="00096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317</w:t>
      </w:r>
      <w:r w:rsidRPr="008D39D6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613D5E">
        <w:rPr>
          <w:rFonts w:ascii="Arial" w:hAnsi="Arial" w:cs="Arial"/>
        </w:rPr>
        <w:t>, privind aprobarea bugetului de stat pe anul 20</w:t>
      </w:r>
      <w:r>
        <w:rPr>
          <w:rFonts w:ascii="Arial" w:hAnsi="Arial" w:cs="Arial"/>
        </w:rPr>
        <w:t>22</w:t>
      </w:r>
      <w:r w:rsidRPr="00613D5E">
        <w:rPr>
          <w:rFonts w:ascii="Arial" w:hAnsi="Arial" w:cs="Arial"/>
        </w:rPr>
        <w:t>,</w:t>
      </w:r>
    </w:p>
    <w:p w14:paraId="28101646" w14:textId="77777777" w:rsidR="00861694" w:rsidRDefault="00861694" w:rsidP="00861694">
      <w:pPr>
        <w:ind w:right="272" w:firstLine="851"/>
        <w:jc w:val="both"/>
        <w:rPr>
          <w:rFonts w:ascii="Arial" w:hAnsi="Arial" w:cs="Arial"/>
        </w:rPr>
      </w:pPr>
      <w:r w:rsidRPr="006E3F71">
        <w:rPr>
          <w:rFonts w:ascii="Arial" w:hAnsi="Arial" w:cs="Arial"/>
        </w:rPr>
        <w:t>In temeiul dispoziţiilor art.</w:t>
      </w:r>
      <w:r>
        <w:rPr>
          <w:rFonts w:ascii="Arial" w:hAnsi="Arial" w:cs="Arial"/>
        </w:rPr>
        <w:t>129</w:t>
      </w:r>
      <w:r w:rsidRPr="006E3F71">
        <w:rPr>
          <w:rFonts w:ascii="Arial" w:hAnsi="Arial" w:cs="Arial"/>
        </w:rPr>
        <w:t xml:space="preserve"> alin.(</w:t>
      </w:r>
      <w:r>
        <w:rPr>
          <w:rFonts w:ascii="Arial" w:hAnsi="Arial" w:cs="Arial"/>
        </w:rPr>
        <w:t>4</w:t>
      </w:r>
      <w:r w:rsidRPr="006E3F71">
        <w:rPr>
          <w:rFonts w:ascii="Arial" w:hAnsi="Arial" w:cs="Arial"/>
        </w:rPr>
        <w:t>)</w:t>
      </w:r>
      <w:r>
        <w:rPr>
          <w:rFonts w:ascii="Arial" w:hAnsi="Arial" w:cs="Arial"/>
        </w:rPr>
        <w:t>lit.a</w:t>
      </w:r>
      <w:r w:rsidRPr="006E3F71">
        <w:rPr>
          <w:rFonts w:ascii="Arial" w:hAnsi="Arial" w:cs="Arial"/>
        </w:rPr>
        <w:t xml:space="preserve"> ,art.</w:t>
      </w:r>
      <w:r>
        <w:rPr>
          <w:rFonts w:ascii="Arial" w:hAnsi="Arial" w:cs="Arial"/>
        </w:rPr>
        <w:t>196</w:t>
      </w:r>
      <w:r w:rsidRPr="006E3F71">
        <w:rPr>
          <w:rFonts w:ascii="Arial" w:hAnsi="Arial" w:cs="Arial"/>
        </w:rPr>
        <w:t xml:space="preserve"> alin.(</w:t>
      </w:r>
      <w:r>
        <w:rPr>
          <w:rFonts w:ascii="Arial" w:hAnsi="Arial" w:cs="Arial"/>
        </w:rPr>
        <w:t>1</w:t>
      </w:r>
      <w:r w:rsidRPr="006E3F71">
        <w:rPr>
          <w:rFonts w:ascii="Arial" w:hAnsi="Arial" w:cs="Arial"/>
        </w:rPr>
        <w:t xml:space="preserve">) din </w:t>
      </w:r>
      <w:r>
        <w:rPr>
          <w:rFonts w:ascii="Arial" w:hAnsi="Arial" w:cs="Arial"/>
        </w:rPr>
        <w:t>OUG</w:t>
      </w:r>
      <w:r w:rsidRPr="006E3F71"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>57</w:t>
      </w:r>
      <w:r w:rsidRPr="006E3F71">
        <w:rPr>
          <w:rFonts w:ascii="Arial" w:hAnsi="Arial" w:cs="Arial"/>
        </w:rPr>
        <w:t>/20</w:t>
      </w:r>
      <w:r>
        <w:rPr>
          <w:rFonts w:ascii="Arial" w:hAnsi="Arial" w:cs="Arial"/>
        </w:rPr>
        <w:t>19</w:t>
      </w:r>
      <w:r w:rsidRPr="006E3F71">
        <w:rPr>
          <w:rFonts w:ascii="Arial" w:hAnsi="Arial" w:cs="Arial"/>
        </w:rPr>
        <w:t xml:space="preserve"> privind </w:t>
      </w:r>
      <w:r>
        <w:rPr>
          <w:rFonts w:ascii="Arial" w:hAnsi="Arial" w:cs="Arial"/>
        </w:rPr>
        <w:t>codul administrativ,</w:t>
      </w:r>
      <w:r w:rsidRPr="004C7DCE">
        <w:rPr>
          <w:rFonts w:ascii="Arial" w:hAnsi="Arial" w:cs="Arial"/>
        </w:rPr>
        <w:tab/>
      </w:r>
    </w:p>
    <w:p w14:paraId="0C3346D0" w14:textId="77777777" w:rsidR="00861694" w:rsidRDefault="00861694" w:rsidP="00861694">
      <w:pPr>
        <w:ind w:right="272" w:firstLine="851"/>
        <w:jc w:val="both"/>
        <w:rPr>
          <w:rFonts w:ascii="Arial" w:hAnsi="Arial" w:cs="Arial"/>
        </w:rPr>
      </w:pPr>
      <w:r w:rsidRPr="00A55389">
        <w:rPr>
          <w:rFonts w:ascii="Arial" w:hAnsi="Arial" w:cs="Arial"/>
        </w:rPr>
        <w:t>În conformitate cu prevederile art.16, art. 45, alin.4 si alin.7 din Legea nr.273/2006, privind finanțele publice locale;</w:t>
      </w:r>
    </w:p>
    <w:p w14:paraId="769E287C" w14:textId="77777777" w:rsidR="00E35AD4" w:rsidRPr="00E35AD4" w:rsidRDefault="00861694" w:rsidP="00E35AD4">
      <w:pPr>
        <w:ind w:right="501" w:firstLine="709"/>
        <w:jc w:val="both"/>
        <w:rPr>
          <w:rFonts w:ascii="Arial" w:hAnsi="Arial" w:cs="Arial"/>
        </w:rPr>
      </w:pPr>
      <w:r w:rsidRPr="000B0984">
        <w:rPr>
          <w:rFonts w:ascii="Arial" w:hAnsi="Arial" w:cs="Arial"/>
        </w:rPr>
        <w:t xml:space="preserve">Conform prevederilor </w:t>
      </w:r>
      <w:r w:rsidR="00E35AD4" w:rsidRPr="00E35AD4">
        <w:rPr>
          <w:rFonts w:ascii="Arial" w:hAnsi="Arial" w:cs="Arial"/>
        </w:rPr>
        <w:t>HG nr. 1508/2022 privind alocarea unei sume din Fondul de rezervă bugetară la dispoziţia Guvernului, prevăzut în bugetul de stat pe anul 2022</w:t>
      </w:r>
    </w:p>
    <w:p w14:paraId="2C840AF8" w14:textId="77777777" w:rsidR="00E35AD4" w:rsidRPr="00E35AD4" w:rsidRDefault="00E35AD4" w:rsidP="00E35AD4">
      <w:pPr>
        <w:ind w:right="501" w:firstLine="709"/>
        <w:jc w:val="both"/>
        <w:rPr>
          <w:rFonts w:ascii="Arial" w:hAnsi="Arial" w:cs="Arial"/>
        </w:rPr>
      </w:pPr>
      <w:r w:rsidRPr="00E35AD4">
        <w:rPr>
          <w:rFonts w:ascii="Arial" w:hAnsi="Arial" w:cs="Arial"/>
        </w:rPr>
        <w:t>HG nr. 1510/2022 privind alocarea unei sume din Fondul de rezervă bugetară la dispoziţia Guvernului, prevăzut în bugetul de stat pe anul 2022</w:t>
      </w:r>
    </w:p>
    <w:p w14:paraId="352256D1" w14:textId="60A5918D" w:rsidR="00861694" w:rsidRPr="00A55389" w:rsidRDefault="00861694" w:rsidP="00E35AD4">
      <w:pPr>
        <w:ind w:right="501" w:firstLine="851"/>
        <w:jc w:val="both"/>
        <w:rPr>
          <w:rFonts w:ascii="Arial" w:hAnsi="Arial" w:cs="Arial"/>
        </w:rPr>
      </w:pPr>
      <w:r w:rsidRPr="00A55389">
        <w:rPr>
          <w:rFonts w:ascii="Arial" w:hAnsi="Arial" w:cs="Arial"/>
        </w:rPr>
        <w:t>Având în vedere rezultatul exercițiului bugetar se propune aprobarea următoarelor modificări în cadrul bugetului local pe anul 2022:</w:t>
      </w:r>
    </w:p>
    <w:p w14:paraId="016950D1" w14:textId="77777777" w:rsidR="00861694" w:rsidRPr="00E1704D" w:rsidRDefault="00861694" w:rsidP="00861694">
      <w:pPr>
        <w:rPr>
          <w:rFonts w:ascii="Arial" w:hAnsi="Arial" w:cs="Arial"/>
          <w:iCs/>
        </w:rPr>
      </w:pPr>
    </w:p>
    <w:p w14:paraId="404E20F1" w14:textId="19778385" w:rsidR="00861694" w:rsidRDefault="00861694" w:rsidP="00861694">
      <w:pPr>
        <w:ind w:firstLine="70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Secțiunea de funcționare</w:t>
      </w:r>
    </w:p>
    <w:p w14:paraId="18FD37E5" w14:textId="77777777" w:rsidR="00861694" w:rsidRDefault="00861694" w:rsidP="00861694">
      <w:pPr>
        <w:ind w:firstLine="708"/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78"/>
        <w:gridCol w:w="3224"/>
      </w:tblGrid>
      <w:tr w:rsidR="00861694" w:rsidRPr="00AE2C71" w14:paraId="77E710E2" w14:textId="77777777" w:rsidTr="00E35AD4">
        <w:tc>
          <w:tcPr>
            <w:tcW w:w="3205" w:type="dxa"/>
            <w:shd w:val="clear" w:color="auto" w:fill="auto"/>
          </w:tcPr>
          <w:p w14:paraId="10528E2E" w14:textId="77777777" w:rsidR="00861694" w:rsidRPr="00AE2C71" w:rsidRDefault="00861694" w:rsidP="008A1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2C71">
              <w:rPr>
                <w:rFonts w:ascii="Arial" w:hAnsi="Arial" w:cs="Arial"/>
                <w:b/>
                <w:bCs/>
              </w:rPr>
              <w:t>Capitol</w:t>
            </w:r>
          </w:p>
        </w:tc>
        <w:tc>
          <w:tcPr>
            <w:tcW w:w="3178" w:type="dxa"/>
            <w:shd w:val="clear" w:color="auto" w:fill="auto"/>
          </w:tcPr>
          <w:p w14:paraId="4A25245F" w14:textId="77777777" w:rsidR="00861694" w:rsidRPr="00AE2C71" w:rsidRDefault="00861694" w:rsidP="008A1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2C71">
              <w:rPr>
                <w:rFonts w:ascii="Arial" w:hAnsi="Arial" w:cs="Arial"/>
                <w:b/>
                <w:bCs/>
              </w:rPr>
              <w:t>Titlu</w:t>
            </w:r>
          </w:p>
        </w:tc>
        <w:tc>
          <w:tcPr>
            <w:tcW w:w="3224" w:type="dxa"/>
            <w:shd w:val="clear" w:color="auto" w:fill="auto"/>
          </w:tcPr>
          <w:p w14:paraId="0DF12A0E" w14:textId="77777777" w:rsidR="00861694" w:rsidRPr="00AE2C71" w:rsidRDefault="00861694" w:rsidP="008A1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2C71">
              <w:rPr>
                <w:rFonts w:ascii="Arial" w:hAnsi="Arial" w:cs="Arial"/>
                <w:b/>
                <w:bCs/>
              </w:rPr>
              <w:t>Influențe</w:t>
            </w:r>
          </w:p>
        </w:tc>
      </w:tr>
      <w:tr w:rsidR="00861694" w:rsidRPr="00AE2C71" w14:paraId="50968076" w14:textId="77777777" w:rsidTr="00E35AD4">
        <w:tc>
          <w:tcPr>
            <w:tcW w:w="3205" w:type="dxa"/>
            <w:shd w:val="clear" w:color="auto" w:fill="auto"/>
          </w:tcPr>
          <w:p w14:paraId="767F97F9" w14:textId="19F3FA1E" w:rsidR="00861694" w:rsidRDefault="00E35AD4" w:rsidP="008A1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861694">
              <w:rPr>
                <w:rFonts w:ascii="Arial" w:hAnsi="Arial" w:cs="Arial"/>
              </w:rPr>
              <w:t>02</w:t>
            </w:r>
          </w:p>
        </w:tc>
        <w:tc>
          <w:tcPr>
            <w:tcW w:w="3178" w:type="dxa"/>
            <w:shd w:val="clear" w:color="auto" w:fill="auto"/>
          </w:tcPr>
          <w:p w14:paraId="17F61EA0" w14:textId="77777777" w:rsidR="00861694" w:rsidRDefault="00861694" w:rsidP="008A1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224" w:type="dxa"/>
            <w:shd w:val="clear" w:color="auto" w:fill="auto"/>
          </w:tcPr>
          <w:p w14:paraId="58019AA5" w14:textId="17FB1D90" w:rsidR="00861694" w:rsidRDefault="00861694" w:rsidP="008A1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E35AD4">
              <w:rPr>
                <w:rFonts w:ascii="Arial" w:hAnsi="Arial" w:cs="Arial"/>
              </w:rPr>
              <w:t>19</w:t>
            </w:r>
            <w:r w:rsidR="00FA0D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FA0D5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61694" w14:paraId="1C18B3F4" w14:textId="77777777" w:rsidTr="00E35AD4">
        <w:trPr>
          <w:trHeight w:val="281"/>
        </w:trPr>
        <w:tc>
          <w:tcPr>
            <w:tcW w:w="6383" w:type="dxa"/>
            <w:gridSpan w:val="2"/>
            <w:shd w:val="clear" w:color="auto" w:fill="auto"/>
          </w:tcPr>
          <w:p w14:paraId="1129A9DD" w14:textId="77777777" w:rsidR="00861694" w:rsidRPr="00AE2C71" w:rsidRDefault="00861694" w:rsidP="008A1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24" w:type="dxa"/>
            <w:shd w:val="clear" w:color="auto" w:fill="auto"/>
          </w:tcPr>
          <w:p w14:paraId="066642AE" w14:textId="132027C5" w:rsidR="00861694" w:rsidRDefault="00861694" w:rsidP="008A1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E35AD4">
              <w:rPr>
                <w:rFonts w:ascii="Arial" w:hAnsi="Arial" w:cs="Arial"/>
              </w:rPr>
              <w:t>19</w:t>
            </w:r>
            <w:r w:rsidR="00FA0D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FA0D5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 lei</w:t>
            </w:r>
          </w:p>
        </w:tc>
      </w:tr>
    </w:tbl>
    <w:p w14:paraId="7ABC4797" w14:textId="77777777" w:rsidR="00861694" w:rsidRPr="007B400E" w:rsidRDefault="00861694" w:rsidP="00861694">
      <w:pPr>
        <w:ind w:firstLine="708"/>
        <w:jc w:val="both"/>
        <w:rPr>
          <w:rFonts w:ascii="Arial" w:hAnsi="Arial" w:cs="Arial"/>
          <w:lang w:val="ro-RO"/>
        </w:rPr>
      </w:pPr>
    </w:p>
    <w:p w14:paraId="06E7E081" w14:textId="34B39284" w:rsidR="00861694" w:rsidRDefault="00861694" w:rsidP="00E35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9C68B8" w14:textId="77777777" w:rsidR="00861694" w:rsidRDefault="00861694" w:rsidP="00861694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14:paraId="736A02A1" w14:textId="77777777" w:rsidR="00861694" w:rsidRDefault="00861694" w:rsidP="00861694">
      <w:pPr>
        <w:ind w:left="567" w:right="414" w:firstLine="284"/>
        <w:jc w:val="both"/>
        <w:rPr>
          <w:lang w:val="ro-RO"/>
        </w:rPr>
      </w:pPr>
    </w:p>
    <w:p w14:paraId="0A6C30E1" w14:textId="77777777" w:rsidR="00AA22BB" w:rsidRDefault="00AA22BB"/>
    <w:sectPr w:rsidR="00AA22BB" w:rsidSect="00F30001">
      <w:pgSz w:w="11906" w:h="16838"/>
      <w:pgMar w:top="142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E0"/>
    <w:rsid w:val="00294213"/>
    <w:rsid w:val="006668DB"/>
    <w:rsid w:val="007075E0"/>
    <w:rsid w:val="00861694"/>
    <w:rsid w:val="00943015"/>
    <w:rsid w:val="00A500DD"/>
    <w:rsid w:val="00AA22BB"/>
    <w:rsid w:val="00E35AD4"/>
    <w:rsid w:val="00E9608C"/>
    <w:rsid w:val="00EB5F50"/>
    <w:rsid w:val="00F30001"/>
    <w:rsid w:val="00FA0D5B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6391"/>
  <w15:chartTrackingRefBased/>
  <w15:docId w15:val="{440F036F-80CC-4E86-AD6E-A322CE1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75E0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5E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075E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7075E0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075E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75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0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7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6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uiPriority w:val="99"/>
    <w:semiHidden/>
    <w:rsid w:val="0086169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6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Robert</cp:lastModifiedBy>
  <cp:revision>7</cp:revision>
  <dcterms:created xsi:type="dcterms:W3CDTF">2022-12-20T06:36:00Z</dcterms:created>
  <dcterms:modified xsi:type="dcterms:W3CDTF">2022-12-21T06:11:00Z</dcterms:modified>
</cp:coreProperties>
</file>