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1DB13" w14:textId="77777777" w:rsidR="00F10343" w:rsidRDefault="00F10343" w:rsidP="00F10343">
      <w:pPr>
        <w:pStyle w:val="Heading1"/>
        <w:rPr>
          <w:szCs w:val="28"/>
          <w:lang w:val="pt-BR"/>
        </w:rPr>
      </w:pPr>
      <w:r>
        <w:rPr>
          <w:szCs w:val="28"/>
          <w:lang w:val="pt-BR"/>
        </w:rPr>
        <w:t>ROMANIA</w:t>
      </w:r>
    </w:p>
    <w:p w14:paraId="360E3DB2" w14:textId="42BD0A61" w:rsidR="00F10343" w:rsidRDefault="00F10343" w:rsidP="00F10343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JUDEŢUL MUREŞ</w:t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  <w:t xml:space="preserve">                    </w:t>
      </w:r>
    </w:p>
    <w:p w14:paraId="6F365C72" w14:textId="77777777" w:rsidR="004A24C9" w:rsidRDefault="00F10343" w:rsidP="004A24C9">
      <w:pPr>
        <w:pStyle w:val="Heading1"/>
        <w:ind w:left="-426" w:firstLine="426"/>
        <w:rPr>
          <w:szCs w:val="28"/>
          <w:lang w:val="pt-BR"/>
        </w:rPr>
      </w:pPr>
      <w:r>
        <w:rPr>
          <w:szCs w:val="28"/>
          <w:lang w:val="pt-BR"/>
        </w:rPr>
        <w:t>COMUNA ACĂȚARI</w:t>
      </w:r>
    </w:p>
    <w:p w14:paraId="4D771AF5" w14:textId="45127E2D" w:rsidR="00F10343" w:rsidRDefault="004A24C9" w:rsidP="004A24C9">
      <w:pPr>
        <w:pStyle w:val="Heading1"/>
        <w:ind w:left="-426" w:firstLine="426"/>
        <w:rPr>
          <w:szCs w:val="28"/>
          <w:lang w:val="pt-BR"/>
        </w:rPr>
      </w:pPr>
      <w:r>
        <w:rPr>
          <w:szCs w:val="28"/>
          <w:lang w:val="pt-BR"/>
        </w:rPr>
        <w:t xml:space="preserve">CONSILIUL LOCAL </w:t>
      </w:r>
      <w:r w:rsidR="00F10343">
        <w:rPr>
          <w:szCs w:val="28"/>
          <w:lang w:val="pt-BR"/>
        </w:rPr>
        <w:tab/>
      </w:r>
      <w:r w:rsidR="00F10343">
        <w:rPr>
          <w:szCs w:val="28"/>
          <w:lang w:val="pt-BR"/>
        </w:rPr>
        <w:tab/>
      </w:r>
      <w:r w:rsidR="00F10343">
        <w:rPr>
          <w:szCs w:val="28"/>
          <w:lang w:val="pt-BR"/>
        </w:rPr>
        <w:tab/>
      </w:r>
      <w:r w:rsidR="00F10343">
        <w:rPr>
          <w:szCs w:val="28"/>
          <w:lang w:val="pt-BR"/>
        </w:rPr>
        <w:tab/>
        <w:t xml:space="preserve">                                  </w:t>
      </w:r>
      <w:r w:rsidR="00F10343">
        <w:rPr>
          <w:szCs w:val="28"/>
          <w:lang w:val="pt-BR"/>
        </w:rPr>
        <w:tab/>
        <w:t xml:space="preserve">                                                                                  </w:t>
      </w:r>
    </w:p>
    <w:p w14:paraId="6D52095C" w14:textId="77777777" w:rsidR="00F10343" w:rsidRDefault="00F10343" w:rsidP="00F10343">
      <w:pPr>
        <w:pStyle w:val="NoSpacing"/>
        <w:rPr>
          <w:rFonts w:ascii="Arial" w:hAnsi="Arial" w:cs="Arial"/>
          <w:sz w:val="24"/>
          <w:szCs w:val="24"/>
          <w:lang w:val="pt-BR"/>
        </w:rPr>
      </w:pPr>
    </w:p>
    <w:p w14:paraId="2C8E3012" w14:textId="77777777" w:rsidR="004A24C9" w:rsidRDefault="00F10343" w:rsidP="00F10343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  <w:lang w:val="pt-B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pt-BR"/>
        </w:rPr>
        <w:t>H O T Ă R Â R E</w:t>
      </w:r>
      <w:r w:rsidR="004A24C9">
        <w:rPr>
          <w:rFonts w:ascii="Arial" w:hAnsi="Arial" w:cs="Arial"/>
          <w:b/>
          <w:bCs/>
          <w:sz w:val="24"/>
          <w:szCs w:val="24"/>
          <w:u w:val="single"/>
          <w:lang w:val="pt-BR"/>
        </w:rPr>
        <w:t xml:space="preserve"> A NR.11</w:t>
      </w:r>
    </w:p>
    <w:p w14:paraId="7F3DFEE3" w14:textId="28D8DB16" w:rsidR="00F10343" w:rsidRDefault="004A24C9" w:rsidP="00F10343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  <w:lang w:val="pt-B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pt-BR"/>
        </w:rPr>
        <w:t>din 9 februarie 2024</w:t>
      </w:r>
      <w:r w:rsidR="00F10343">
        <w:rPr>
          <w:rFonts w:ascii="Arial" w:hAnsi="Arial" w:cs="Arial"/>
          <w:b/>
          <w:bCs/>
          <w:sz w:val="24"/>
          <w:szCs w:val="24"/>
          <w:u w:val="single"/>
          <w:lang w:val="pt-BR"/>
        </w:rPr>
        <w:t xml:space="preserve"> </w:t>
      </w:r>
    </w:p>
    <w:p w14:paraId="08683D09" w14:textId="77777777" w:rsidR="00F10343" w:rsidRDefault="00F10343" w:rsidP="00F10343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  <w:lang w:val="pt-B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pt-BR"/>
        </w:rPr>
        <w:t>privind  modificarea HCL  Nr.81</w:t>
      </w:r>
    </w:p>
    <w:p w14:paraId="21FA2B68" w14:textId="77777777" w:rsidR="00F10343" w:rsidRDefault="00F10343" w:rsidP="00F10343">
      <w:pPr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ro-RO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lang w:val="ro-RO"/>
        </w:rPr>
        <w:t>privind stabilirea impozitele și taxele locale pe anul 2024</w:t>
      </w:r>
    </w:p>
    <w:p w14:paraId="156003E9" w14:textId="77777777" w:rsidR="00F10343" w:rsidRDefault="00F10343" w:rsidP="00F10343">
      <w:pPr>
        <w:jc w:val="both"/>
        <w:rPr>
          <w:rFonts w:ascii="Arial" w:hAnsi="Arial" w:cs="Arial"/>
          <w:b/>
          <w:color w:val="000000"/>
          <w:sz w:val="24"/>
          <w:szCs w:val="24"/>
          <w:lang w:val="ro-RO"/>
        </w:rPr>
      </w:pPr>
    </w:p>
    <w:p w14:paraId="1F82ADEE" w14:textId="77777777" w:rsidR="00F10343" w:rsidRDefault="00F10343" w:rsidP="00F10343">
      <w:pPr>
        <w:jc w:val="both"/>
        <w:rPr>
          <w:rFonts w:ascii="Arial" w:hAnsi="Arial" w:cs="Arial"/>
          <w:b/>
          <w:color w:val="000000"/>
          <w:sz w:val="24"/>
          <w:szCs w:val="24"/>
          <w:lang w:val="ro-RO"/>
        </w:rPr>
      </w:pPr>
    </w:p>
    <w:p w14:paraId="73574459" w14:textId="095FB698" w:rsidR="00F10343" w:rsidRDefault="004A24C9" w:rsidP="00F10343">
      <w:pPr>
        <w:ind w:firstLine="708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Consiliul local al comunei Acățari</w:t>
      </w:r>
      <w:r w:rsidR="00F10343">
        <w:rPr>
          <w:rFonts w:ascii="Arial" w:hAnsi="Arial" w:cs="Arial"/>
          <w:sz w:val="24"/>
          <w:szCs w:val="24"/>
          <w:lang w:val="ro-RO"/>
        </w:rPr>
        <w:t xml:space="preserve"> ,</w:t>
      </w:r>
    </w:p>
    <w:p w14:paraId="75E5EFB5" w14:textId="77777777" w:rsidR="00F10343" w:rsidRDefault="00F10343" w:rsidP="00F10343">
      <w:pPr>
        <w:ind w:firstLine="708"/>
        <w:jc w:val="both"/>
        <w:rPr>
          <w:rFonts w:ascii="Arial" w:hAnsi="Arial" w:cs="Arial"/>
          <w:sz w:val="24"/>
          <w:szCs w:val="24"/>
          <w:lang w:val="ro-RO"/>
        </w:rPr>
      </w:pPr>
    </w:p>
    <w:p w14:paraId="1129E9D1" w14:textId="77777777" w:rsidR="00F10343" w:rsidRDefault="00F10343" w:rsidP="00F10343">
      <w:pPr>
        <w:ind w:firstLine="708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>Având în vedere:</w:t>
      </w:r>
    </w:p>
    <w:p w14:paraId="0FFBC288" w14:textId="77777777" w:rsidR="00F10343" w:rsidRDefault="00F10343" w:rsidP="00F10343">
      <w:pPr>
        <w:ind w:firstLine="708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48629972" w14:textId="77777777" w:rsidR="00F10343" w:rsidRDefault="00F10343" w:rsidP="00F10343">
      <w:pPr>
        <w:pStyle w:val="NormalWeb"/>
        <w:numPr>
          <w:ilvl w:val="0"/>
          <w:numId w:val="1"/>
        </w:numPr>
        <w:spacing w:before="0" w:after="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ro-RO"/>
        </w:rPr>
        <w:t xml:space="preserve">Referatul de aprobare  </w:t>
      </w:r>
      <w:r>
        <w:rPr>
          <w:rFonts w:ascii="Arial" w:hAnsi="Arial" w:cs="Arial"/>
          <w:lang w:val="pt-BR"/>
        </w:rPr>
        <w:t>a Primarului comunei Acățari nr.711/2024 și raportul  Compartimentului de resort nr. 718/2024</w:t>
      </w:r>
      <w:r>
        <w:rPr>
          <w:rFonts w:ascii="Arial" w:hAnsi="Arial" w:cs="Arial"/>
          <w:lang w:val="ro-RO"/>
        </w:rPr>
        <w:t>,</w:t>
      </w:r>
    </w:p>
    <w:p w14:paraId="09A5938B" w14:textId="77777777" w:rsidR="00F10343" w:rsidRDefault="00F10343" w:rsidP="00F10343">
      <w:pPr>
        <w:numPr>
          <w:ilvl w:val="0"/>
          <w:numId w:val="1"/>
        </w:numPr>
        <w:adjustRightInd w:val="0"/>
        <w:spacing w:after="240"/>
        <w:jc w:val="both"/>
        <w:rPr>
          <w:rFonts w:ascii="Arial" w:eastAsia="Calibri" w:hAnsi="Arial" w:cs="Arial"/>
          <w:sz w:val="24"/>
          <w:szCs w:val="24"/>
          <w:lang w:val="pt-BR" w:eastAsia="en-US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CFCFC"/>
          <w:lang w:val="pt-BR"/>
        </w:rPr>
        <w:t xml:space="preserve"> Luând act de rata inflaţiei pentru anul fiscal anterior de 13,8 % </w:t>
      </w:r>
      <w:r>
        <w:rPr>
          <w:rFonts w:ascii="Arial" w:eastAsia="Calibri" w:hAnsi="Arial" w:cs="Arial"/>
          <w:sz w:val="24"/>
          <w:szCs w:val="24"/>
          <w:lang w:val="pt-BR" w:eastAsia="en-US"/>
        </w:rPr>
        <w:t>comunicată pe site-ul oficial al Ministerului Finanțelor publice,conform Comunicatului de presă din 20.01.2023 al Institutului Național de Statistică și Ministerul Lucrărilor Publice,Dezvoltării și Administrației</w:t>
      </w:r>
    </w:p>
    <w:p w14:paraId="3019E8E7" w14:textId="77777777" w:rsidR="00F10343" w:rsidRDefault="00F10343" w:rsidP="00F10343">
      <w:pPr>
        <w:numPr>
          <w:ilvl w:val="0"/>
          <w:numId w:val="1"/>
        </w:numPr>
        <w:adjustRightInd w:val="0"/>
        <w:spacing w:after="24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Raportul Comisiilor de specialitate din cadrul Consiliului local al comunei Acățari,</w:t>
      </w:r>
    </w:p>
    <w:p w14:paraId="6D08C29A" w14:textId="77777777" w:rsidR="00F10343" w:rsidRDefault="00F10343" w:rsidP="00F10343">
      <w:pPr>
        <w:ind w:firstLine="708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 xml:space="preserve">În conformitate cu prevederile: </w:t>
      </w:r>
    </w:p>
    <w:p w14:paraId="041E823D" w14:textId="77777777" w:rsidR="00F10343" w:rsidRDefault="00F10343" w:rsidP="00F10343">
      <w:pPr>
        <w:numPr>
          <w:ilvl w:val="0"/>
          <w:numId w:val="2"/>
        </w:numPr>
        <w:adjustRightInd w:val="0"/>
        <w:ind w:left="0" w:firstLine="426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art. 27 din Legea 273/2006, privind Finanțele publice locale, cu modificările și completările ulterioare</w:t>
      </w:r>
    </w:p>
    <w:p w14:paraId="21770E0B" w14:textId="77777777" w:rsidR="00F10343" w:rsidRDefault="00F10343" w:rsidP="00F10343">
      <w:pPr>
        <w:numPr>
          <w:ilvl w:val="0"/>
          <w:numId w:val="2"/>
        </w:numPr>
        <w:adjustRightInd w:val="0"/>
        <w:ind w:left="0" w:firstLine="426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Titlul IX din Legea nr. 227/2015 privind Codul fiscal, cu modificările și completările ulterioare,</w:t>
      </w:r>
    </w:p>
    <w:p w14:paraId="6F627217" w14:textId="77777777" w:rsidR="00F10343" w:rsidRPr="00DF08F3" w:rsidRDefault="00F10343" w:rsidP="00F10343">
      <w:pPr>
        <w:numPr>
          <w:ilvl w:val="0"/>
          <w:numId w:val="2"/>
        </w:numPr>
        <w:adjustRightInd w:val="0"/>
        <w:ind w:left="0" w:firstLine="426"/>
        <w:jc w:val="both"/>
        <w:rPr>
          <w:rFonts w:ascii="Arial" w:hAnsi="Arial" w:cs="Arial"/>
          <w:sz w:val="24"/>
          <w:szCs w:val="24"/>
          <w:lang w:val="ro-RO"/>
        </w:rPr>
      </w:pPr>
      <w:r w:rsidRPr="00DF08F3">
        <w:rPr>
          <w:rStyle w:val="sden"/>
          <w:rFonts w:ascii="Arial" w:eastAsia="Calibri" w:hAnsi="Arial" w:cs="Arial"/>
          <w:sz w:val="24"/>
          <w:szCs w:val="24"/>
          <w:bdr w:val="none" w:sz="0" w:space="0" w:color="auto" w:frame="1"/>
          <w:shd w:val="clear" w:color="auto" w:fill="FFFFFF"/>
          <w:lang w:val="pt-BR"/>
        </w:rPr>
        <w:t xml:space="preserve">Legea  nr. 370 din 20 decembrie 2023, </w:t>
      </w:r>
      <w:r w:rsidRPr="00DF08F3">
        <w:rPr>
          <w:rStyle w:val="shdr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pt-BR"/>
        </w:rPr>
        <w:t>privind aprobarea </w:t>
      </w:r>
      <w:r w:rsidRPr="00DF08F3">
        <w:fldChar w:fldCharType="begin"/>
      </w:r>
      <w:r w:rsidRPr="00DF08F3">
        <w:rPr>
          <w:lang w:val="pt-BR"/>
        </w:rPr>
        <w:instrText>HYPERLINK "https://legislatie.just.ro/Public/DetaliiDocumentAfis/258029"</w:instrText>
      </w:r>
      <w:r w:rsidRPr="00DF08F3">
        <w:fldChar w:fldCharType="separate"/>
      </w:r>
      <w:r w:rsidRPr="00DF08F3">
        <w:rPr>
          <w:rStyle w:val="Hyperlink"/>
          <w:rFonts w:ascii="Arial" w:eastAsia="Calibri" w:hAnsi="Arial" w:cs="Arial"/>
          <w:color w:val="auto"/>
          <w:sz w:val="24"/>
          <w:u w:val="none"/>
          <w:bdr w:val="none" w:sz="0" w:space="0" w:color="auto" w:frame="1"/>
          <w:shd w:val="clear" w:color="auto" w:fill="FFFFFF"/>
          <w:lang w:val="pt-BR"/>
        </w:rPr>
        <w:t>Ordonanței Guvernului nr. 16/2023</w:t>
      </w:r>
      <w:r w:rsidRPr="00DF08F3">
        <w:fldChar w:fldCharType="end"/>
      </w:r>
      <w:r w:rsidRPr="00DF08F3">
        <w:rPr>
          <w:rStyle w:val="shdr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pt-BR"/>
        </w:rPr>
        <w:t> pentru modificarea și completarea </w:t>
      </w:r>
      <w:r w:rsidRPr="00DF08F3">
        <w:fldChar w:fldCharType="begin"/>
      </w:r>
      <w:r w:rsidRPr="00DF08F3">
        <w:rPr>
          <w:lang w:val="pt-BR"/>
        </w:rPr>
        <w:instrText>HYPERLINK "https://legislatie.just.ro/Public/DetaliiDocumentAfis/262008"</w:instrText>
      </w:r>
      <w:r w:rsidRPr="00DF08F3">
        <w:fldChar w:fldCharType="separate"/>
      </w:r>
      <w:r w:rsidRPr="00DF08F3">
        <w:rPr>
          <w:rStyle w:val="Hyperlink"/>
          <w:rFonts w:ascii="Arial" w:eastAsia="Calibri" w:hAnsi="Arial" w:cs="Arial"/>
          <w:color w:val="auto"/>
          <w:sz w:val="24"/>
          <w:u w:val="none"/>
          <w:bdr w:val="none" w:sz="0" w:space="0" w:color="auto" w:frame="1"/>
          <w:shd w:val="clear" w:color="auto" w:fill="FFFFFF"/>
          <w:lang w:val="pt-BR"/>
        </w:rPr>
        <w:t>Legii nr. 227/2015, privind Codul fiscal</w:t>
      </w:r>
      <w:r w:rsidRPr="00DF08F3">
        <w:fldChar w:fldCharType="end"/>
      </w:r>
      <w:r w:rsidRPr="00DF08F3">
        <w:rPr>
          <w:rStyle w:val="shdr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pt-BR"/>
        </w:rPr>
        <w:t>, abrogarea unor acte normative și alte măsuri financiar-fiscale</w:t>
      </w:r>
    </w:p>
    <w:p w14:paraId="2EBFE21B" w14:textId="77777777" w:rsidR="00F10343" w:rsidRDefault="00F10343" w:rsidP="00F10343">
      <w:pPr>
        <w:numPr>
          <w:ilvl w:val="0"/>
          <w:numId w:val="2"/>
        </w:numPr>
        <w:adjustRightInd w:val="0"/>
        <w:ind w:left="0" w:firstLine="426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ro-RO"/>
        </w:rPr>
        <w:t>Hotărârii Consiliului Local al comunei Acățari  nr. 28/28.04.2023,</w:t>
      </w:r>
      <w:r>
        <w:rPr>
          <w:rFonts w:ascii="Arial" w:hAnsi="Arial" w:cs="Arial"/>
          <w:color w:val="000000"/>
          <w:sz w:val="24"/>
          <w:szCs w:val="24"/>
          <w:lang w:val="ro-RO"/>
        </w:rPr>
        <w:t xml:space="preserve">privind indexarea impozitelor și taxelor locale cu rata inflației, </w:t>
      </w:r>
    </w:p>
    <w:p w14:paraId="1251E221" w14:textId="77777777" w:rsidR="00F10343" w:rsidRDefault="00F10343" w:rsidP="00F10343">
      <w:pPr>
        <w:numPr>
          <w:ilvl w:val="0"/>
          <w:numId w:val="2"/>
        </w:numPr>
        <w:adjustRightInd w:val="0"/>
        <w:ind w:left="0" w:firstLine="426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color w:val="000000"/>
          <w:sz w:val="24"/>
          <w:szCs w:val="24"/>
          <w:lang w:val="ro-RO"/>
        </w:rPr>
        <w:t xml:space="preserve"> art. 96, art. 162 și art. 266 din </w:t>
      </w:r>
      <w:r>
        <w:rPr>
          <w:rFonts w:ascii="Arial" w:hAnsi="Arial" w:cs="Arial"/>
          <w:sz w:val="24"/>
          <w:szCs w:val="24"/>
          <w:lang w:val="ro-RO"/>
        </w:rPr>
        <w:t>Legea nr. 207/2015 privind Codul de procedură fiscală, cu modificările și completările ulterioare,</w:t>
      </w:r>
    </w:p>
    <w:p w14:paraId="6A5CC7EE" w14:textId="77777777" w:rsidR="00F10343" w:rsidRDefault="00F10343" w:rsidP="00F10343">
      <w:pPr>
        <w:numPr>
          <w:ilvl w:val="0"/>
          <w:numId w:val="2"/>
        </w:numPr>
        <w:adjustRightInd w:val="0"/>
        <w:ind w:left="0" w:firstLine="426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art. 80-81 din Legea nr. 24/2000 privind normele de tehnică legislativă pentru elaborarea actelor normative,</w:t>
      </w:r>
    </w:p>
    <w:p w14:paraId="046EDB4B" w14:textId="77777777" w:rsidR="00F10343" w:rsidRDefault="00F10343" w:rsidP="00F10343">
      <w:pPr>
        <w:numPr>
          <w:ilvl w:val="0"/>
          <w:numId w:val="2"/>
        </w:numPr>
        <w:adjustRightInd w:val="0"/>
        <w:ind w:left="0" w:firstLine="426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iCs/>
          <w:sz w:val="24"/>
          <w:szCs w:val="24"/>
          <w:lang w:val="ro-RO"/>
        </w:rPr>
        <w:t>art. 7 alin. (13)  din Legea nr. 52/2003 privind transparenţa decizională în administraţia publică, republicată,</w:t>
      </w:r>
    </w:p>
    <w:p w14:paraId="2BDF79F4" w14:textId="77777777" w:rsidR="00F10343" w:rsidRDefault="00F10343" w:rsidP="00F10343">
      <w:pPr>
        <w:adjustRightInd w:val="0"/>
        <w:ind w:left="426"/>
        <w:jc w:val="both"/>
        <w:rPr>
          <w:rFonts w:ascii="Arial" w:hAnsi="Arial" w:cs="Arial"/>
          <w:sz w:val="24"/>
          <w:szCs w:val="24"/>
          <w:lang w:val="ro-RO"/>
        </w:rPr>
      </w:pPr>
    </w:p>
    <w:p w14:paraId="375657D6" w14:textId="77777777" w:rsidR="00F10343" w:rsidRDefault="00F10343" w:rsidP="00F10343">
      <w:pPr>
        <w:adjustRightInd w:val="0"/>
        <w:ind w:firstLine="708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>Văzând adresa nr.400/SVII din 16.01.2024  a Instituției Prefectului-jud.Mureș</w:t>
      </w:r>
      <w:r>
        <w:rPr>
          <w:rFonts w:ascii="Arial" w:hAnsi="Arial" w:cs="Arial"/>
          <w:sz w:val="24"/>
          <w:szCs w:val="24"/>
          <w:lang w:val="ro-RO"/>
        </w:rPr>
        <w:t xml:space="preserve">, </w:t>
      </w:r>
      <w:r>
        <w:rPr>
          <w:rFonts w:ascii="Arial" w:hAnsi="Arial" w:cs="Arial"/>
          <w:b/>
          <w:bCs/>
          <w:sz w:val="24"/>
          <w:szCs w:val="24"/>
          <w:lang w:val="ro-RO"/>
        </w:rPr>
        <w:t>de încălcare a unor dispoziții legale la apobtarea HCL nr.81/2023,</w:t>
      </w:r>
    </w:p>
    <w:p w14:paraId="0674908D" w14:textId="77777777" w:rsidR="00F10343" w:rsidRDefault="00F10343" w:rsidP="00F10343">
      <w:pPr>
        <w:adjustRightInd w:val="0"/>
        <w:ind w:left="708"/>
        <w:jc w:val="both"/>
        <w:rPr>
          <w:rFonts w:ascii="Arial" w:hAnsi="Arial" w:cs="Arial"/>
          <w:sz w:val="24"/>
          <w:szCs w:val="24"/>
          <w:lang w:val="ro-RO"/>
        </w:rPr>
      </w:pPr>
    </w:p>
    <w:p w14:paraId="40DA229A" w14:textId="77777777" w:rsidR="00F10343" w:rsidRDefault="00F10343" w:rsidP="00F10343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>În temeiul</w:t>
      </w:r>
      <w:r>
        <w:rPr>
          <w:rFonts w:ascii="Arial" w:hAnsi="Arial" w:cs="Arial"/>
          <w:sz w:val="24"/>
          <w:szCs w:val="24"/>
        </w:rPr>
        <w:t xml:space="preserve"> art. 87 alin. (3), art. 129 alin.(1), alin. (4) lit. ”c”, alin. (14), art.139, art. 196, alin.(1), lit. „a” şi ale art. 243, alin. </w:t>
      </w:r>
      <w:r>
        <w:rPr>
          <w:rFonts w:ascii="Arial" w:hAnsi="Arial" w:cs="Arial"/>
          <w:sz w:val="24"/>
          <w:szCs w:val="24"/>
          <w:lang w:val="en-US"/>
        </w:rPr>
        <w:t>(1), lit. „</w:t>
      </w:r>
      <w:proofErr w:type="gramStart"/>
      <w:r>
        <w:rPr>
          <w:rFonts w:ascii="Arial" w:hAnsi="Arial" w:cs="Arial"/>
          <w:sz w:val="24"/>
          <w:szCs w:val="24"/>
          <w:lang w:val="en-US"/>
        </w:rPr>
        <w:t>a”  din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OUG nr. 57/2019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privind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Codul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administrativ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cu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modificările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și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completările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ulterioare</w:t>
      </w:r>
      <w:proofErr w:type="spellEnd"/>
      <w:r>
        <w:rPr>
          <w:rFonts w:ascii="Arial" w:hAnsi="Arial" w:cs="Arial"/>
          <w:sz w:val="24"/>
          <w:szCs w:val="24"/>
          <w:lang w:val="en-US"/>
        </w:rPr>
        <w:t>,</w:t>
      </w:r>
    </w:p>
    <w:p w14:paraId="0B6E3C53" w14:textId="77777777" w:rsidR="00F10343" w:rsidRDefault="00F10343" w:rsidP="00F10343">
      <w:pPr>
        <w:adjustRightInd w:val="0"/>
        <w:spacing w:after="240"/>
        <w:ind w:left="360"/>
        <w:jc w:val="both"/>
        <w:rPr>
          <w:rFonts w:ascii="Arial" w:hAnsi="Arial" w:cs="Arial"/>
          <w:sz w:val="24"/>
          <w:szCs w:val="24"/>
          <w:lang w:val="ro-RO"/>
        </w:rPr>
      </w:pPr>
    </w:p>
    <w:p w14:paraId="1F0CEF7B" w14:textId="5D0E24C9" w:rsidR="00F10343" w:rsidRDefault="004A24C9" w:rsidP="00F10343">
      <w:pPr>
        <w:pStyle w:val="NoSpacing"/>
        <w:ind w:left="1440" w:firstLine="72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H o t ă r â ș t e </w:t>
      </w:r>
      <w:r w:rsidR="00F10343">
        <w:rPr>
          <w:rFonts w:ascii="Arial" w:hAnsi="Arial" w:cs="Arial"/>
          <w:sz w:val="24"/>
          <w:szCs w:val="24"/>
          <w:lang w:val="pt-BR"/>
        </w:rPr>
        <w:t>:</w:t>
      </w:r>
    </w:p>
    <w:p w14:paraId="4E4C056B" w14:textId="77777777" w:rsidR="00F10343" w:rsidRDefault="00F10343" w:rsidP="00F10343">
      <w:pPr>
        <w:pStyle w:val="NoSpacing"/>
        <w:ind w:left="1440" w:firstLine="720"/>
        <w:jc w:val="both"/>
        <w:rPr>
          <w:rFonts w:ascii="Arial" w:hAnsi="Arial" w:cs="Arial"/>
          <w:sz w:val="24"/>
          <w:szCs w:val="24"/>
          <w:lang w:val="pt-BR"/>
        </w:rPr>
      </w:pPr>
    </w:p>
    <w:p w14:paraId="5578BB80" w14:textId="77777777" w:rsidR="00F10343" w:rsidRDefault="00F10343" w:rsidP="00F10343">
      <w:pPr>
        <w:adjustRightInd w:val="0"/>
        <w:spacing w:after="240"/>
        <w:ind w:left="360"/>
        <w:jc w:val="both"/>
        <w:rPr>
          <w:rFonts w:ascii="Arial" w:hAnsi="Arial" w:cs="Arial"/>
          <w:sz w:val="24"/>
          <w:szCs w:val="24"/>
          <w:lang w:val="ro-RO"/>
        </w:rPr>
      </w:pPr>
    </w:p>
    <w:p w14:paraId="13BE1158" w14:textId="77777777" w:rsidR="00F10343" w:rsidRDefault="00F10343" w:rsidP="00F10343">
      <w:pPr>
        <w:pStyle w:val="NormalWeb"/>
        <w:ind w:firstLine="1416"/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Art.1.Punctul ”h” din Anexa nr.17-Taxe locale -din Hotărârea Consiliului local Acățari nr.81/2023, </w:t>
      </w:r>
      <w:r>
        <w:rPr>
          <w:rFonts w:ascii="Arial" w:hAnsi="Arial" w:cs="Arial"/>
          <w:color w:val="000000"/>
          <w:sz w:val="28"/>
          <w:szCs w:val="28"/>
          <w:lang w:val="ro-RO"/>
        </w:rPr>
        <w:t xml:space="preserve">privind stabilirea impozitele și taxele locale pe anul 2024,  </w:t>
      </w:r>
      <w:r>
        <w:rPr>
          <w:rFonts w:ascii="Arial" w:hAnsi="Arial" w:cs="Arial"/>
          <w:sz w:val="28"/>
          <w:szCs w:val="28"/>
          <w:lang w:val="ro-RO"/>
        </w:rPr>
        <w:t>referitoare la  taxa specială  de urgență pentru eliberarea înainte de termenul legal a adeverințelor/certificatelor  se abrogă.</w:t>
      </w:r>
    </w:p>
    <w:p w14:paraId="7DAC0966" w14:textId="77777777" w:rsidR="00F10343" w:rsidRDefault="00F10343" w:rsidP="00F10343">
      <w:pPr>
        <w:pStyle w:val="NormalWeb"/>
        <w:ind w:firstLine="1416"/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lastRenderedPageBreak/>
        <w:t xml:space="preserve">Art.2. Hotărârea Consiliului local Acățari nr.81/2023, </w:t>
      </w:r>
      <w:r>
        <w:rPr>
          <w:rFonts w:ascii="Arial" w:hAnsi="Arial" w:cs="Arial"/>
          <w:color w:val="000000"/>
          <w:sz w:val="28"/>
          <w:szCs w:val="28"/>
          <w:lang w:val="ro-RO"/>
        </w:rPr>
        <w:t>privind stabilirea impozitele și taxele locale pe anul 2024 se modifică,conform prevederilor art.1.</w:t>
      </w:r>
    </w:p>
    <w:p w14:paraId="4BF1833E" w14:textId="3B1DD72E" w:rsidR="00F10343" w:rsidRDefault="00F10343" w:rsidP="00F10343">
      <w:pPr>
        <w:spacing w:after="120"/>
        <w:ind w:firstLine="1416"/>
        <w:jc w:val="both"/>
        <w:rPr>
          <w:rFonts w:ascii="Arial" w:hAnsi="Arial" w:cs="Arial"/>
          <w:sz w:val="28"/>
          <w:szCs w:val="28"/>
          <w:lang w:val="ro-RO" w:eastAsia="ro-RO"/>
        </w:rPr>
      </w:pPr>
      <w:r>
        <w:rPr>
          <w:rFonts w:ascii="Arial" w:hAnsi="Arial" w:cs="Arial"/>
          <w:sz w:val="28"/>
          <w:szCs w:val="28"/>
          <w:lang w:val="ro-RO"/>
        </w:rPr>
        <w:t>Art.2.</w:t>
      </w:r>
      <w:r>
        <w:rPr>
          <w:rFonts w:ascii="Arial" w:hAnsi="Arial" w:cs="Arial"/>
          <w:bCs/>
          <w:noProof/>
          <w:sz w:val="28"/>
          <w:szCs w:val="28"/>
          <w:lang w:val="ro-RO" w:eastAsia="ro-RO"/>
        </w:rPr>
        <w:t xml:space="preserve"> P</w:t>
      </w:r>
      <w:r>
        <w:rPr>
          <w:rFonts w:ascii="Arial" w:hAnsi="Arial" w:cs="Arial"/>
          <w:noProof/>
          <w:sz w:val="28"/>
          <w:szCs w:val="28"/>
          <w:lang w:val="ro-RO" w:eastAsia="ro-RO"/>
        </w:rPr>
        <w:t xml:space="preserve">rezenta hotărâre se comunică, prin intermediul secretarului general al comunei </w:t>
      </w:r>
      <w:r>
        <w:rPr>
          <w:rFonts w:ascii="Arial" w:hAnsi="Arial" w:cs="Arial"/>
          <w:sz w:val="28"/>
          <w:szCs w:val="28"/>
          <w:lang w:val="ro-RO"/>
        </w:rPr>
        <w:t>Acățari</w:t>
      </w:r>
      <w:r>
        <w:rPr>
          <w:rFonts w:ascii="Arial" w:hAnsi="Arial" w:cs="Arial"/>
          <w:noProof/>
          <w:sz w:val="28"/>
          <w:szCs w:val="28"/>
          <w:lang w:val="ro-RO" w:eastAsia="ro-RO"/>
        </w:rPr>
        <w:t xml:space="preserve">, în termenul prevăzut de lege, Instituției Prefectului-jud.Mureș ,Primarului Comunei </w:t>
      </w:r>
      <w:r>
        <w:rPr>
          <w:rFonts w:ascii="Arial" w:hAnsi="Arial" w:cs="Arial"/>
          <w:sz w:val="28"/>
          <w:szCs w:val="28"/>
          <w:lang w:val="ro-RO"/>
        </w:rPr>
        <w:t xml:space="preserve">Acățari </w:t>
      </w:r>
      <w:r w:rsidR="00DF08F3">
        <w:rPr>
          <w:rFonts w:ascii="Arial" w:hAnsi="Arial" w:cs="Arial"/>
          <w:noProof/>
          <w:sz w:val="28"/>
          <w:szCs w:val="28"/>
          <w:lang w:val="ro-RO" w:eastAsia="ro-RO"/>
        </w:rPr>
        <w:t xml:space="preserve">, </w:t>
      </w:r>
      <w:r w:rsidR="008436C5">
        <w:rPr>
          <w:rFonts w:ascii="Arial" w:hAnsi="Arial" w:cs="Arial"/>
          <w:noProof/>
          <w:sz w:val="28"/>
          <w:szCs w:val="28"/>
          <w:lang w:val="ro-RO" w:eastAsia="ro-RO"/>
        </w:rPr>
        <w:t>angajaților</w:t>
      </w:r>
      <w:r w:rsidR="00DF08F3">
        <w:rPr>
          <w:rFonts w:ascii="Arial" w:hAnsi="Arial" w:cs="Arial"/>
          <w:noProof/>
          <w:sz w:val="28"/>
          <w:szCs w:val="28"/>
          <w:lang w:val="ro-RO" w:eastAsia="ro-RO"/>
        </w:rPr>
        <w:t xml:space="preserve"> Compartimentului financiar contabil și resurse umane,</w:t>
      </w:r>
      <w:r>
        <w:rPr>
          <w:rFonts w:ascii="Arial" w:hAnsi="Arial" w:cs="Arial"/>
          <w:noProof/>
          <w:sz w:val="28"/>
          <w:szCs w:val="28"/>
          <w:lang w:val="ro-RO" w:eastAsia="ro-RO"/>
        </w:rPr>
        <w:t xml:space="preserve">    și se aduce la cunoștință publică prin afișarea la sediul primăriei, precum și pe pagina de internet a comunei.</w:t>
      </w:r>
      <w:r>
        <w:rPr>
          <w:rFonts w:ascii="Arial" w:hAnsi="Arial" w:cs="Arial"/>
          <w:sz w:val="28"/>
          <w:szCs w:val="28"/>
          <w:lang w:val="ro-RO" w:eastAsia="ro-RO"/>
        </w:rPr>
        <w:t xml:space="preserve"> </w:t>
      </w:r>
    </w:p>
    <w:p w14:paraId="0B44BEAA" w14:textId="77777777" w:rsidR="00F10343" w:rsidRDefault="00F10343" w:rsidP="00F10343">
      <w:pPr>
        <w:pStyle w:val="NormalWeb"/>
        <w:ind w:firstLine="1416"/>
        <w:jc w:val="both"/>
        <w:rPr>
          <w:rFonts w:ascii="Arial" w:hAnsi="Arial" w:cs="Arial"/>
          <w:sz w:val="28"/>
          <w:szCs w:val="28"/>
          <w:lang w:val="ro-RO"/>
        </w:rPr>
      </w:pPr>
    </w:p>
    <w:p w14:paraId="67532AC4" w14:textId="77777777" w:rsidR="00F10343" w:rsidRDefault="00F10343" w:rsidP="00F10343">
      <w:pPr>
        <w:adjustRightInd w:val="0"/>
        <w:spacing w:after="240"/>
        <w:ind w:left="360"/>
        <w:jc w:val="both"/>
        <w:rPr>
          <w:rFonts w:ascii="Arial" w:hAnsi="Arial" w:cs="Arial"/>
          <w:sz w:val="24"/>
          <w:szCs w:val="24"/>
          <w:lang w:val="ro-RO"/>
        </w:rPr>
      </w:pPr>
    </w:p>
    <w:p w14:paraId="1D720DDF" w14:textId="77777777" w:rsidR="00B82B18" w:rsidRDefault="00B82B18" w:rsidP="00F10343">
      <w:pPr>
        <w:adjustRightInd w:val="0"/>
        <w:spacing w:after="240"/>
        <w:ind w:left="360"/>
        <w:jc w:val="both"/>
        <w:rPr>
          <w:rFonts w:ascii="Arial" w:hAnsi="Arial" w:cs="Arial"/>
          <w:sz w:val="24"/>
          <w:szCs w:val="24"/>
          <w:lang w:val="ro-RO"/>
        </w:rPr>
      </w:pPr>
    </w:p>
    <w:p w14:paraId="014105B8" w14:textId="77777777" w:rsidR="00B82B18" w:rsidRPr="00207984" w:rsidRDefault="00B82B18" w:rsidP="00B82B18">
      <w:pPr>
        <w:pStyle w:val="NoSpacing"/>
        <w:ind w:left="360" w:firstLine="720"/>
        <w:rPr>
          <w:sz w:val="28"/>
          <w:szCs w:val="28"/>
          <w:lang w:val="pt-BR"/>
        </w:rPr>
      </w:pPr>
      <w:r>
        <w:tab/>
      </w:r>
      <w:r w:rsidRPr="00207984">
        <w:rPr>
          <w:sz w:val="28"/>
          <w:szCs w:val="28"/>
          <w:lang w:val="pt-BR"/>
        </w:rPr>
        <w:t>Preşedinte de şedinţă,</w:t>
      </w:r>
    </w:p>
    <w:p w14:paraId="36852688" w14:textId="28F5A466" w:rsidR="00B82B18" w:rsidRPr="00207984" w:rsidRDefault="00B82B18" w:rsidP="00B82B18">
      <w:pPr>
        <w:pStyle w:val="NoSpacing"/>
        <w:rPr>
          <w:sz w:val="28"/>
          <w:szCs w:val="28"/>
          <w:lang w:val="pt-BR"/>
        </w:rPr>
      </w:pPr>
      <w:r w:rsidRPr="00207984">
        <w:rPr>
          <w:sz w:val="28"/>
          <w:szCs w:val="28"/>
          <w:lang w:val="pt-BR"/>
        </w:rPr>
        <w:t xml:space="preserve">               </w:t>
      </w:r>
      <w:r>
        <w:rPr>
          <w:sz w:val="28"/>
          <w:szCs w:val="28"/>
          <w:lang w:val="pt-BR"/>
        </w:rPr>
        <w:t xml:space="preserve">    </w:t>
      </w:r>
      <w:r w:rsidRPr="00207984">
        <w:rPr>
          <w:sz w:val="28"/>
          <w:szCs w:val="28"/>
          <w:lang w:val="pt-BR"/>
        </w:rPr>
        <w:t xml:space="preserve">   Veres Gaspar-Ervin</w:t>
      </w:r>
      <w:r w:rsidRPr="00207984">
        <w:rPr>
          <w:sz w:val="28"/>
          <w:szCs w:val="28"/>
          <w:lang w:val="pt-BR"/>
        </w:rPr>
        <w:tab/>
      </w:r>
      <w:r w:rsidRPr="00207984">
        <w:rPr>
          <w:sz w:val="28"/>
          <w:szCs w:val="28"/>
          <w:lang w:val="pt-BR"/>
        </w:rPr>
        <w:tab/>
      </w:r>
      <w:r w:rsidRPr="00207984">
        <w:rPr>
          <w:sz w:val="28"/>
          <w:szCs w:val="28"/>
          <w:lang w:val="pt-BR"/>
        </w:rPr>
        <w:tab/>
      </w:r>
    </w:p>
    <w:p w14:paraId="2D23FC36" w14:textId="77777777" w:rsidR="00B82B18" w:rsidRPr="00207984" w:rsidRDefault="00B82B18" w:rsidP="00B82B18">
      <w:pPr>
        <w:pStyle w:val="NoSpacing"/>
        <w:ind w:left="5760" w:firstLine="720"/>
        <w:rPr>
          <w:sz w:val="28"/>
          <w:szCs w:val="28"/>
          <w:lang w:val="pt-BR"/>
        </w:rPr>
      </w:pPr>
      <w:r w:rsidRPr="00207984">
        <w:rPr>
          <w:sz w:val="28"/>
          <w:szCs w:val="28"/>
          <w:lang w:val="pt-BR"/>
        </w:rPr>
        <w:t>Contrasemnează,</w:t>
      </w:r>
    </w:p>
    <w:p w14:paraId="588F6986" w14:textId="77777777" w:rsidR="00B82B18" w:rsidRPr="00207984" w:rsidRDefault="00B82B18" w:rsidP="00B82B18">
      <w:pPr>
        <w:pStyle w:val="NoSpacing"/>
        <w:ind w:left="1080"/>
        <w:rPr>
          <w:sz w:val="28"/>
          <w:szCs w:val="28"/>
          <w:lang w:val="pt-BR"/>
        </w:rPr>
      </w:pPr>
      <w:r w:rsidRPr="00207984">
        <w:rPr>
          <w:sz w:val="28"/>
          <w:szCs w:val="28"/>
          <w:lang w:val="pt-BR"/>
        </w:rPr>
        <w:tab/>
      </w:r>
      <w:r w:rsidRPr="00207984">
        <w:rPr>
          <w:sz w:val="28"/>
          <w:szCs w:val="28"/>
          <w:lang w:val="pt-BR"/>
        </w:rPr>
        <w:tab/>
      </w:r>
      <w:r w:rsidRPr="00207984">
        <w:rPr>
          <w:sz w:val="28"/>
          <w:szCs w:val="28"/>
          <w:lang w:val="pt-BR"/>
        </w:rPr>
        <w:tab/>
      </w:r>
      <w:r w:rsidRPr="00207984">
        <w:rPr>
          <w:sz w:val="28"/>
          <w:szCs w:val="28"/>
          <w:lang w:val="pt-BR"/>
        </w:rPr>
        <w:tab/>
      </w:r>
      <w:r w:rsidRPr="00207984">
        <w:rPr>
          <w:sz w:val="28"/>
          <w:szCs w:val="28"/>
          <w:lang w:val="pt-BR"/>
        </w:rPr>
        <w:tab/>
      </w:r>
      <w:r w:rsidRPr="00207984">
        <w:rPr>
          <w:sz w:val="28"/>
          <w:szCs w:val="28"/>
          <w:lang w:val="pt-BR"/>
        </w:rPr>
        <w:tab/>
      </w:r>
      <w:r w:rsidRPr="00207984">
        <w:rPr>
          <w:sz w:val="28"/>
          <w:szCs w:val="28"/>
          <w:lang w:val="pt-BR"/>
        </w:rPr>
        <w:tab/>
      </w:r>
      <w:r w:rsidRPr="00207984">
        <w:rPr>
          <w:sz w:val="28"/>
          <w:szCs w:val="28"/>
          <w:lang w:val="pt-BR"/>
        </w:rPr>
        <w:tab/>
        <w:t xml:space="preserve">  Secretar general,</w:t>
      </w:r>
    </w:p>
    <w:p w14:paraId="10D02594" w14:textId="77777777" w:rsidR="00B82B18" w:rsidRPr="00207984" w:rsidRDefault="00B82B18" w:rsidP="00B82B18">
      <w:pPr>
        <w:rPr>
          <w:sz w:val="28"/>
          <w:szCs w:val="28"/>
          <w:lang w:val="pt-BR"/>
        </w:rPr>
      </w:pPr>
      <w:r w:rsidRPr="00207984">
        <w:rPr>
          <w:sz w:val="28"/>
          <w:szCs w:val="28"/>
          <w:lang w:val="pt-BR"/>
        </w:rPr>
        <w:tab/>
      </w:r>
      <w:r w:rsidRPr="00207984">
        <w:rPr>
          <w:sz w:val="28"/>
          <w:szCs w:val="28"/>
          <w:lang w:val="pt-BR"/>
        </w:rPr>
        <w:tab/>
      </w:r>
      <w:r w:rsidRPr="00207984">
        <w:rPr>
          <w:sz w:val="28"/>
          <w:szCs w:val="28"/>
          <w:lang w:val="pt-BR"/>
        </w:rPr>
        <w:tab/>
      </w:r>
      <w:r w:rsidRPr="00207984">
        <w:rPr>
          <w:sz w:val="28"/>
          <w:szCs w:val="28"/>
          <w:lang w:val="pt-BR"/>
        </w:rPr>
        <w:tab/>
      </w:r>
      <w:r w:rsidRPr="00207984">
        <w:rPr>
          <w:sz w:val="28"/>
          <w:szCs w:val="28"/>
          <w:lang w:val="pt-BR"/>
        </w:rPr>
        <w:tab/>
      </w:r>
      <w:r w:rsidRPr="00207984">
        <w:rPr>
          <w:sz w:val="28"/>
          <w:szCs w:val="28"/>
          <w:lang w:val="pt-BR"/>
        </w:rPr>
        <w:tab/>
      </w:r>
      <w:r w:rsidRPr="00207984">
        <w:rPr>
          <w:sz w:val="28"/>
          <w:szCs w:val="28"/>
          <w:lang w:val="pt-BR"/>
        </w:rPr>
        <w:tab/>
      </w:r>
      <w:r w:rsidRPr="00207984">
        <w:rPr>
          <w:sz w:val="28"/>
          <w:szCs w:val="28"/>
          <w:lang w:val="pt-BR"/>
        </w:rPr>
        <w:tab/>
      </w:r>
      <w:r w:rsidRPr="00207984">
        <w:rPr>
          <w:sz w:val="28"/>
          <w:szCs w:val="28"/>
          <w:lang w:val="pt-BR"/>
        </w:rPr>
        <w:tab/>
        <w:t xml:space="preserve">    Jozsa Ferenc</w:t>
      </w:r>
    </w:p>
    <w:p w14:paraId="37AFDF8B" w14:textId="1C3E67D3" w:rsidR="004F01DE" w:rsidRPr="00F10343" w:rsidRDefault="004F01DE">
      <w:pPr>
        <w:rPr>
          <w:lang w:val="ro-RO"/>
        </w:rPr>
      </w:pPr>
    </w:p>
    <w:sectPr w:rsidR="004F01DE" w:rsidRPr="00F10343" w:rsidSect="005E2C46">
      <w:pgSz w:w="11906" w:h="16838"/>
      <w:pgMar w:top="426" w:right="566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71099"/>
    <w:multiLevelType w:val="hybridMultilevel"/>
    <w:tmpl w:val="CAC475CC"/>
    <w:lvl w:ilvl="0" w:tplc="0418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 w15:restartNumberingAfterBreak="0">
    <w:nsid w:val="3FAC6243"/>
    <w:multiLevelType w:val="hybridMultilevel"/>
    <w:tmpl w:val="44AAB440"/>
    <w:lvl w:ilvl="0" w:tplc="91EA202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932422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8569991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343"/>
    <w:rsid w:val="0047097A"/>
    <w:rsid w:val="004A24C9"/>
    <w:rsid w:val="004F01DE"/>
    <w:rsid w:val="005E2C46"/>
    <w:rsid w:val="008436C5"/>
    <w:rsid w:val="00B82B18"/>
    <w:rsid w:val="00DF08F3"/>
    <w:rsid w:val="00F1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07AF05"/>
  <w15:chartTrackingRefBased/>
  <w15:docId w15:val="{3ACC5BAB-72A1-4A5D-83D5-FA60B45AE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34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 w:eastAsia="en-GB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F10343"/>
    <w:pPr>
      <w:keepNext/>
      <w:outlineLvl w:val="0"/>
    </w:pPr>
    <w:rPr>
      <w:rFonts w:eastAsia="Calibri"/>
      <w:sz w:val="28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0343"/>
    <w:rPr>
      <w:rFonts w:ascii="Times New Roman" w:eastAsia="Calibri" w:hAnsi="Times New Roman" w:cs="Times New Roman"/>
      <w:kern w:val="0"/>
      <w:sz w:val="28"/>
      <w:szCs w:val="24"/>
      <w:lang w:val="en-GB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F1034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10343"/>
    <w:pPr>
      <w:spacing w:before="100" w:after="100"/>
    </w:pPr>
    <w:rPr>
      <w:rFonts w:eastAsia="Calibri"/>
      <w:sz w:val="24"/>
      <w:szCs w:val="24"/>
      <w:lang w:eastAsia="en-US"/>
    </w:rPr>
  </w:style>
  <w:style w:type="character" w:customStyle="1" w:styleId="NoSpacingChar">
    <w:name w:val="No Spacing Char"/>
    <w:link w:val="NoSpacing"/>
    <w:uiPriority w:val="1"/>
    <w:locked/>
    <w:rsid w:val="00F10343"/>
    <w:rPr>
      <w:rFonts w:ascii="Times New Roman" w:eastAsia="Calibri" w:hAnsi="Times New Roman" w:cs="Times New Roman"/>
      <w:sz w:val="20"/>
      <w:szCs w:val="20"/>
      <w:lang w:eastAsia="en-GB"/>
    </w:rPr>
  </w:style>
  <w:style w:type="paragraph" w:styleId="NoSpacing">
    <w:name w:val="No Spacing"/>
    <w:link w:val="NoSpacingChar"/>
    <w:uiPriority w:val="1"/>
    <w:qFormat/>
    <w:rsid w:val="00F1034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sden">
    <w:name w:val="s_den"/>
    <w:basedOn w:val="DefaultParagraphFont"/>
    <w:rsid w:val="00F10343"/>
  </w:style>
  <w:style w:type="character" w:customStyle="1" w:styleId="shdr">
    <w:name w:val="s_hdr"/>
    <w:basedOn w:val="DefaultParagraphFont"/>
    <w:rsid w:val="00F10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4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495</Words>
  <Characters>2874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ROMANIA</vt:lpstr>
      <vt:lpstr>COMUNA ACĂȚARI</vt:lpstr>
      <vt:lpstr>CONSILIUL LOCAL 				                                  	                         </vt:lpstr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Ferenc Jozsa</dc:creator>
  <cp:keywords/>
  <dc:description/>
  <cp:lastModifiedBy>Ferenc Jozsa</cp:lastModifiedBy>
  <cp:revision>6</cp:revision>
  <cp:lastPrinted>2024-02-21T09:12:00Z</cp:lastPrinted>
  <dcterms:created xsi:type="dcterms:W3CDTF">2024-02-21T08:54:00Z</dcterms:created>
  <dcterms:modified xsi:type="dcterms:W3CDTF">2024-02-21T09:12:00Z</dcterms:modified>
</cp:coreProperties>
</file>