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03D1E" w14:textId="77777777" w:rsidR="0014042A" w:rsidRPr="002F33F4" w:rsidRDefault="0014042A" w:rsidP="0014042A">
      <w:pPr>
        <w:pStyle w:val="NoSpacing"/>
        <w:jc w:val="both"/>
        <w:rPr>
          <w:rFonts w:ascii="Arial" w:hAnsi="Arial" w:cs="Arial"/>
          <w:sz w:val="28"/>
          <w:szCs w:val="28"/>
          <w:lang w:val="pt-BR"/>
        </w:rPr>
      </w:pPr>
      <w:r w:rsidRPr="002F33F4">
        <w:rPr>
          <w:rFonts w:ascii="Arial" w:hAnsi="Arial" w:cs="Arial"/>
          <w:sz w:val="28"/>
          <w:szCs w:val="28"/>
          <w:lang w:val="pt-BR"/>
        </w:rPr>
        <w:t>ROMÂNIA</w:t>
      </w:r>
    </w:p>
    <w:p w14:paraId="09257CA5" w14:textId="77777777" w:rsidR="0014042A" w:rsidRPr="002F33F4" w:rsidRDefault="0014042A" w:rsidP="0014042A">
      <w:pPr>
        <w:pStyle w:val="NoSpacing"/>
        <w:jc w:val="both"/>
        <w:rPr>
          <w:rFonts w:ascii="Arial" w:hAnsi="Arial" w:cs="Arial"/>
          <w:sz w:val="28"/>
          <w:szCs w:val="28"/>
          <w:lang w:val="pt-BR"/>
        </w:rPr>
      </w:pPr>
      <w:r w:rsidRPr="002F33F4">
        <w:rPr>
          <w:rFonts w:ascii="Arial" w:hAnsi="Arial" w:cs="Arial"/>
          <w:sz w:val="28"/>
          <w:szCs w:val="28"/>
          <w:lang w:val="pt-BR"/>
        </w:rPr>
        <w:t>JUDEȚUL MUREȘ</w:t>
      </w:r>
      <w:r w:rsidRPr="002F33F4">
        <w:rPr>
          <w:rFonts w:ascii="Arial" w:hAnsi="Arial" w:cs="Arial"/>
          <w:sz w:val="28"/>
          <w:szCs w:val="28"/>
          <w:lang w:val="pt-BR"/>
        </w:rPr>
        <w:tab/>
      </w:r>
      <w:r w:rsidRPr="002F33F4">
        <w:rPr>
          <w:rFonts w:ascii="Arial" w:hAnsi="Arial" w:cs="Arial"/>
          <w:sz w:val="28"/>
          <w:szCs w:val="28"/>
          <w:lang w:val="pt-BR"/>
        </w:rPr>
        <w:tab/>
      </w:r>
      <w:r w:rsidRPr="002F33F4">
        <w:rPr>
          <w:rFonts w:ascii="Arial" w:hAnsi="Arial" w:cs="Arial"/>
          <w:sz w:val="28"/>
          <w:szCs w:val="28"/>
          <w:lang w:val="pt-BR"/>
        </w:rPr>
        <w:tab/>
      </w:r>
      <w:r w:rsidRPr="002F33F4">
        <w:rPr>
          <w:rFonts w:ascii="Arial" w:hAnsi="Arial" w:cs="Arial"/>
          <w:sz w:val="28"/>
          <w:szCs w:val="28"/>
          <w:lang w:val="pt-BR"/>
        </w:rPr>
        <w:tab/>
      </w:r>
      <w:r w:rsidRPr="002F33F4">
        <w:rPr>
          <w:rFonts w:ascii="Arial" w:hAnsi="Arial" w:cs="Arial"/>
          <w:sz w:val="28"/>
          <w:szCs w:val="28"/>
          <w:lang w:val="pt-BR"/>
        </w:rPr>
        <w:tab/>
      </w:r>
      <w:r w:rsidRPr="002F33F4">
        <w:rPr>
          <w:rFonts w:ascii="Arial" w:hAnsi="Arial" w:cs="Arial"/>
          <w:sz w:val="28"/>
          <w:szCs w:val="28"/>
          <w:lang w:val="pt-BR"/>
        </w:rPr>
        <w:tab/>
      </w:r>
      <w:r w:rsidRPr="002F33F4">
        <w:rPr>
          <w:rFonts w:ascii="Arial" w:hAnsi="Arial" w:cs="Arial"/>
          <w:sz w:val="28"/>
          <w:szCs w:val="28"/>
          <w:lang w:val="pt-BR"/>
        </w:rPr>
        <w:tab/>
        <w:t xml:space="preserve">          Vizat,</w:t>
      </w:r>
    </w:p>
    <w:p w14:paraId="7E2B8A1F" w14:textId="77777777" w:rsidR="0014042A" w:rsidRPr="0014042A" w:rsidRDefault="0014042A" w:rsidP="0014042A">
      <w:pPr>
        <w:pStyle w:val="NoSpacing"/>
        <w:jc w:val="both"/>
        <w:rPr>
          <w:rFonts w:ascii="Arial" w:hAnsi="Arial" w:cs="Arial"/>
          <w:sz w:val="28"/>
          <w:szCs w:val="28"/>
          <w:lang w:val="pt-BR"/>
        </w:rPr>
      </w:pPr>
      <w:r w:rsidRPr="0014042A">
        <w:rPr>
          <w:rFonts w:ascii="Arial" w:hAnsi="Arial" w:cs="Arial"/>
          <w:sz w:val="28"/>
          <w:szCs w:val="28"/>
          <w:lang w:val="pt-BR"/>
        </w:rPr>
        <w:t>COMUNA ACĂȚARI</w:t>
      </w:r>
      <w:r w:rsidRPr="0014042A">
        <w:rPr>
          <w:rFonts w:ascii="Arial" w:hAnsi="Arial" w:cs="Arial"/>
          <w:sz w:val="28"/>
          <w:szCs w:val="28"/>
          <w:lang w:val="pt-BR"/>
        </w:rPr>
        <w:tab/>
      </w:r>
      <w:r w:rsidRPr="0014042A">
        <w:rPr>
          <w:rFonts w:ascii="Arial" w:hAnsi="Arial" w:cs="Arial"/>
          <w:sz w:val="28"/>
          <w:szCs w:val="28"/>
          <w:lang w:val="pt-BR"/>
        </w:rPr>
        <w:tab/>
      </w:r>
      <w:r w:rsidRPr="0014042A">
        <w:rPr>
          <w:rFonts w:ascii="Arial" w:hAnsi="Arial" w:cs="Arial"/>
          <w:sz w:val="28"/>
          <w:szCs w:val="28"/>
          <w:lang w:val="pt-BR"/>
        </w:rPr>
        <w:tab/>
      </w:r>
      <w:r w:rsidRPr="0014042A">
        <w:rPr>
          <w:rFonts w:ascii="Arial" w:hAnsi="Arial" w:cs="Arial"/>
          <w:sz w:val="28"/>
          <w:szCs w:val="28"/>
          <w:lang w:val="pt-BR"/>
        </w:rPr>
        <w:tab/>
      </w:r>
      <w:r w:rsidRPr="0014042A">
        <w:rPr>
          <w:rFonts w:ascii="Arial" w:hAnsi="Arial" w:cs="Arial"/>
          <w:sz w:val="28"/>
          <w:szCs w:val="28"/>
          <w:lang w:val="pt-BR"/>
        </w:rPr>
        <w:tab/>
      </w:r>
      <w:r w:rsidRPr="0014042A">
        <w:rPr>
          <w:rFonts w:ascii="Arial" w:hAnsi="Arial" w:cs="Arial"/>
          <w:sz w:val="28"/>
          <w:szCs w:val="28"/>
          <w:lang w:val="pt-BR"/>
        </w:rPr>
        <w:tab/>
        <w:t xml:space="preserve">            Secretar general</w:t>
      </w:r>
    </w:p>
    <w:p w14:paraId="3A8FEFC7" w14:textId="1A6DBF2C" w:rsidR="0014042A" w:rsidRPr="0014042A" w:rsidRDefault="007B0EEA" w:rsidP="0014042A">
      <w:pPr>
        <w:pStyle w:val="NoSpacing"/>
        <w:jc w:val="both"/>
        <w:rPr>
          <w:rFonts w:ascii="Arial" w:hAnsi="Arial" w:cs="Arial"/>
          <w:sz w:val="28"/>
          <w:szCs w:val="28"/>
          <w:lang w:val="pt-BR"/>
        </w:rPr>
      </w:pPr>
      <w:r>
        <w:rPr>
          <w:rFonts w:ascii="Arial" w:hAnsi="Arial" w:cs="Arial"/>
          <w:sz w:val="28"/>
          <w:szCs w:val="28"/>
          <w:lang w:val="pt-BR"/>
        </w:rPr>
        <w:t xml:space="preserve">PRIMAR                                                            </w:t>
      </w:r>
      <w:r w:rsidR="0014042A" w:rsidRPr="0014042A">
        <w:rPr>
          <w:rFonts w:ascii="Arial" w:hAnsi="Arial" w:cs="Arial"/>
          <w:sz w:val="28"/>
          <w:szCs w:val="28"/>
          <w:lang w:val="pt-BR"/>
        </w:rPr>
        <w:t xml:space="preserve">                     Jozsa Ferenc</w:t>
      </w:r>
    </w:p>
    <w:p w14:paraId="3EEE813B" w14:textId="77777777" w:rsidR="0014042A" w:rsidRPr="0014042A" w:rsidRDefault="0014042A" w:rsidP="0014042A">
      <w:pPr>
        <w:pStyle w:val="NoSpacing"/>
        <w:jc w:val="both"/>
        <w:rPr>
          <w:rFonts w:ascii="Arial" w:hAnsi="Arial" w:cs="Arial"/>
          <w:sz w:val="28"/>
          <w:szCs w:val="28"/>
          <w:lang w:val="pt-BR"/>
        </w:rPr>
      </w:pPr>
    </w:p>
    <w:p w14:paraId="5EE08967" w14:textId="77777777" w:rsidR="0014042A" w:rsidRPr="002F33F4" w:rsidRDefault="0014042A" w:rsidP="0014042A">
      <w:pPr>
        <w:pStyle w:val="NoSpacing"/>
        <w:jc w:val="both"/>
        <w:rPr>
          <w:rFonts w:ascii="Arial" w:hAnsi="Arial" w:cs="Arial"/>
          <w:sz w:val="28"/>
          <w:szCs w:val="28"/>
          <w:u w:val="single"/>
          <w:lang w:val="pt-BR"/>
        </w:rPr>
      </w:pPr>
      <w:r w:rsidRPr="0014042A">
        <w:rPr>
          <w:rFonts w:ascii="Arial" w:hAnsi="Arial" w:cs="Arial"/>
          <w:sz w:val="28"/>
          <w:szCs w:val="28"/>
          <w:lang w:val="pt-BR"/>
        </w:rPr>
        <w:tab/>
      </w:r>
      <w:r w:rsidRPr="0014042A">
        <w:rPr>
          <w:rFonts w:ascii="Arial" w:hAnsi="Arial" w:cs="Arial"/>
          <w:sz w:val="28"/>
          <w:szCs w:val="28"/>
          <w:lang w:val="pt-BR"/>
        </w:rPr>
        <w:tab/>
      </w:r>
      <w:r w:rsidRPr="0014042A">
        <w:rPr>
          <w:rFonts w:ascii="Arial" w:hAnsi="Arial" w:cs="Arial"/>
          <w:sz w:val="28"/>
          <w:szCs w:val="28"/>
          <w:lang w:val="pt-BR"/>
        </w:rPr>
        <w:tab/>
      </w:r>
      <w:r w:rsidRPr="0014042A">
        <w:rPr>
          <w:rFonts w:ascii="Arial" w:hAnsi="Arial" w:cs="Arial"/>
          <w:sz w:val="28"/>
          <w:szCs w:val="28"/>
          <w:lang w:val="pt-BR"/>
        </w:rPr>
        <w:tab/>
      </w:r>
      <w:r w:rsidRPr="0014042A">
        <w:rPr>
          <w:rFonts w:ascii="Arial" w:hAnsi="Arial" w:cs="Arial"/>
          <w:sz w:val="28"/>
          <w:szCs w:val="28"/>
          <w:u w:val="single"/>
          <w:lang w:val="pt-BR"/>
        </w:rPr>
        <w:t xml:space="preserve"> </w:t>
      </w:r>
      <w:r w:rsidRPr="002F33F4">
        <w:rPr>
          <w:rFonts w:ascii="Arial" w:hAnsi="Arial" w:cs="Arial"/>
          <w:sz w:val="28"/>
          <w:szCs w:val="28"/>
          <w:u w:val="single"/>
          <w:lang w:val="pt-BR"/>
        </w:rPr>
        <w:t>P R O I E C T  DE   H O T Ă R Â R E</w:t>
      </w:r>
    </w:p>
    <w:p w14:paraId="67040D81" w14:textId="77777777" w:rsidR="0014042A" w:rsidRPr="002F33F4" w:rsidRDefault="00951992" w:rsidP="0014042A">
      <w:pPr>
        <w:pStyle w:val="NoSpacing"/>
        <w:jc w:val="center"/>
        <w:rPr>
          <w:rFonts w:ascii="Arial" w:hAnsi="Arial" w:cs="Arial"/>
          <w:sz w:val="28"/>
          <w:szCs w:val="28"/>
          <w:u w:val="single"/>
          <w:lang w:val="pt-BR"/>
        </w:rPr>
      </w:pPr>
      <w:r w:rsidRPr="002F33F4">
        <w:rPr>
          <w:rFonts w:ascii="Arial" w:hAnsi="Arial" w:cs="Arial"/>
          <w:sz w:val="28"/>
          <w:szCs w:val="28"/>
          <w:u w:val="single"/>
          <w:lang w:val="pt-BR"/>
        </w:rPr>
        <w:t xml:space="preserve">privind includerea în domeniul public al </w:t>
      </w:r>
      <w:r w:rsidR="0014042A" w:rsidRPr="002F33F4">
        <w:rPr>
          <w:rFonts w:ascii="Arial" w:hAnsi="Arial" w:cs="Arial"/>
          <w:sz w:val="28"/>
          <w:szCs w:val="28"/>
          <w:u w:val="single"/>
          <w:lang w:val="pt-BR"/>
        </w:rPr>
        <w:t xml:space="preserve">comunei Acățari </w:t>
      </w:r>
      <w:r w:rsidRPr="002F33F4">
        <w:rPr>
          <w:rFonts w:ascii="Arial" w:hAnsi="Arial" w:cs="Arial"/>
          <w:sz w:val="28"/>
          <w:szCs w:val="28"/>
          <w:u w:val="single"/>
          <w:lang w:val="pt-BR"/>
        </w:rPr>
        <w:t xml:space="preserve"> a unor bunuri – </w:t>
      </w:r>
      <w:r w:rsidR="0014042A" w:rsidRPr="002F33F4">
        <w:rPr>
          <w:rFonts w:ascii="Arial" w:hAnsi="Arial" w:cs="Arial"/>
          <w:sz w:val="28"/>
          <w:szCs w:val="28"/>
          <w:u w:val="single"/>
          <w:lang w:val="pt-BR"/>
        </w:rPr>
        <w:t>drumuri de exploatare</w:t>
      </w:r>
    </w:p>
    <w:p w14:paraId="21870CF2" w14:textId="77777777" w:rsidR="0014042A" w:rsidRPr="002F33F4" w:rsidRDefault="0014042A" w:rsidP="0014042A">
      <w:pPr>
        <w:pStyle w:val="NoSpacing"/>
        <w:jc w:val="both"/>
        <w:rPr>
          <w:rFonts w:ascii="Arial" w:hAnsi="Arial" w:cs="Arial"/>
          <w:sz w:val="28"/>
          <w:szCs w:val="28"/>
          <w:lang w:val="pt-BR"/>
        </w:rPr>
      </w:pPr>
    </w:p>
    <w:p w14:paraId="550855C9" w14:textId="77777777" w:rsidR="0014042A" w:rsidRPr="0014042A" w:rsidRDefault="0014042A" w:rsidP="0014042A">
      <w:pPr>
        <w:pStyle w:val="NoSpacing"/>
        <w:jc w:val="both"/>
        <w:rPr>
          <w:rFonts w:ascii="Arial" w:hAnsi="Arial" w:cs="Arial"/>
          <w:b/>
          <w:sz w:val="28"/>
          <w:szCs w:val="28"/>
          <w:lang w:val="ro-RO"/>
        </w:rPr>
      </w:pPr>
      <w:r w:rsidRPr="002F33F4">
        <w:rPr>
          <w:rFonts w:ascii="Arial" w:hAnsi="Arial" w:cs="Arial"/>
          <w:sz w:val="28"/>
          <w:szCs w:val="28"/>
          <w:lang w:val="pt-BR"/>
        </w:rPr>
        <w:tab/>
      </w:r>
    </w:p>
    <w:p w14:paraId="3BCFF0DD" w14:textId="77777777" w:rsidR="0014042A" w:rsidRPr="007B0EEA" w:rsidRDefault="0014042A" w:rsidP="0014042A">
      <w:pPr>
        <w:pStyle w:val="NoSpacing"/>
        <w:jc w:val="both"/>
        <w:rPr>
          <w:rFonts w:ascii="Arial" w:hAnsi="Arial" w:cs="Arial"/>
          <w:sz w:val="24"/>
          <w:szCs w:val="24"/>
          <w:lang w:val="pt-BR"/>
        </w:rPr>
      </w:pPr>
      <w:r w:rsidRPr="0014042A">
        <w:rPr>
          <w:rFonts w:ascii="Arial" w:hAnsi="Arial" w:cs="Arial"/>
          <w:b/>
          <w:sz w:val="28"/>
          <w:szCs w:val="28"/>
          <w:lang w:val="ro-RO"/>
        </w:rPr>
        <w:tab/>
      </w:r>
      <w:r w:rsidRPr="007B0EEA">
        <w:rPr>
          <w:rFonts w:ascii="Arial" w:hAnsi="Arial" w:cs="Arial"/>
          <w:sz w:val="24"/>
          <w:szCs w:val="24"/>
          <w:lang w:val="pt-BR"/>
        </w:rPr>
        <w:t>Primarul comunei Acăţari;</w:t>
      </w:r>
    </w:p>
    <w:p w14:paraId="335816E4" w14:textId="7EEE24A9" w:rsidR="0014042A" w:rsidRPr="007B0EEA" w:rsidRDefault="0014042A" w:rsidP="0014042A">
      <w:pPr>
        <w:pStyle w:val="NoSpacing"/>
        <w:jc w:val="both"/>
        <w:rPr>
          <w:rFonts w:ascii="Arial" w:hAnsi="Arial" w:cs="Arial"/>
          <w:sz w:val="24"/>
          <w:szCs w:val="24"/>
          <w:lang w:val="ro-RO"/>
        </w:rPr>
      </w:pPr>
      <w:r w:rsidRPr="007B0EEA">
        <w:rPr>
          <w:rFonts w:ascii="Arial" w:hAnsi="Arial" w:cs="Arial"/>
          <w:sz w:val="24"/>
          <w:szCs w:val="24"/>
          <w:lang w:val="pt-BR"/>
        </w:rPr>
        <w:tab/>
      </w:r>
      <w:r w:rsidRPr="007B0EEA">
        <w:rPr>
          <w:rFonts w:ascii="Arial" w:hAnsi="Arial" w:cs="Arial"/>
          <w:sz w:val="24"/>
          <w:szCs w:val="24"/>
          <w:lang w:val="ro-RO"/>
        </w:rPr>
        <w:t xml:space="preserve">Având în vedere </w:t>
      </w:r>
      <w:r w:rsidRPr="007B0EEA">
        <w:rPr>
          <w:rFonts w:ascii="Arial" w:hAnsi="Arial" w:cs="Arial"/>
          <w:sz w:val="24"/>
          <w:szCs w:val="24"/>
          <w:lang w:val="pt-BR"/>
        </w:rPr>
        <w:t>referatul de aprobare  a Primarului comunei Acățari nr.</w:t>
      </w:r>
      <w:r w:rsidR="007B0EEA" w:rsidRPr="007B0EEA">
        <w:rPr>
          <w:rFonts w:ascii="Arial" w:hAnsi="Arial" w:cs="Arial"/>
          <w:sz w:val="24"/>
          <w:szCs w:val="24"/>
          <w:lang w:val="pt-BR"/>
        </w:rPr>
        <w:t>4284</w:t>
      </w:r>
      <w:r w:rsidRPr="007B0EEA">
        <w:rPr>
          <w:rFonts w:ascii="Arial" w:hAnsi="Arial" w:cs="Arial"/>
          <w:sz w:val="24"/>
          <w:szCs w:val="24"/>
          <w:lang w:val="pt-BR"/>
        </w:rPr>
        <w:t xml:space="preserve">/2023 , raportul  compartimentului de resort  nr. </w:t>
      </w:r>
      <w:r w:rsidR="007B0EEA" w:rsidRPr="007B0EEA">
        <w:rPr>
          <w:rFonts w:ascii="Arial" w:hAnsi="Arial" w:cs="Arial"/>
          <w:sz w:val="24"/>
          <w:szCs w:val="24"/>
          <w:lang w:val="pt-BR"/>
        </w:rPr>
        <w:t>4285</w:t>
      </w:r>
      <w:r w:rsidRPr="007B0EEA">
        <w:rPr>
          <w:rFonts w:ascii="Arial" w:hAnsi="Arial" w:cs="Arial"/>
          <w:sz w:val="24"/>
          <w:szCs w:val="24"/>
          <w:lang w:val="pt-BR"/>
        </w:rPr>
        <w:t xml:space="preserve">/2023 </w:t>
      </w:r>
      <w:r w:rsidR="000E75A4" w:rsidRPr="007B0EEA">
        <w:rPr>
          <w:rFonts w:ascii="Arial" w:hAnsi="Arial" w:cs="Arial"/>
          <w:sz w:val="24"/>
          <w:szCs w:val="24"/>
          <w:lang w:val="pt-BR"/>
        </w:rPr>
        <w:t>,</w:t>
      </w:r>
    </w:p>
    <w:p w14:paraId="5573030A" w14:textId="77777777" w:rsidR="0014042A" w:rsidRPr="007B0EEA" w:rsidRDefault="0014042A" w:rsidP="0014042A">
      <w:pPr>
        <w:pStyle w:val="NoSpacing"/>
        <w:ind w:firstLine="708"/>
        <w:jc w:val="both"/>
        <w:rPr>
          <w:rFonts w:ascii="Arial" w:hAnsi="Arial" w:cs="Arial"/>
          <w:sz w:val="24"/>
          <w:szCs w:val="24"/>
        </w:rPr>
      </w:pPr>
      <w:proofErr w:type="spellStart"/>
      <w:r w:rsidRPr="007B0EEA">
        <w:rPr>
          <w:rFonts w:ascii="Arial" w:hAnsi="Arial" w:cs="Arial"/>
          <w:sz w:val="24"/>
          <w:szCs w:val="24"/>
        </w:rPr>
        <w:t>Văzând</w:t>
      </w:r>
      <w:proofErr w:type="spellEnd"/>
      <w:r w:rsidR="000E75A4" w:rsidRPr="007B0EEA">
        <w:rPr>
          <w:rFonts w:ascii="Arial" w:hAnsi="Arial" w:cs="Arial"/>
          <w:sz w:val="24"/>
          <w:szCs w:val="24"/>
        </w:rPr>
        <w:t>:</w:t>
      </w:r>
      <w:r w:rsidRPr="007B0EEA">
        <w:rPr>
          <w:rFonts w:ascii="Arial" w:hAnsi="Arial" w:cs="Arial"/>
          <w:sz w:val="24"/>
          <w:szCs w:val="24"/>
        </w:rPr>
        <w:t xml:space="preserve"> </w:t>
      </w:r>
    </w:p>
    <w:p w14:paraId="38488B26" w14:textId="77777777" w:rsidR="0014042A" w:rsidRPr="007B0EEA" w:rsidRDefault="0014042A" w:rsidP="0014042A">
      <w:pPr>
        <w:pStyle w:val="NoSpacing"/>
        <w:jc w:val="both"/>
        <w:rPr>
          <w:rFonts w:ascii="Arial" w:hAnsi="Arial" w:cs="Arial"/>
          <w:sz w:val="24"/>
          <w:szCs w:val="24"/>
        </w:rPr>
      </w:pPr>
      <w:r w:rsidRPr="007B0EEA">
        <w:rPr>
          <w:rFonts w:ascii="Arial" w:hAnsi="Arial" w:cs="Arial"/>
          <w:sz w:val="24"/>
          <w:szCs w:val="24"/>
        </w:rPr>
        <w:t xml:space="preserve">                       </w:t>
      </w:r>
      <w:r w:rsidR="00951992" w:rsidRPr="007B0EEA">
        <w:rPr>
          <w:rFonts w:ascii="Arial" w:hAnsi="Arial" w:cs="Arial"/>
          <w:sz w:val="24"/>
          <w:szCs w:val="24"/>
        </w:rPr>
        <w:t>-</w:t>
      </w:r>
      <w:proofErr w:type="spellStart"/>
      <w:r w:rsidR="000E75A4" w:rsidRPr="007B0EEA">
        <w:rPr>
          <w:rFonts w:ascii="Arial" w:hAnsi="Arial" w:cs="Arial"/>
          <w:sz w:val="24"/>
          <w:szCs w:val="24"/>
        </w:rPr>
        <w:t>p</w:t>
      </w:r>
      <w:r w:rsidR="00951992" w:rsidRPr="007B0EEA">
        <w:rPr>
          <w:rFonts w:ascii="Arial" w:hAnsi="Arial" w:cs="Arial"/>
          <w:sz w:val="24"/>
          <w:szCs w:val="24"/>
        </w:rPr>
        <w:t>revederile</w:t>
      </w:r>
      <w:proofErr w:type="spellEnd"/>
      <w:r w:rsidR="00951992" w:rsidRPr="007B0EEA">
        <w:rPr>
          <w:rFonts w:ascii="Arial" w:hAnsi="Arial" w:cs="Arial"/>
          <w:sz w:val="24"/>
          <w:szCs w:val="24"/>
        </w:rPr>
        <w:t xml:space="preserve"> art. 554 </w:t>
      </w:r>
      <w:proofErr w:type="spellStart"/>
      <w:r w:rsidR="00951992" w:rsidRPr="007B0EEA">
        <w:rPr>
          <w:rFonts w:ascii="Arial" w:hAnsi="Arial" w:cs="Arial"/>
          <w:sz w:val="24"/>
          <w:szCs w:val="24"/>
        </w:rPr>
        <w:t>alin</w:t>
      </w:r>
      <w:proofErr w:type="spellEnd"/>
      <w:r w:rsidR="00951992" w:rsidRPr="007B0EEA">
        <w:rPr>
          <w:rFonts w:ascii="Arial" w:hAnsi="Arial" w:cs="Arial"/>
          <w:sz w:val="24"/>
          <w:szCs w:val="24"/>
        </w:rPr>
        <w:t xml:space="preserve">. (1), art. 858 </w:t>
      </w:r>
      <w:proofErr w:type="spellStart"/>
      <w:r w:rsidR="00951992" w:rsidRPr="007B0EEA">
        <w:rPr>
          <w:rFonts w:ascii="Arial" w:hAnsi="Arial" w:cs="Arial"/>
          <w:sz w:val="24"/>
          <w:szCs w:val="24"/>
        </w:rPr>
        <w:t>și</w:t>
      </w:r>
      <w:proofErr w:type="spellEnd"/>
      <w:r w:rsidR="00951992" w:rsidRPr="007B0EEA">
        <w:rPr>
          <w:rFonts w:ascii="Arial" w:hAnsi="Arial" w:cs="Arial"/>
          <w:sz w:val="24"/>
          <w:szCs w:val="24"/>
        </w:rPr>
        <w:t xml:space="preserve"> art.864 din </w:t>
      </w:r>
      <w:proofErr w:type="spellStart"/>
      <w:r w:rsidR="00951992" w:rsidRPr="007B0EEA">
        <w:rPr>
          <w:rFonts w:ascii="Arial" w:hAnsi="Arial" w:cs="Arial"/>
          <w:sz w:val="24"/>
          <w:szCs w:val="24"/>
        </w:rPr>
        <w:t>Legea</w:t>
      </w:r>
      <w:proofErr w:type="spellEnd"/>
      <w:r w:rsidR="00951992" w:rsidRPr="007B0EEA">
        <w:rPr>
          <w:rFonts w:ascii="Arial" w:hAnsi="Arial" w:cs="Arial"/>
          <w:sz w:val="24"/>
          <w:szCs w:val="24"/>
        </w:rPr>
        <w:t xml:space="preserve"> nr. 287/ 2009 </w:t>
      </w:r>
      <w:proofErr w:type="spellStart"/>
      <w:r w:rsidR="00951992" w:rsidRPr="007B0EEA">
        <w:rPr>
          <w:rFonts w:ascii="Arial" w:hAnsi="Arial" w:cs="Arial"/>
          <w:sz w:val="24"/>
          <w:szCs w:val="24"/>
        </w:rPr>
        <w:t>privind</w:t>
      </w:r>
      <w:proofErr w:type="spellEnd"/>
      <w:r w:rsidR="00951992" w:rsidRPr="007B0EEA">
        <w:rPr>
          <w:rFonts w:ascii="Arial" w:hAnsi="Arial" w:cs="Arial"/>
          <w:sz w:val="24"/>
          <w:szCs w:val="24"/>
        </w:rPr>
        <w:t xml:space="preserve"> </w:t>
      </w:r>
      <w:proofErr w:type="spellStart"/>
      <w:r w:rsidR="00951992" w:rsidRPr="007B0EEA">
        <w:rPr>
          <w:rFonts w:ascii="Arial" w:hAnsi="Arial" w:cs="Arial"/>
          <w:sz w:val="24"/>
          <w:szCs w:val="24"/>
        </w:rPr>
        <w:t>Codul</w:t>
      </w:r>
      <w:proofErr w:type="spellEnd"/>
      <w:r w:rsidR="00951992" w:rsidRPr="007B0EEA">
        <w:rPr>
          <w:rFonts w:ascii="Arial" w:hAnsi="Arial" w:cs="Arial"/>
          <w:sz w:val="24"/>
          <w:szCs w:val="24"/>
        </w:rPr>
        <w:t xml:space="preserve"> Civil, </w:t>
      </w:r>
      <w:proofErr w:type="spellStart"/>
      <w:r w:rsidR="00951992" w:rsidRPr="007B0EEA">
        <w:rPr>
          <w:rFonts w:ascii="Arial" w:hAnsi="Arial" w:cs="Arial"/>
          <w:sz w:val="24"/>
          <w:szCs w:val="24"/>
        </w:rPr>
        <w:t>modificată</w:t>
      </w:r>
      <w:proofErr w:type="spellEnd"/>
      <w:r w:rsidR="00951992" w:rsidRPr="007B0EEA">
        <w:rPr>
          <w:rFonts w:ascii="Arial" w:hAnsi="Arial" w:cs="Arial"/>
          <w:sz w:val="24"/>
          <w:szCs w:val="24"/>
        </w:rPr>
        <w:t xml:space="preserve"> </w:t>
      </w:r>
      <w:proofErr w:type="spellStart"/>
      <w:r w:rsidR="00951992" w:rsidRPr="007B0EEA">
        <w:rPr>
          <w:rFonts w:ascii="Arial" w:hAnsi="Arial" w:cs="Arial"/>
          <w:sz w:val="24"/>
          <w:szCs w:val="24"/>
        </w:rPr>
        <w:t>și</w:t>
      </w:r>
      <w:proofErr w:type="spellEnd"/>
      <w:r w:rsidR="00951992" w:rsidRPr="007B0EEA">
        <w:rPr>
          <w:rFonts w:ascii="Arial" w:hAnsi="Arial" w:cs="Arial"/>
          <w:sz w:val="24"/>
          <w:szCs w:val="24"/>
        </w:rPr>
        <w:t xml:space="preserve"> </w:t>
      </w:r>
      <w:proofErr w:type="spellStart"/>
      <w:proofErr w:type="gramStart"/>
      <w:r w:rsidR="00951992" w:rsidRPr="007B0EEA">
        <w:rPr>
          <w:rFonts w:ascii="Arial" w:hAnsi="Arial" w:cs="Arial"/>
          <w:sz w:val="24"/>
          <w:szCs w:val="24"/>
        </w:rPr>
        <w:t>completată</w:t>
      </w:r>
      <w:proofErr w:type="spellEnd"/>
      <w:r w:rsidR="00951992" w:rsidRPr="007B0EEA">
        <w:rPr>
          <w:rFonts w:ascii="Arial" w:hAnsi="Arial" w:cs="Arial"/>
          <w:sz w:val="24"/>
          <w:szCs w:val="24"/>
        </w:rPr>
        <w:t xml:space="preserve"> ;</w:t>
      </w:r>
      <w:proofErr w:type="gramEnd"/>
    </w:p>
    <w:p w14:paraId="520EF597" w14:textId="77777777" w:rsidR="0014042A" w:rsidRPr="007B0EEA" w:rsidRDefault="0014042A" w:rsidP="0014042A">
      <w:pPr>
        <w:pStyle w:val="NoSpacing"/>
        <w:jc w:val="both"/>
        <w:rPr>
          <w:rFonts w:ascii="Arial" w:hAnsi="Arial" w:cs="Arial"/>
          <w:sz w:val="24"/>
          <w:szCs w:val="24"/>
          <w:lang w:val="pt-BR"/>
        </w:rPr>
      </w:pPr>
      <w:r w:rsidRPr="007B0EEA">
        <w:rPr>
          <w:rFonts w:ascii="Arial" w:hAnsi="Arial" w:cs="Arial"/>
          <w:sz w:val="24"/>
          <w:szCs w:val="24"/>
        </w:rPr>
        <w:t xml:space="preserve">                      </w:t>
      </w:r>
      <w:r w:rsidR="00951992" w:rsidRPr="007B0EEA">
        <w:rPr>
          <w:rFonts w:ascii="Arial" w:hAnsi="Arial" w:cs="Arial"/>
          <w:sz w:val="24"/>
          <w:szCs w:val="24"/>
        </w:rPr>
        <w:t xml:space="preserve"> </w:t>
      </w:r>
      <w:r w:rsidR="00951992" w:rsidRPr="007B0EEA">
        <w:rPr>
          <w:rFonts w:ascii="Arial" w:hAnsi="Arial" w:cs="Arial"/>
          <w:sz w:val="24"/>
          <w:szCs w:val="24"/>
          <w:lang w:val="pt-BR"/>
        </w:rPr>
        <w:t>-</w:t>
      </w:r>
      <w:r w:rsidR="000E75A4" w:rsidRPr="007B0EEA">
        <w:rPr>
          <w:rFonts w:ascii="Arial" w:hAnsi="Arial" w:cs="Arial"/>
          <w:sz w:val="24"/>
          <w:szCs w:val="24"/>
          <w:lang w:val="pt-BR"/>
        </w:rPr>
        <w:t>p</w:t>
      </w:r>
      <w:r w:rsidR="00951992" w:rsidRPr="007B0EEA">
        <w:rPr>
          <w:rFonts w:ascii="Arial" w:hAnsi="Arial" w:cs="Arial"/>
          <w:sz w:val="24"/>
          <w:szCs w:val="24"/>
          <w:lang w:val="pt-BR"/>
        </w:rPr>
        <w:t>revederile art. 41 alin. (5) din Legea nr.7/1996 a cadastrului si a publicitatii imobiliare, modificată și completată;</w:t>
      </w:r>
    </w:p>
    <w:p w14:paraId="22F071F5" w14:textId="77777777" w:rsidR="0014042A" w:rsidRPr="007B0EEA" w:rsidRDefault="0014042A" w:rsidP="0014042A">
      <w:pPr>
        <w:pStyle w:val="NoSpacing"/>
        <w:jc w:val="both"/>
        <w:rPr>
          <w:rFonts w:ascii="Arial" w:hAnsi="Arial" w:cs="Arial"/>
          <w:sz w:val="24"/>
          <w:szCs w:val="24"/>
          <w:lang w:val="pt-BR"/>
        </w:rPr>
      </w:pPr>
      <w:r w:rsidRPr="007B0EEA">
        <w:rPr>
          <w:rFonts w:ascii="Arial" w:hAnsi="Arial" w:cs="Arial"/>
          <w:sz w:val="24"/>
          <w:szCs w:val="24"/>
          <w:lang w:val="pt-BR"/>
        </w:rPr>
        <w:t xml:space="preserve">                      </w:t>
      </w:r>
      <w:r w:rsidR="00951992" w:rsidRPr="007B0EEA">
        <w:rPr>
          <w:rFonts w:ascii="Arial" w:hAnsi="Arial" w:cs="Arial"/>
          <w:sz w:val="24"/>
          <w:szCs w:val="24"/>
          <w:lang w:val="pt-BR"/>
        </w:rPr>
        <w:t xml:space="preserve"> </w:t>
      </w:r>
      <w:r w:rsidR="00951992" w:rsidRPr="007B0EEA">
        <w:rPr>
          <w:rFonts w:ascii="Arial" w:hAnsi="Arial" w:cs="Arial"/>
          <w:sz w:val="24"/>
          <w:szCs w:val="24"/>
        </w:rPr>
        <w:t>-</w:t>
      </w:r>
      <w:proofErr w:type="spellStart"/>
      <w:r w:rsidR="000E75A4" w:rsidRPr="007B0EEA">
        <w:rPr>
          <w:rFonts w:ascii="Arial" w:hAnsi="Arial" w:cs="Arial"/>
          <w:sz w:val="24"/>
          <w:szCs w:val="24"/>
        </w:rPr>
        <w:t>p</w:t>
      </w:r>
      <w:r w:rsidR="00951992" w:rsidRPr="007B0EEA">
        <w:rPr>
          <w:rFonts w:ascii="Arial" w:hAnsi="Arial" w:cs="Arial"/>
          <w:sz w:val="24"/>
          <w:szCs w:val="24"/>
        </w:rPr>
        <w:t>revederile</w:t>
      </w:r>
      <w:proofErr w:type="spellEnd"/>
      <w:r w:rsidR="00951992" w:rsidRPr="007B0EEA">
        <w:rPr>
          <w:rFonts w:ascii="Arial" w:hAnsi="Arial" w:cs="Arial"/>
          <w:sz w:val="24"/>
          <w:szCs w:val="24"/>
        </w:rPr>
        <w:t xml:space="preserve"> art. 140 </w:t>
      </w:r>
      <w:proofErr w:type="spellStart"/>
      <w:r w:rsidR="00951992" w:rsidRPr="007B0EEA">
        <w:rPr>
          <w:rFonts w:ascii="Arial" w:hAnsi="Arial" w:cs="Arial"/>
          <w:sz w:val="24"/>
          <w:szCs w:val="24"/>
        </w:rPr>
        <w:t>alin</w:t>
      </w:r>
      <w:proofErr w:type="spellEnd"/>
      <w:r w:rsidR="00951992" w:rsidRPr="007B0EEA">
        <w:rPr>
          <w:rFonts w:ascii="Arial" w:hAnsi="Arial" w:cs="Arial"/>
          <w:sz w:val="24"/>
          <w:szCs w:val="24"/>
        </w:rPr>
        <w:t xml:space="preserve">. (1) </w:t>
      </w:r>
      <w:proofErr w:type="spellStart"/>
      <w:r w:rsidR="00951992" w:rsidRPr="007B0EEA">
        <w:rPr>
          <w:rFonts w:ascii="Arial" w:hAnsi="Arial" w:cs="Arial"/>
          <w:sz w:val="24"/>
          <w:szCs w:val="24"/>
        </w:rPr>
        <w:t>și</w:t>
      </w:r>
      <w:proofErr w:type="spellEnd"/>
      <w:r w:rsidR="00951992" w:rsidRPr="007B0EEA">
        <w:rPr>
          <w:rFonts w:ascii="Arial" w:hAnsi="Arial" w:cs="Arial"/>
          <w:sz w:val="24"/>
          <w:szCs w:val="24"/>
        </w:rPr>
        <w:t xml:space="preserve"> (3), ale art. 196 </w:t>
      </w:r>
      <w:proofErr w:type="spellStart"/>
      <w:r w:rsidR="00951992" w:rsidRPr="007B0EEA">
        <w:rPr>
          <w:rFonts w:ascii="Arial" w:hAnsi="Arial" w:cs="Arial"/>
          <w:sz w:val="24"/>
          <w:szCs w:val="24"/>
        </w:rPr>
        <w:t>alin</w:t>
      </w:r>
      <w:proofErr w:type="spellEnd"/>
      <w:r w:rsidR="00951992" w:rsidRPr="007B0EEA">
        <w:rPr>
          <w:rFonts w:ascii="Arial" w:hAnsi="Arial" w:cs="Arial"/>
          <w:sz w:val="24"/>
          <w:szCs w:val="24"/>
        </w:rPr>
        <w:t xml:space="preserve">. (1) </w:t>
      </w:r>
      <w:proofErr w:type="spellStart"/>
      <w:proofErr w:type="gramStart"/>
      <w:r w:rsidR="00951992" w:rsidRPr="007B0EEA">
        <w:rPr>
          <w:rFonts w:ascii="Arial" w:hAnsi="Arial" w:cs="Arial"/>
          <w:sz w:val="24"/>
          <w:szCs w:val="24"/>
        </w:rPr>
        <w:t>lit.a</w:t>
      </w:r>
      <w:proofErr w:type="spellEnd"/>
      <w:proofErr w:type="gramEnd"/>
      <w:r w:rsidR="00951992" w:rsidRPr="007B0EEA">
        <w:rPr>
          <w:rFonts w:ascii="Arial" w:hAnsi="Arial" w:cs="Arial"/>
          <w:sz w:val="24"/>
          <w:szCs w:val="24"/>
        </w:rPr>
        <w:t xml:space="preserve">), ale art. 197 (1), ale art. 243 </w:t>
      </w:r>
      <w:proofErr w:type="spellStart"/>
      <w:r w:rsidR="00951992" w:rsidRPr="007B0EEA">
        <w:rPr>
          <w:rFonts w:ascii="Arial" w:hAnsi="Arial" w:cs="Arial"/>
          <w:sz w:val="24"/>
          <w:szCs w:val="24"/>
        </w:rPr>
        <w:t>alin</w:t>
      </w:r>
      <w:proofErr w:type="spellEnd"/>
      <w:r w:rsidR="00951992" w:rsidRPr="007B0EEA">
        <w:rPr>
          <w:rFonts w:ascii="Arial" w:hAnsi="Arial" w:cs="Arial"/>
          <w:sz w:val="24"/>
          <w:szCs w:val="24"/>
        </w:rPr>
        <w:t xml:space="preserve">. (1) </w:t>
      </w:r>
      <w:proofErr w:type="spellStart"/>
      <w:proofErr w:type="gramStart"/>
      <w:r w:rsidR="00951992" w:rsidRPr="007B0EEA">
        <w:rPr>
          <w:rFonts w:ascii="Arial" w:hAnsi="Arial" w:cs="Arial"/>
          <w:sz w:val="24"/>
          <w:szCs w:val="24"/>
        </w:rPr>
        <w:t>lit.a</w:t>
      </w:r>
      <w:proofErr w:type="spellEnd"/>
      <w:proofErr w:type="gramEnd"/>
      <w:r w:rsidR="00951992" w:rsidRPr="007B0EEA">
        <w:rPr>
          <w:rFonts w:ascii="Arial" w:hAnsi="Arial" w:cs="Arial"/>
          <w:sz w:val="24"/>
          <w:szCs w:val="24"/>
        </w:rPr>
        <w:t xml:space="preserve">) </w:t>
      </w:r>
      <w:proofErr w:type="spellStart"/>
      <w:r w:rsidR="00951992" w:rsidRPr="007B0EEA">
        <w:rPr>
          <w:rFonts w:ascii="Arial" w:hAnsi="Arial" w:cs="Arial"/>
          <w:sz w:val="24"/>
          <w:szCs w:val="24"/>
        </w:rPr>
        <w:t>și</w:t>
      </w:r>
      <w:proofErr w:type="spellEnd"/>
      <w:r w:rsidR="00951992" w:rsidRPr="007B0EEA">
        <w:rPr>
          <w:rFonts w:ascii="Arial" w:hAnsi="Arial" w:cs="Arial"/>
          <w:sz w:val="24"/>
          <w:szCs w:val="24"/>
        </w:rPr>
        <w:t xml:space="preserve"> b) </w:t>
      </w:r>
      <w:proofErr w:type="spellStart"/>
      <w:r w:rsidR="00951992" w:rsidRPr="007B0EEA">
        <w:rPr>
          <w:rFonts w:ascii="Arial" w:hAnsi="Arial" w:cs="Arial"/>
          <w:sz w:val="24"/>
          <w:szCs w:val="24"/>
        </w:rPr>
        <w:t>și</w:t>
      </w:r>
      <w:proofErr w:type="spellEnd"/>
      <w:r w:rsidR="00951992" w:rsidRPr="007B0EEA">
        <w:rPr>
          <w:rFonts w:ascii="Arial" w:hAnsi="Arial" w:cs="Arial"/>
          <w:sz w:val="24"/>
          <w:szCs w:val="24"/>
        </w:rPr>
        <w:t xml:space="preserve"> art. 286 </w:t>
      </w:r>
      <w:proofErr w:type="spellStart"/>
      <w:r w:rsidR="00951992" w:rsidRPr="007B0EEA">
        <w:rPr>
          <w:rFonts w:ascii="Arial" w:hAnsi="Arial" w:cs="Arial"/>
          <w:sz w:val="24"/>
          <w:szCs w:val="24"/>
        </w:rPr>
        <w:t>alin</w:t>
      </w:r>
      <w:proofErr w:type="spellEnd"/>
      <w:r w:rsidR="00951992" w:rsidRPr="007B0EEA">
        <w:rPr>
          <w:rFonts w:ascii="Arial" w:hAnsi="Arial" w:cs="Arial"/>
          <w:sz w:val="24"/>
          <w:szCs w:val="24"/>
        </w:rPr>
        <w:t xml:space="preserve">. </w:t>
      </w:r>
      <w:r w:rsidR="00951992" w:rsidRPr="007B0EEA">
        <w:rPr>
          <w:rFonts w:ascii="Arial" w:hAnsi="Arial" w:cs="Arial"/>
          <w:sz w:val="24"/>
          <w:szCs w:val="24"/>
          <w:lang w:val="pt-BR"/>
        </w:rPr>
        <w:t>(1) și (4) din Ordonanța de Urgență nr. 57/ 2019 privind Codul administrativ, modificată și completată;</w:t>
      </w:r>
    </w:p>
    <w:p w14:paraId="7D507E25" w14:textId="77777777" w:rsidR="000E75A4" w:rsidRPr="007B0EEA" w:rsidRDefault="000E75A4" w:rsidP="0014042A">
      <w:pPr>
        <w:pStyle w:val="NoSpacing"/>
        <w:jc w:val="both"/>
        <w:rPr>
          <w:rFonts w:ascii="Arial" w:hAnsi="Arial" w:cs="Arial"/>
          <w:sz w:val="24"/>
          <w:szCs w:val="24"/>
          <w:lang w:val="pt-BR"/>
        </w:rPr>
      </w:pPr>
      <w:r w:rsidRPr="007B0EEA">
        <w:rPr>
          <w:rFonts w:ascii="Arial" w:hAnsi="Arial" w:cs="Arial"/>
          <w:sz w:val="24"/>
          <w:szCs w:val="24"/>
          <w:lang w:val="pt-BR"/>
        </w:rPr>
        <w:tab/>
      </w:r>
      <w:r w:rsidRPr="007B0EEA">
        <w:rPr>
          <w:rFonts w:ascii="Arial" w:hAnsi="Arial" w:cs="Arial"/>
          <w:sz w:val="24"/>
          <w:szCs w:val="24"/>
          <w:lang w:val="pt-BR"/>
        </w:rPr>
        <w:tab/>
        <w:t xml:space="preserve">      -prevederile Legii nr.18/1991,priivind fondul funciar,cu modificările și completările ulterioare;</w:t>
      </w:r>
    </w:p>
    <w:p w14:paraId="14044FD9" w14:textId="77777777" w:rsidR="000E75A4" w:rsidRPr="007B0EEA" w:rsidRDefault="000E75A4" w:rsidP="0014042A">
      <w:pPr>
        <w:pStyle w:val="NoSpacing"/>
        <w:jc w:val="both"/>
        <w:rPr>
          <w:rFonts w:ascii="Arial" w:hAnsi="Arial" w:cs="Arial"/>
          <w:sz w:val="24"/>
          <w:szCs w:val="24"/>
          <w:lang w:val="pt-BR"/>
        </w:rPr>
      </w:pPr>
      <w:r w:rsidRPr="007B0EEA">
        <w:rPr>
          <w:rFonts w:ascii="Arial" w:hAnsi="Arial" w:cs="Arial"/>
          <w:sz w:val="24"/>
          <w:szCs w:val="24"/>
          <w:lang w:val="pt-BR"/>
        </w:rPr>
        <w:tab/>
        <w:t>Ținând cont de Declarația pe propriia răspundere a secretarului general al comunei Acățari,</w:t>
      </w:r>
    </w:p>
    <w:p w14:paraId="0477FBCC" w14:textId="77777777" w:rsidR="007D43BC" w:rsidRPr="007B0EEA" w:rsidRDefault="007D43BC" w:rsidP="007D43BC">
      <w:pPr>
        <w:pStyle w:val="NoSpacing"/>
        <w:ind w:firstLine="720"/>
        <w:jc w:val="both"/>
        <w:rPr>
          <w:rFonts w:ascii="Arial" w:hAnsi="Arial" w:cs="Arial"/>
          <w:sz w:val="24"/>
          <w:szCs w:val="24"/>
          <w:lang w:val="pt-BR"/>
        </w:rPr>
      </w:pPr>
      <w:r w:rsidRPr="007B0EEA">
        <w:rPr>
          <w:rFonts w:ascii="Arial" w:hAnsi="Arial" w:cs="Arial"/>
          <w:sz w:val="24"/>
          <w:szCs w:val="24"/>
          <w:lang w:val="pt-BR"/>
        </w:rPr>
        <w:t>Conform documentației tehnice ,întocmit de SC Apulum Geo-Gis SRL,</w:t>
      </w:r>
    </w:p>
    <w:p w14:paraId="0A036AEC" w14:textId="77777777" w:rsidR="00D6003C" w:rsidRPr="007B0EEA" w:rsidRDefault="00D6003C" w:rsidP="00D6003C">
      <w:pPr>
        <w:spacing w:after="0"/>
        <w:ind w:firstLine="708"/>
        <w:jc w:val="both"/>
        <w:rPr>
          <w:rFonts w:ascii="Arial" w:hAnsi="Arial" w:cs="Arial"/>
          <w:sz w:val="24"/>
          <w:szCs w:val="24"/>
          <w:lang w:val="ro-RO"/>
        </w:rPr>
      </w:pPr>
      <w:r w:rsidRPr="007B0EEA">
        <w:rPr>
          <w:rFonts w:ascii="Arial" w:hAnsi="Arial" w:cs="Arial"/>
          <w:sz w:val="24"/>
          <w:szCs w:val="24"/>
          <w:lang w:val="ro-RO"/>
        </w:rPr>
        <w:t xml:space="preserve">Văzând  prevederile  art.7 din Legea nr. 52/2003 privind transparența decizională în administrația publică,republicată,cu modificările și completările ulterioare, </w:t>
      </w:r>
    </w:p>
    <w:p w14:paraId="4029A0D9" w14:textId="77777777" w:rsidR="0014042A" w:rsidRPr="007B0EEA" w:rsidRDefault="0014042A" w:rsidP="0014042A">
      <w:pPr>
        <w:pStyle w:val="NoSpacing"/>
        <w:jc w:val="both"/>
        <w:rPr>
          <w:rFonts w:ascii="Arial" w:hAnsi="Arial" w:cs="Arial"/>
          <w:sz w:val="24"/>
          <w:szCs w:val="24"/>
          <w:lang w:val="pt-BR"/>
        </w:rPr>
      </w:pPr>
      <w:r w:rsidRPr="007B0EEA">
        <w:rPr>
          <w:rFonts w:ascii="Arial" w:hAnsi="Arial" w:cs="Arial"/>
          <w:sz w:val="24"/>
          <w:szCs w:val="24"/>
          <w:lang w:val="pt-BR"/>
        </w:rPr>
        <w:t xml:space="preserve">               </w:t>
      </w:r>
      <w:r w:rsidR="00951992" w:rsidRPr="007B0EEA">
        <w:rPr>
          <w:rFonts w:ascii="Arial" w:hAnsi="Arial" w:cs="Arial"/>
          <w:sz w:val="24"/>
          <w:szCs w:val="24"/>
          <w:lang w:val="pt-BR"/>
        </w:rPr>
        <w:t xml:space="preserve"> În temeiul dispoziţiilor art. 129 alin. (2) lit. c) și alin. (14) din Ordonanța de Urgență nr. 57/ 2019 privind Codul administrativ, cu modificările și completările ulterioare, </w:t>
      </w:r>
    </w:p>
    <w:p w14:paraId="180C78C1" w14:textId="77777777" w:rsidR="0014042A" w:rsidRPr="002F33F4" w:rsidRDefault="0014042A" w:rsidP="0014042A">
      <w:pPr>
        <w:pStyle w:val="NoSpacing"/>
        <w:jc w:val="both"/>
        <w:rPr>
          <w:rFonts w:ascii="Arial" w:hAnsi="Arial" w:cs="Arial"/>
          <w:sz w:val="28"/>
          <w:szCs w:val="28"/>
          <w:lang w:val="pt-BR"/>
        </w:rPr>
      </w:pPr>
    </w:p>
    <w:p w14:paraId="31814860" w14:textId="77777777" w:rsidR="00D6003C" w:rsidRPr="002F33F4" w:rsidRDefault="00D6003C" w:rsidP="0014042A">
      <w:pPr>
        <w:pStyle w:val="NoSpacing"/>
        <w:jc w:val="both"/>
        <w:rPr>
          <w:rFonts w:ascii="Arial" w:hAnsi="Arial" w:cs="Arial"/>
          <w:sz w:val="28"/>
          <w:szCs w:val="28"/>
          <w:lang w:val="pt-BR"/>
        </w:rPr>
      </w:pPr>
    </w:p>
    <w:p w14:paraId="47C2508F" w14:textId="77777777" w:rsidR="00D6003C" w:rsidRPr="00D6003C" w:rsidRDefault="00D6003C" w:rsidP="0014042A">
      <w:pPr>
        <w:pStyle w:val="NoSpacing"/>
        <w:jc w:val="both"/>
        <w:rPr>
          <w:rFonts w:ascii="Arial" w:hAnsi="Arial" w:cs="Arial"/>
          <w:sz w:val="28"/>
          <w:szCs w:val="28"/>
          <w:lang w:val="pt-BR"/>
        </w:rPr>
      </w:pPr>
      <w:r w:rsidRPr="002F33F4">
        <w:rPr>
          <w:rFonts w:ascii="Arial" w:hAnsi="Arial" w:cs="Arial"/>
          <w:sz w:val="28"/>
          <w:szCs w:val="28"/>
          <w:lang w:val="pt-BR"/>
        </w:rPr>
        <w:tab/>
      </w:r>
      <w:r w:rsidRPr="002F33F4">
        <w:rPr>
          <w:rFonts w:ascii="Arial" w:hAnsi="Arial" w:cs="Arial"/>
          <w:sz w:val="28"/>
          <w:szCs w:val="28"/>
          <w:lang w:val="pt-BR"/>
        </w:rPr>
        <w:tab/>
      </w:r>
      <w:r w:rsidRPr="00D6003C">
        <w:rPr>
          <w:rFonts w:ascii="Arial" w:hAnsi="Arial" w:cs="Arial"/>
          <w:sz w:val="28"/>
          <w:szCs w:val="28"/>
          <w:lang w:val="pt-BR"/>
        </w:rPr>
        <w:t>P r o p u n e :</w:t>
      </w:r>
    </w:p>
    <w:p w14:paraId="049954F2" w14:textId="77777777" w:rsidR="0014042A" w:rsidRPr="00D6003C" w:rsidRDefault="0014042A" w:rsidP="0014042A">
      <w:pPr>
        <w:pStyle w:val="NoSpacing"/>
        <w:jc w:val="both"/>
        <w:rPr>
          <w:rFonts w:ascii="Arial" w:hAnsi="Arial" w:cs="Arial"/>
          <w:sz w:val="28"/>
          <w:szCs w:val="28"/>
          <w:lang w:val="pt-BR"/>
        </w:rPr>
      </w:pPr>
    </w:p>
    <w:p w14:paraId="095C76F9" w14:textId="77777777" w:rsidR="007D43BC" w:rsidRDefault="00951992" w:rsidP="007D43BC">
      <w:pPr>
        <w:spacing w:after="0"/>
        <w:ind w:firstLine="567"/>
        <w:jc w:val="both"/>
        <w:rPr>
          <w:rFonts w:ascii="Arial" w:hAnsi="Arial" w:cs="Arial"/>
          <w:sz w:val="28"/>
          <w:szCs w:val="28"/>
          <w:lang w:val="pt-BR"/>
        </w:rPr>
      </w:pPr>
      <w:r w:rsidRPr="0014042A">
        <w:rPr>
          <w:rFonts w:ascii="Arial" w:hAnsi="Arial" w:cs="Arial"/>
          <w:sz w:val="28"/>
          <w:szCs w:val="28"/>
          <w:lang w:val="pt-BR"/>
        </w:rPr>
        <w:t xml:space="preserve"> Art.1.</w:t>
      </w:r>
      <w:r w:rsidR="007D43BC" w:rsidRPr="007D43BC">
        <w:rPr>
          <w:rFonts w:ascii="Arial" w:hAnsi="Arial" w:cs="Arial"/>
          <w:sz w:val="28"/>
          <w:szCs w:val="28"/>
          <w:lang w:val="pt-BR"/>
        </w:rPr>
        <w:t xml:space="preserve"> Se aprobă includerea</w:t>
      </w:r>
      <w:r w:rsidR="007D43BC">
        <w:rPr>
          <w:rFonts w:ascii="Arial" w:hAnsi="Arial" w:cs="Arial"/>
          <w:sz w:val="28"/>
          <w:szCs w:val="28"/>
          <w:lang w:val="pt-BR"/>
        </w:rPr>
        <w:t xml:space="preserve"> </w:t>
      </w:r>
      <w:r w:rsidR="007D43BC" w:rsidRPr="007D43BC">
        <w:rPr>
          <w:rFonts w:ascii="Arial" w:hAnsi="Arial" w:cs="Arial"/>
          <w:sz w:val="28"/>
          <w:szCs w:val="28"/>
          <w:lang w:val="pt-BR"/>
        </w:rPr>
        <w:t xml:space="preserve">în domeniul public al Comunei Aățari al unor imobile, având destinația de drumuri de exploatația , în suprafață totală de </w:t>
      </w:r>
      <w:r w:rsidR="00DB4752">
        <w:rPr>
          <w:rFonts w:ascii="Arial" w:hAnsi="Arial" w:cs="Arial"/>
          <w:sz w:val="28"/>
          <w:szCs w:val="28"/>
          <w:lang w:val="pt-BR"/>
        </w:rPr>
        <w:t>21.483 mp</w:t>
      </w:r>
      <w:r w:rsidR="007D43BC" w:rsidRPr="007D43BC">
        <w:rPr>
          <w:rFonts w:ascii="Arial" w:hAnsi="Arial" w:cs="Arial"/>
          <w:sz w:val="28"/>
          <w:szCs w:val="28"/>
          <w:lang w:val="pt-BR"/>
        </w:rPr>
        <w:t xml:space="preserve">., situat în intravilanul </w:t>
      </w:r>
      <w:r w:rsidR="004C3A56">
        <w:rPr>
          <w:rFonts w:ascii="Arial" w:hAnsi="Arial" w:cs="Arial"/>
          <w:sz w:val="28"/>
          <w:szCs w:val="28"/>
          <w:lang w:val="pt-BR"/>
        </w:rPr>
        <w:t>– 2</w:t>
      </w:r>
      <w:r w:rsidR="00DB4752">
        <w:rPr>
          <w:rFonts w:ascii="Arial" w:hAnsi="Arial" w:cs="Arial"/>
          <w:sz w:val="28"/>
          <w:szCs w:val="28"/>
          <w:lang w:val="pt-BR"/>
        </w:rPr>
        <w:t>.</w:t>
      </w:r>
      <w:r w:rsidR="004C3A56">
        <w:rPr>
          <w:rFonts w:ascii="Arial" w:hAnsi="Arial" w:cs="Arial"/>
          <w:sz w:val="28"/>
          <w:szCs w:val="28"/>
          <w:lang w:val="pt-BR"/>
        </w:rPr>
        <w:t>219 mp-</w:t>
      </w:r>
      <w:r w:rsidR="007D43BC" w:rsidRPr="007D43BC">
        <w:rPr>
          <w:rFonts w:ascii="Arial" w:hAnsi="Arial" w:cs="Arial"/>
          <w:sz w:val="28"/>
          <w:szCs w:val="28"/>
          <w:lang w:val="pt-BR"/>
        </w:rPr>
        <w:t xml:space="preserve"> și extravilanul</w:t>
      </w:r>
      <w:r w:rsidR="00DB4752">
        <w:rPr>
          <w:rFonts w:ascii="Arial" w:hAnsi="Arial" w:cs="Arial"/>
          <w:sz w:val="28"/>
          <w:szCs w:val="28"/>
          <w:lang w:val="pt-BR"/>
        </w:rPr>
        <w:t xml:space="preserve"> -19.264 mp-</w:t>
      </w:r>
      <w:r w:rsidR="007D43BC" w:rsidRPr="007D43BC">
        <w:rPr>
          <w:rFonts w:ascii="Arial" w:hAnsi="Arial" w:cs="Arial"/>
          <w:sz w:val="28"/>
          <w:szCs w:val="28"/>
          <w:lang w:val="pt-BR"/>
        </w:rPr>
        <w:t xml:space="preserve"> </w:t>
      </w:r>
      <w:r w:rsidR="00DB4752">
        <w:rPr>
          <w:rFonts w:ascii="Arial" w:hAnsi="Arial" w:cs="Arial"/>
          <w:sz w:val="28"/>
          <w:szCs w:val="28"/>
          <w:lang w:val="pt-BR"/>
        </w:rPr>
        <w:t>comunei</w:t>
      </w:r>
      <w:r w:rsidR="007D43BC" w:rsidRPr="007D43BC">
        <w:rPr>
          <w:rFonts w:ascii="Arial" w:hAnsi="Arial" w:cs="Arial"/>
          <w:sz w:val="28"/>
          <w:szCs w:val="28"/>
          <w:lang w:val="pt-BR"/>
        </w:rPr>
        <w:t>, având datele de identificare înscrise în Anexa al prezentei hotărâri.</w:t>
      </w:r>
    </w:p>
    <w:p w14:paraId="3B4CE4A1" w14:textId="77777777" w:rsidR="007D43BC" w:rsidRPr="007D43BC" w:rsidRDefault="007D43BC" w:rsidP="007D43BC">
      <w:pPr>
        <w:spacing w:after="0"/>
        <w:ind w:firstLine="567"/>
        <w:jc w:val="both"/>
        <w:rPr>
          <w:rFonts w:ascii="Arial" w:hAnsi="Arial" w:cs="Arial"/>
          <w:sz w:val="28"/>
          <w:szCs w:val="28"/>
          <w:lang w:val="pt-BR"/>
        </w:rPr>
      </w:pPr>
      <w:r w:rsidRPr="007D43BC">
        <w:rPr>
          <w:rFonts w:ascii="Arial" w:hAnsi="Arial" w:cs="Arial"/>
          <w:sz w:val="28"/>
          <w:szCs w:val="28"/>
          <w:lang w:val="pt-BR"/>
        </w:rPr>
        <w:t>Art.</w:t>
      </w:r>
      <w:r>
        <w:rPr>
          <w:rFonts w:ascii="Arial" w:hAnsi="Arial" w:cs="Arial"/>
          <w:sz w:val="28"/>
          <w:szCs w:val="28"/>
          <w:lang w:val="pt-BR"/>
        </w:rPr>
        <w:t xml:space="preserve">2. </w:t>
      </w:r>
      <w:r w:rsidRPr="007D43BC">
        <w:rPr>
          <w:rFonts w:ascii="Arial" w:hAnsi="Arial" w:cs="Arial"/>
          <w:sz w:val="28"/>
          <w:szCs w:val="28"/>
          <w:lang w:val="pt-BR"/>
        </w:rPr>
        <w:t>Prezenta Hotărâre va constitui actul administrativ pentru întabularea imobilelor enumerate în Anexa, ca domeniul public al Comunei Acățari, cu destinația: drum de interes local</w:t>
      </w:r>
    </w:p>
    <w:p w14:paraId="71E8A491" w14:textId="06B9A14D" w:rsidR="007D43BC" w:rsidRPr="007D43BC" w:rsidRDefault="00951992" w:rsidP="007B0EEA">
      <w:pPr>
        <w:pStyle w:val="NoSpacing"/>
        <w:ind w:firstLine="567"/>
        <w:jc w:val="both"/>
        <w:rPr>
          <w:rFonts w:ascii="Arial" w:hAnsi="Arial" w:cs="Arial"/>
          <w:sz w:val="28"/>
          <w:szCs w:val="28"/>
          <w:lang w:val="pt-BR"/>
        </w:rPr>
      </w:pPr>
      <w:r w:rsidRPr="007D43BC">
        <w:rPr>
          <w:rFonts w:ascii="Arial" w:hAnsi="Arial" w:cs="Arial"/>
          <w:sz w:val="28"/>
          <w:szCs w:val="28"/>
          <w:lang w:val="pt-BR"/>
        </w:rPr>
        <w:t>Art.</w:t>
      </w:r>
      <w:r w:rsidR="007D43BC" w:rsidRPr="007D43BC">
        <w:rPr>
          <w:rFonts w:ascii="Arial" w:hAnsi="Arial" w:cs="Arial"/>
          <w:sz w:val="28"/>
          <w:szCs w:val="28"/>
          <w:lang w:val="pt-BR"/>
        </w:rPr>
        <w:t>3</w:t>
      </w:r>
      <w:r w:rsidRPr="007D43BC">
        <w:rPr>
          <w:rFonts w:ascii="Arial" w:hAnsi="Arial" w:cs="Arial"/>
          <w:sz w:val="28"/>
          <w:szCs w:val="28"/>
          <w:lang w:val="pt-BR"/>
        </w:rPr>
        <w:t xml:space="preserve">. După îndeplinirea formalităților de inscriere in C.F. vor fi efectuate procedurile de actualizare a inventarului domeniului public al </w:t>
      </w:r>
      <w:r w:rsidR="007D43BC">
        <w:rPr>
          <w:rFonts w:ascii="Arial" w:hAnsi="Arial" w:cs="Arial"/>
          <w:sz w:val="28"/>
          <w:szCs w:val="28"/>
          <w:lang w:val="pt-BR"/>
        </w:rPr>
        <w:t>comunei Acățari</w:t>
      </w:r>
      <w:r w:rsidRPr="007D43BC">
        <w:rPr>
          <w:rFonts w:ascii="Arial" w:hAnsi="Arial" w:cs="Arial"/>
          <w:sz w:val="28"/>
          <w:szCs w:val="28"/>
          <w:lang w:val="pt-BR"/>
        </w:rPr>
        <w:t>.</w:t>
      </w:r>
    </w:p>
    <w:p w14:paraId="04FE351B" w14:textId="77777777" w:rsidR="007D43BC" w:rsidRPr="007D43BC" w:rsidRDefault="007D43BC" w:rsidP="007D43BC">
      <w:pPr>
        <w:spacing w:after="0"/>
        <w:ind w:firstLine="567"/>
        <w:jc w:val="both"/>
        <w:rPr>
          <w:rFonts w:ascii="Arial" w:hAnsi="Arial" w:cs="Arial"/>
          <w:sz w:val="28"/>
          <w:szCs w:val="28"/>
          <w:lang w:val="pt-BR"/>
        </w:rPr>
      </w:pPr>
      <w:r w:rsidRPr="007D43BC">
        <w:rPr>
          <w:rFonts w:ascii="Arial" w:hAnsi="Arial" w:cs="Arial"/>
          <w:sz w:val="28"/>
          <w:szCs w:val="28"/>
          <w:lang w:val="pt-BR"/>
        </w:rPr>
        <w:t>Art.4 – Cu aducere la îndeplinire a prevederilor prezentei hotărâri se însărcinează Primarul Comunei Acățari.</w:t>
      </w:r>
    </w:p>
    <w:p w14:paraId="27480BFA" w14:textId="77777777" w:rsidR="007D43BC" w:rsidRPr="007D43BC" w:rsidRDefault="007D43BC" w:rsidP="007D43BC">
      <w:pPr>
        <w:spacing w:after="0"/>
        <w:ind w:firstLine="567"/>
        <w:jc w:val="both"/>
        <w:rPr>
          <w:rFonts w:ascii="Arial" w:hAnsi="Arial" w:cs="Arial"/>
          <w:sz w:val="28"/>
          <w:szCs w:val="28"/>
          <w:lang w:val="pt-BR"/>
        </w:rPr>
      </w:pPr>
      <w:r w:rsidRPr="007D43BC">
        <w:rPr>
          <w:rFonts w:ascii="Arial" w:hAnsi="Arial" w:cs="Arial"/>
          <w:sz w:val="28"/>
          <w:szCs w:val="28"/>
          <w:lang w:val="pt-BR"/>
        </w:rPr>
        <w:t>Art.5 – Prezenta hotărâre se aduce la cunoștință publică și se comunică Primarului Comunei Acățari, Consiliului Județean Mureș și Instituției Prefectului a Județului Mureș.</w:t>
      </w:r>
    </w:p>
    <w:p w14:paraId="39DD26DC" w14:textId="77777777" w:rsidR="007D43BC" w:rsidRPr="007D43BC" w:rsidRDefault="007D43BC" w:rsidP="007B0EEA">
      <w:pPr>
        <w:spacing w:after="0"/>
        <w:jc w:val="both"/>
        <w:rPr>
          <w:rFonts w:ascii="Arial" w:hAnsi="Arial" w:cs="Arial"/>
          <w:sz w:val="28"/>
          <w:szCs w:val="28"/>
          <w:lang w:val="pt-BR"/>
        </w:rPr>
      </w:pPr>
    </w:p>
    <w:p w14:paraId="742899FD" w14:textId="77777777" w:rsidR="007D43BC" w:rsidRPr="002F33F4" w:rsidRDefault="007D43BC" w:rsidP="007D43BC">
      <w:pPr>
        <w:spacing w:after="0"/>
        <w:ind w:firstLine="567"/>
        <w:jc w:val="both"/>
        <w:rPr>
          <w:rFonts w:ascii="Arial" w:hAnsi="Arial" w:cs="Arial"/>
          <w:sz w:val="28"/>
          <w:szCs w:val="28"/>
          <w:lang w:val="pt-BR"/>
        </w:rPr>
      </w:pPr>
      <w:r w:rsidRPr="007D43BC">
        <w:rPr>
          <w:rFonts w:ascii="Arial" w:hAnsi="Arial" w:cs="Arial"/>
          <w:sz w:val="28"/>
          <w:szCs w:val="28"/>
          <w:lang w:val="pt-BR"/>
        </w:rPr>
        <w:tab/>
      </w:r>
      <w:r w:rsidRPr="007D43BC">
        <w:rPr>
          <w:rFonts w:ascii="Arial" w:hAnsi="Arial" w:cs="Arial"/>
          <w:sz w:val="28"/>
          <w:szCs w:val="28"/>
          <w:lang w:val="pt-BR"/>
        </w:rPr>
        <w:tab/>
      </w:r>
      <w:r w:rsidRPr="007D43BC">
        <w:rPr>
          <w:rFonts w:ascii="Arial" w:hAnsi="Arial" w:cs="Arial"/>
          <w:sz w:val="28"/>
          <w:szCs w:val="28"/>
          <w:lang w:val="pt-BR"/>
        </w:rPr>
        <w:tab/>
      </w:r>
      <w:r w:rsidRPr="007D43BC">
        <w:rPr>
          <w:rFonts w:ascii="Arial" w:hAnsi="Arial" w:cs="Arial"/>
          <w:sz w:val="28"/>
          <w:szCs w:val="28"/>
          <w:lang w:val="pt-BR"/>
        </w:rPr>
        <w:tab/>
      </w:r>
      <w:r w:rsidRPr="007D43BC">
        <w:rPr>
          <w:rFonts w:ascii="Arial" w:hAnsi="Arial" w:cs="Arial"/>
          <w:sz w:val="28"/>
          <w:szCs w:val="28"/>
          <w:lang w:val="pt-BR"/>
        </w:rPr>
        <w:tab/>
      </w:r>
      <w:r w:rsidRPr="007D43BC">
        <w:rPr>
          <w:rFonts w:ascii="Arial" w:hAnsi="Arial" w:cs="Arial"/>
          <w:sz w:val="28"/>
          <w:szCs w:val="28"/>
          <w:lang w:val="pt-BR"/>
        </w:rPr>
        <w:tab/>
      </w:r>
      <w:r w:rsidRPr="007D43BC">
        <w:rPr>
          <w:rFonts w:ascii="Arial" w:hAnsi="Arial" w:cs="Arial"/>
          <w:sz w:val="28"/>
          <w:szCs w:val="28"/>
          <w:lang w:val="pt-BR"/>
        </w:rPr>
        <w:tab/>
      </w:r>
      <w:r w:rsidRPr="007D43BC">
        <w:rPr>
          <w:rFonts w:ascii="Arial" w:hAnsi="Arial" w:cs="Arial"/>
          <w:sz w:val="28"/>
          <w:szCs w:val="28"/>
          <w:lang w:val="pt-BR"/>
        </w:rPr>
        <w:tab/>
      </w:r>
      <w:r w:rsidRPr="002F33F4">
        <w:rPr>
          <w:rFonts w:ascii="Arial" w:hAnsi="Arial" w:cs="Arial"/>
          <w:sz w:val="28"/>
          <w:szCs w:val="28"/>
          <w:lang w:val="pt-BR"/>
        </w:rPr>
        <w:t>Primar,</w:t>
      </w:r>
    </w:p>
    <w:p w14:paraId="6AB37D92" w14:textId="7F4BB74C" w:rsidR="007D43BC" w:rsidRPr="007B0EEA" w:rsidRDefault="007D43BC" w:rsidP="007B0EEA">
      <w:pPr>
        <w:spacing w:after="0"/>
        <w:ind w:firstLine="567"/>
        <w:jc w:val="both"/>
        <w:rPr>
          <w:rFonts w:ascii="Arial" w:hAnsi="Arial" w:cs="Arial"/>
          <w:sz w:val="28"/>
          <w:szCs w:val="28"/>
          <w:lang w:val="pt-BR"/>
        </w:rPr>
      </w:pPr>
      <w:r w:rsidRPr="002F33F4">
        <w:rPr>
          <w:rFonts w:ascii="Arial" w:hAnsi="Arial" w:cs="Arial"/>
          <w:sz w:val="28"/>
          <w:szCs w:val="28"/>
          <w:lang w:val="pt-BR"/>
        </w:rPr>
        <w:tab/>
      </w:r>
      <w:r w:rsidRPr="002F33F4">
        <w:rPr>
          <w:rFonts w:ascii="Arial" w:hAnsi="Arial" w:cs="Arial"/>
          <w:sz w:val="28"/>
          <w:szCs w:val="28"/>
          <w:lang w:val="pt-BR"/>
        </w:rPr>
        <w:tab/>
      </w:r>
      <w:r w:rsidRPr="002F33F4">
        <w:rPr>
          <w:rFonts w:ascii="Arial" w:hAnsi="Arial" w:cs="Arial"/>
          <w:sz w:val="28"/>
          <w:szCs w:val="28"/>
          <w:lang w:val="pt-BR"/>
        </w:rPr>
        <w:tab/>
      </w:r>
      <w:r w:rsidRPr="002F33F4">
        <w:rPr>
          <w:rFonts w:ascii="Arial" w:hAnsi="Arial" w:cs="Arial"/>
          <w:sz w:val="28"/>
          <w:szCs w:val="28"/>
          <w:lang w:val="pt-BR"/>
        </w:rPr>
        <w:tab/>
      </w:r>
      <w:r w:rsidRPr="002F33F4">
        <w:rPr>
          <w:rFonts w:ascii="Arial" w:hAnsi="Arial" w:cs="Arial"/>
          <w:sz w:val="28"/>
          <w:szCs w:val="28"/>
          <w:lang w:val="pt-BR"/>
        </w:rPr>
        <w:tab/>
      </w:r>
      <w:r w:rsidRPr="002F33F4">
        <w:rPr>
          <w:rFonts w:ascii="Arial" w:hAnsi="Arial" w:cs="Arial"/>
          <w:sz w:val="28"/>
          <w:szCs w:val="28"/>
          <w:lang w:val="pt-BR"/>
        </w:rPr>
        <w:tab/>
      </w:r>
      <w:r w:rsidRPr="002F33F4">
        <w:rPr>
          <w:rFonts w:ascii="Arial" w:hAnsi="Arial" w:cs="Arial"/>
          <w:sz w:val="28"/>
          <w:szCs w:val="28"/>
          <w:lang w:val="pt-BR"/>
        </w:rPr>
        <w:tab/>
      </w:r>
      <w:r w:rsidRPr="002F33F4">
        <w:rPr>
          <w:rFonts w:ascii="Arial" w:hAnsi="Arial" w:cs="Arial"/>
          <w:sz w:val="28"/>
          <w:szCs w:val="28"/>
          <w:lang w:val="pt-BR"/>
        </w:rPr>
        <w:tab/>
        <w:t>Osvath Csaba</w:t>
      </w:r>
    </w:p>
    <w:p w14:paraId="02E53AE3" w14:textId="77777777" w:rsidR="007D43BC" w:rsidRPr="002F33F4" w:rsidRDefault="007D43BC">
      <w:pPr>
        <w:rPr>
          <w:lang w:val="pt-BR"/>
        </w:rPr>
      </w:pPr>
    </w:p>
    <w:p w14:paraId="2F10B8B5" w14:textId="77777777" w:rsidR="002F33F4" w:rsidRPr="002F33F4" w:rsidRDefault="002F33F4" w:rsidP="002F33F4">
      <w:pPr>
        <w:pStyle w:val="NoSpacing"/>
        <w:jc w:val="center"/>
        <w:rPr>
          <w:rFonts w:ascii="Arial" w:hAnsi="Arial" w:cs="Arial"/>
          <w:sz w:val="24"/>
          <w:szCs w:val="24"/>
          <w:u w:val="single"/>
          <w:lang w:val="pt-BR"/>
        </w:rPr>
      </w:pPr>
      <w:bookmarkStart w:id="0" w:name="_Hlk138062399"/>
      <w:r w:rsidRPr="002F33F4">
        <w:rPr>
          <w:rFonts w:ascii="Arial" w:hAnsi="Arial" w:cs="Arial"/>
          <w:sz w:val="24"/>
          <w:szCs w:val="24"/>
          <w:u w:val="single"/>
          <w:lang w:val="pt-BR"/>
        </w:rPr>
        <w:lastRenderedPageBreak/>
        <w:t>ROMÂNIA,</w:t>
      </w:r>
    </w:p>
    <w:p w14:paraId="2F8AD1F9" w14:textId="77777777" w:rsidR="002F33F4" w:rsidRPr="002F33F4" w:rsidRDefault="002F33F4" w:rsidP="002F33F4">
      <w:pPr>
        <w:pStyle w:val="NoSpacing"/>
        <w:jc w:val="center"/>
        <w:rPr>
          <w:rFonts w:ascii="Arial" w:hAnsi="Arial" w:cs="Arial"/>
          <w:sz w:val="24"/>
          <w:szCs w:val="24"/>
          <w:u w:val="single"/>
          <w:lang w:val="pt-BR"/>
        </w:rPr>
      </w:pPr>
      <w:r w:rsidRPr="002F33F4">
        <w:rPr>
          <w:rFonts w:ascii="Arial" w:hAnsi="Arial" w:cs="Arial"/>
          <w:sz w:val="24"/>
          <w:szCs w:val="24"/>
          <w:u w:val="single"/>
          <w:lang w:val="pt-BR"/>
        </w:rPr>
        <w:t>JUDEŢUL MUREŞ</w:t>
      </w:r>
    </w:p>
    <w:p w14:paraId="7BA5FC3E" w14:textId="77777777" w:rsidR="002F33F4" w:rsidRPr="002F33F4" w:rsidRDefault="002F33F4" w:rsidP="002F33F4">
      <w:pPr>
        <w:pStyle w:val="NoSpacing"/>
        <w:jc w:val="center"/>
        <w:rPr>
          <w:rFonts w:ascii="Arial" w:hAnsi="Arial" w:cs="Arial"/>
          <w:sz w:val="24"/>
          <w:szCs w:val="24"/>
          <w:u w:val="single"/>
          <w:lang w:val="pt-BR"/>
        </w:rPr>
      </w:pPr>
      <w:r w:rsidRPr="002F33F4">
        <w:rPr>
          <w:rFonts w:ascii="Arial" w:hAnsi="Arial" w:cs="Arial"/>
          <w:sz w:val="24"/>
          <w:szCs w:val="24"/>
          <w:u w:val="single"/>
          <w:lang w:val="pt-BR"/>
        </w:rPr>
        <w:t>PRIMĂRIA COMUNEI ACĂŢARI</w:t>
      </w:r>
    </w:p>
    <w:p w14:paraId="29CADEF8" w14:textId="77777777" w:rsidR="002F33F4" w:rsidRPr="002F33F4" w:rsidRDefault="002F33F4" w:rsidP="002F33F4">
      <w:pPr>
        <w:pStyle w:val="NoSpacing"/>
        <w:jc w:val="center"/>
        <w:rPr>
          <w:rFonts w:ascii="Arial" w:hAnsi="Arial" w:cs="Arial"/>
          <w:sz w:val="24"/>
          <w:szCs w:val="24"/>
          <w:u w:val="single"/>
          <w:lang w:val="pt-BR"/>
        </w:rPr>
      </w:pPr>
      <w:r w:rsidRPr="002F33F4">
        <w:rPr>
          <w:rFonts w:ascii="Arial" w:hAnsi="Arial" w:cs="Arial"/>
          <w:sz w:val="24"/>
          <w:szCs w:val="24"/>
          <w:u w:val="single"/>
          <w:lang w:val="pt-BR"/>
        </w:rPr>
        <w:t xml:space="preserve">Tel/Fax: 0265 333112, 0265 333298; e-mail: </w:t>
      </w:r>
      <w:r>
        <w:fldChar w:fldCharType="begin"/>
      </w:r>
      <w:r w:rsidRPr="007B0EEA">
        <w:rPr>
          <w:lang w:val="pt-BR"/>
        </w:rPr>
        <w:instrText>HYPERLINK "mailto:acatari@cjmures.ro"</w:instrText>
      </w:r>
      <w:r>
        <w:fldChar w:fldCharType="separate"/>
      </w:r>
      <w:r w:rsidRPr="002F33F4">
        <w:rPr>
          <w:rStyle w:val="Hyperlink"/>
          <w:rFonts w:ascii="Arial" w:hAnsi="Arial" w:cs="Arial"/>
          <w:sz w:val="24"/>
          <w:szCs w:val="24"/>
          <w:lang w:val="pt-BR"/>
        </w:rPr>
        <w:t>acatari@cjmures.ro</w:t>
      </w:r>
      <w:r>
        <w:rPr>
          <w:rStyle w:val="Hyperlink"/>
          <w:rFonts w:ascii="Arial" w:hAnsi="Arial" w:cs="Arial"/>
          <w:sz w:val="24"/>
          <w:szCs w:val="24"/>
          <w:lang w:val="pt-BR"/>
        </w:rPr>
        <w:fldChar w:fldCharType="end"/>
      </w:r>
      <w:r w:rsidRPr="002F33F4">
        <w:rPr>
          <w:rFonts w:ascii="Arial" w:hAnsi="Arial" w:cs="Arial"/>
          <w:sz w:val="24"/>
          <w:szCs w:val="24"/>
          <w:u w:val="single"/>
          <w:lang w:val="pt-BR"/>
        </w:rPr>
        <w:t>, www.acatari.ro</w:t>
      </w:r>
    </w:p>
    <w:p w14:paraId="66D8A117" w14:textId="77777777" w:rsidR="002F33F4" w:rsidRPr="002F33F4" w:rsidRDefault="002F33F4" w:rsidP="002F33F4">
      <w:pPr>
        <w:pStyle w:val="NoSpacing"/>
        <w:rPr>
          <w:rFonts w:ascii="Arial" w:hAnsi="Arial" w:cs="Arial"/>
          <w:sz w:val="24"/>
          <w:szCs w:val="24"/>
          <w:lang w:val="pt-BR"/>
        </w:rPr>
      </w:pPr>
    </w:p>
    <w:p w14:paraId="1FA8D6C2" w14:textId="43FF22E7" w:rsidR="002F33F4" w:rsidRPr="002F33F4" w:rsidRDefault="002F33F4" w:rsidP="002F33F4">
      <w:pPr>
        <w:pStyle w:val="NoSpacing"/>
        <w:ind w:firstLine="708"/>
        <w:rPr>
          <w:rFonts w:ascii="Arial" w:hAnsi="Arial" w:cs="Arial"/>
          <w:sz w:val="24"/>
          <w:szCs w:val="24"/>
          <w:lang w:val="pt-BR"/>
        </w:rPr>
      </w:pPr>
      <w:r w:rsidRPr="002F33F4">
        <w:rPr>
          <w:rFonts w:ascii="Arial" w:hAnsi="Arial" w:cs="Arial"/>
          <w:sz w:val="24"/>
          <w:szCs w:val="24"/>
          <w:lang w:val="pt-BR"/>
        </w:rPr>
        <w:t>Nr.</w:t>
      </w:r>
      <w:r w:rsidR="007B0EEA">
        <w:rPr>
          <w:rFonts w:ascii="Arial" w:hAnsi="Arial" w:cs="Arial"/>
          <w:sz w:val="24"/>
          <w:szCs w:val="24"/>
          <w:lang w:val="pt-BR"/>
        </w:rPr>
        <w:t xml:space="preserve">4284 </w:t>
      </w:r>
      <w:r w:rsidRPr="002F33F4">
        <w:rPr>
          <w:rFonts w:ascii="Arial" w:hAnsi="Arial" w:cs="Arial"/>
          <w:sz w:val="24"/>
          <w:szCs w:val="24"/>
          <w:lang w:val="pt-BR"/>
        </w:rPr>
        <w:t xml:space="preserve"> din </w:t>
      </w:r>
      <w:r w:rsidR="007B0EEA">
        <w:rPr>
          <w:rFonts w:ascii="Arial" w:hAnsi="Arial" w:cs="Arial"/>
          <w:sz w:val="24"/>
          <w:szCs w:val="24"/>
          <w:lang w:val="pt-BR"/>
        </w:rPr>
        <w:t>16 iunie 2023</w:t>
      </w:r>
    </w:p>
    <w:p w14:paraId="2B439D6E" w14:textId="77777777" w:rsidR="002F33F4" w:rsidRPr="006D4E11" w:rsidRDefault="002F33F4" w:rsidP="002F33F4">
      <w:pPr>
        <w:ind w:right="-1054"/>
        <w:jc w:val="both"/>
        <w:rPr>
          <w:rFonts w:ascii="Arial" w:hAnsi="Arial" w:cs="Arial"/>
          <w:sz w:val="24"/>
          <w:szCs w:val="24"/>
          <w:lang w:val="pt-BR"/>
        </w:rPr>
      </w:pPr>
    </w:p>
    <w:p w14:paraId="5BFB4D57" w14:textId="77777777" w:rsidR="002F33F4" w:rsidRPr="006D4E11" w:rsidRDefault="002F33F4" w:rsidP="002F33F4">
      <w:pPr>
        <w:pStyle w:val="NoSpacing"/>
        <w:jc w:val="center"/>
        <w:rPr>
          <w:rFonts w:ascii="Arial" w:hAnsi="Arial" w:cs="Arial"/>
          <w:sz w:val="24"/>
          <w:szCs w:val="24"/>
          <w:u w:val="single"/>
          <w:lang w:val="pt-BR"/>
        </w:rPr>
      </w:pPr>
      <w:r w:rsidRPr="006D4E11">
        <w:rPr>
          <w:rFonts w:ascii="Arial" w:hAnsi="Arial" w:cs="Arial"/>
          <w:sz w:val="24"/>
          <w:szCs w:val="24"/>
          <w:u w:val="single"/>
          <w:lang w:val="pt-BR"/>
        </w:rPr>
        <w:t>REFERAT DE APROBARE</w:t>
      </w:r>
    </w:p>
    <w:p w14:paraId="52D2EE47" w14:textId="77777777" w:rsidR="007D43BC" w:rsidRPr="002F33F4" w:rsidRDefault="002F33F4" w:rsidP="002F33F4">
      <w:pPr>
        <w:pStyle w:val="NoSpacing"/>
        <w:jc w:val="center"/>
        <w:rPr>
          <w:rFonts w:ascii="Arial" w:hAnsi="Arial" w:cs="Arial"/>
          <w:sz w:val="24"/>
          <w:szCs w:val="24"/>
          <w:u w:val="single"/>
          <w:lang w:val="pt-BR"/>
        </w:rPr>
      </w:pPr>
      <w:r w:rsidRPr="002F33F4">
        <w:rPr>
          <w:rFonts w:ascii="Arial" w:hAnsi="Arial" w:cs="Arial"/>
          <w:sz w:val="24"/>
          <w:szCs w:val="24"/>
          <w:u w:val="single"/>
          <w:lang w:val="pt-BR"/>
        </w:rPr>
        <w:t>privind includerea în domeniul public al comunei Acățari  a unor bunuri – drumuri de exploatare</w:t>
      </w:r>
      <w:bookmarkEnd w:id="0"/>
    </w:p>
    <w:p w14:paraId="010BF44F" w14:textId="77777777" w:rsidR="0014042A" w:rsidRPr="002F33F4" w:rsidRDefault="0014042A">
      <w:pPr>
        <w:rPr>
          <w:lang w:val="pt-BR"/>
        </w:rPr>
      </w:pPr>
    </w:p>
    <w:p w14:paraId="42A83E5C" w14:textId="77777777" w:rsidR="002F33F4" w:rsidRDefault="0014042A" w:rsidP="002F33F4">
      <w:pPr>
        <w:ind w:firstLine="708"/>
        <w:jc w:val="both"/>
        <w:rPr>
          <w:rFonts w:ascii="Arial" w:hAnsi="Arial" w:cs="Arial"/>
          <w:sz w:val="24"/>
          <w:szCs w:val="24"/>
          <w:lang w:val="pt-BR"/>
        </w:rPr>
      </w:pPr>
      <w:r w:rsidRPr="002F33F4">
        <w:rPr>
          <w:rFonts w:ascii="Arial" w:hAnsi="Arial" w:cs="Arial"/>
          <w:sz w:val="24"/>
          <w:szCs w:val="24"/>
          <w:lang w:val="pt-BR"/>
        </w:rPr>
        <w:t>Proiectul de hotărâre cu titlul de mai sus a fost elaborat în baza :</w:t>
      </w:r>
    </w:p>
    <w:p w14:paraId="4B6D2A16" w14:textId="77777777" w:rsidR="002F33F4" w:rsidRPr="006D4E11" w:rsidRDefault="0014042A" w:rsidP="002F33F4">
      <w:pPr>
        <w:ind w:firstLine="708"/>
        <w:jc w:val="both"/>
        <w:rPr>
          <w:rFonts w:ascii="Arial" w:hAnsi="Arial" w:cs="Arial"/>
          <w:sz w:val="24"/>
          <w:szCs w:val="24"/>
        </w:rPr>
      </w:pPr>
      <w:r w:rsidRPr="002F33F4">
        <w:rPr>
          <w:rFonts w:ascii="Arial" w:hAnsi="Arial" w:cs="Arial"/>
          <w:sz w:val="24"/>
          <w:szCs w:val="24"/>
          <w:lang w:val="pt-BR"/>
        </w:rPr>
        <w:t xml:space="preserve"> </w:t>
      </w:r>
      <w:r w:rsidRPr="006D4E11">
        <w:rPr>
          <w:rFonts w:ascii="Arial" w:hAnsi="Arial" w:cs="Arial"/>
          <w:sz w:val="24"/>
          <w:szCs w:val="24"/>
        </w:rPr>
        <w:t xml:space="preserve">- </w:t>
      </w:r>
      <w:proofErr w:type="spellStart"/>
      <w:r w:rsidRPr="006D4E11">
        <w:rPr>
          <w:rFonts w:ascii="Arial" w:hAnsi="Arial" w:cs="Arial"/>
          <w:sz w:val="24"/>
          <w:szCs w:val="24"/>
        </w:rPr>
        <w:t>Prevederilor</w:t>
      </w:r>
      <w:proofErr w:type="spellEnd"/>
      <w:r w:rsidRPr="006D4E11">
        <w:rPr>
          <w:rFonts w:ascii="Arial" w:hAnsi="Arial" w:cs="Arial"/>
          <w:sz w:val="24"/>
          <w:szCs w:val="24"/>
        </w:rPr>
        <w:t xml:space="preserve"> art. 554 </w:t>
      </w:r>
      <w:proofErr w:type="spellStart"/>
      <w:r w:rsidRPr="006D4E11">
        <w:rPr>
          <w:rFonts w:ascii="Arial" w:hAnsi="Arial" w:cs="Arial"/>
          <w:sz w:val="24"/>
          <w:szCs w:val="24"/>
        </w:rPr>
        <w:t>alin</w:t>
      </w:r>
      <w:proofErr w:type="spellEnd"/>
      <w:r w:rsidRPr="006D4E11">
        <w:rPr>
          <w:rFonts w:ascii="Arial" w:hAnsi="Arial" w:cs="Arial"/>
          <w:sz w:val="24"/>
          <w:szCs w:val="24"/>
        </w:rPr>
        <w:t xml:space="preserve">. (1), art. 858 </w:t>
      </w:r>
      <w:proofErr w:type="spellStart"/>
      <w:r w:rsidRPr="006D4E11">
        <w:rPr>
          <w:rFonts w:ascii="Arial" w:hAnsi="Arial" w:cs="Arial"/>
          <w:sz w:val="24"/>
          <w:szCs w:val="24"/>
        </w:rPr>
        <w:t>și</w:t>
      </w:r>
      <w:proofErr w:type="spellEnd"/>
      <w:r w:rsidRPr="006D4E11">
        <w:rPr>
          <w:rFonts w:ascii="Arial" w:hAnsi="Arial" w:cs="Arial"/>
          <w:sz w:val="24"/>
          <w:szCs w:val="24"/>
        </w:rPr>
        <w:t xml:space="preserve"> art.864 din </w:t>
      </w:r>
      <w:proofErr w:type="spellStart"/>
      <w:r w:rsidRPr="006D4E11">
        <w:rPr>
          <w:rFonts w:ascii="Arial" w:hAnsi="Arial" w:cs="Arial"/>
          <w:sz w:val="24"/>
          <w:szCs w:val="24"/>
        </w:rPr>
        <w:t>Legea</w:t>
      </w:r>
      <w:proofErr w:type="spellEnd"/>
      <w:r w:rsidRPr="006D4E11">
        <w:rPr>
          <w:rFonts w:ascii="Arial" w:hAnsi="Arial" w:cs="Arial"/>
          <w:sz w:val="24"/>
          <w:szCs w:val="24"/>
        </w:rPr>
        <w:t xml:space="preserve"> nr.287/ 2009 </w:t>
      </w:r>
      <w:proofErr w:type="spellStart"/>
      <w:r w:rsidRPr="006D4E11">
        <w:rPr>
          <w:rFonts w:ascii="Arial" w:hAnsi="Arial" w:cs="Arial"/>
          <w:sz w:val="24"/>
          <w:szCs w:val="24"/>
        </w:rPr>
        <w:t>privind</w:t>
      </w:r>
      <w:proofErr w:type="spellEnd"/>
      <w:r w:rsidRPr="006D4E11">
        <w:rPr>
          <w:rFonts w:ascii="Arial" w:hAnsi="Arial" w:cs="Arial"/>
          <w:sz w:val="24"/>
          <w:szCs w:val="24"/>
        </w:rPr>
        <w:t xml:space="preserve"> </w:t>
      </w:r>
      <w:proofErr w:type="spellStart"/>
      <w:r w:rsidRPr="006D4E11">
        <w:rPr>
          <w:rFonts w:ascii="Arial" w:hAnsi="Arial" w:cs="Arial"/>
          <w:sz w:val="24"/>
          <w:szCs w:val="24"/>
        </w:rPr>
        <w:t>Codul</w:t>
      </w:r>
      <w:proofErr w:type="spellEnd"/>
      <w:r w:rsidRPr="006D4E11">
        <w:rPr>
          <w:rFonts w:ascii="Arial" w:hAnsi="Arial" w:cs="Arial"/>
          <w:sz w:val="24"/>
          <w:szCs w:val="24"/>
        </w:rPr>
        <w:t xml:space="preserve"> Civil, </w:t>
      </w:r>
      <w:proofErr w:type="spellStart"/>
      <w:r w:rsidRPr="006D4E11">
        <w:rPr>
          <w:rFonts w:ascii="Arial" w:hAnsi="Arial" w:cs="Arial"/>
          <w:sz w:val="24"/>
          <w:szCs w:val="24"/>
        </w:rPr>
        <w:t>modificată</w:t>
      </w:r>
      <w:proofErr w:type="spellEnd"/>
      <w:r w:rsidRPr="006D4E11">
        <w:rPr>
          <w:rFonts w:ascii="Arial" w:hAnsi="Arial" w:cs="Arial"/>
          <w:sz w:val="24"/>
          <w:szCs w:val="24"/>
        </w:rPr>
        <w:t xml:space="preserve"> </w:t>
      </w:r>
      <w:proofErr w:type="spellStart"/>
      <w:r w:rsidRPr="006D4E11">
        <w:rPr>
          <w:rFonts w:ascii="Arial" w:hAnsi="Arial" w:cs="Arial"/>
          <w:sz w:val="24"/>
          <w:szCs w:val="24"/>
        </w:rPr>
        <w:t>și</w:t>
      </w:r>
      <w:proofErr w:type="spellEnd"/>
      <w:r w:rsidRPr="006D4E11">
        <w:rPr>
          <w:rFonts w:ascii="Arial" w:hAnsi="Arial" w:cs="Arial"/>
          <w:sz w:val="24"/>
          <w:szCs w:val="24"/>
        </w:rPr>
        <w:t xml:space="preserve"> </w:t>
      </w:r>
      <w:proofErr w:type="spellStart"/>
      <w:r w:rsidRPr="006D4E11">
        <w:rPr>
          <w:rFonts w:ascii="Arial" w:hAnsi="Arial" w:cs="Arial"/>
          <w:sz w:val="24"/>
          <w:szCs w:val="24"/>
        </w:rPr>
        <w:t>completată</w:t>
      </w:r>
      <w:proofErr w:type="spellEnd"/>
      <w:r w:rsidRPr="006D4E11">
        <w:rPr>
          <w:rFonts w:ascii="Arial" w:hAnsi="Arial" w:cs="Arial"/>
          <w:sz w:val="24"/>
          <w:szCs w:val="24"/>
        </w:rPr>
        <w:t xml:space="preserve">, care </w:t>
      </w:r>
      <w:proofErr w:type="spellStart"/>
      <w:r w:rsidRPr="006D4E11">
        <w:rPr>
          <w:rFonts w:ascii="Arial" w:hAnsi="Arial" w:cs="Arial"/>
          <w:sz w:val="24"/>
          <w:szCs w:val="24"/>
        </w:rPr>
        <w:t>precizează</w:t>
      </w:r>
      <w:proofErr w:type="spellEnd"/>
      <w:r w:rsidRPr="006D4E11">
        <w:rPr>
          <w:rFonts w:ascii="Arial" w:hAnsi="Arial" w:cs="Arial"/>
          <w:sz w:val="24"/>
          <w:szCs w:val="24"/>
        </w:rPr>
        <w:t xml:space="preserve">: </w:t>
      </w:r>
    </w:p>
    <w:p w14:paraId="35F46B0E" w14:textId="77777777" w:rsidR="002F33F4" w:rsidRPr="006D4E11" w:rsidRDefault="0014042A" w:rsidP="002F33F4">
      <w:pPr>
        <w:pStyle w:val="NoSpacing"/>
        <w:ind w:firstLine="708"/>
        <w:jc w:val="both"/>
        <w:rPr>
          <w:rFonts w:ascii="Arial" w:hAnsi="Arial" w:cs="Arial"/>
          <w:sz w:val="24"/>
          <w:szCs w:val="24"/>
        </w:rPr>
      </w:pPr>
      <w:r w:rsidRPr="006D4E11">
        <w:rPr>
          <w:rFonts w:ascii="Arial" w:hAnsi="Arial" w:cs="Arial"/>
          <w:sz w:val="24"/>
          <w:szCs w:val="24"/>
        </w:rPr>
        <w:t xml:space="preserve">Art. 554 (1) </w:t>
      </w:r>
      <w:proofErr w:type="spellStart"/>
      <w:r w:rsidRPr="006D4E11">
        <w:rPr>
          <w:rFonts w:ascii="Arial" w:hAnsi="Arial" w:cs="Arial"/>
          <w:sz w:val="24"/>
          <w:szCs w:val="24"/>
        </w:rPr>
        <w:t>Bunurile</w:t>
      </w:r>
      <w:proofErr w:type="spellEnd"/>
      <w:r w:rsidRPr="006D4E11">
        <w:rPr>
          <w:rFonts w:ascii="Arial" w:hAnsi="Arial" w:cs="Arial"/>
          <w:sz w:val="24"/>
          <w:szCs w:val="24"/>
        </w:rPr>
        <w:t xml:space="preserve"> </w:t>
      </w:r>
      <w:proofErr w:type="spellStart"/>
      <w:r w:rsidRPr="006D4E11">
        <w:rPr>
          <w:rFonts w:ascii="Arial" w:hAnsi="Arial" w:cs="Arial"/>
          <w:sz w:val="24"/>
          <w:szCs w:val="24"/>
        </w:rPr>
        <w:t>statului</w:t>
      </w:r>
      <w:proofErr w:type="spellEnd"/>
      <w:r w:rsidRPr="006D4E11">
        <w:rPr>
          <w:rFonts w:ascii="Arial" w:hAnsi="Arial" w:cs="Arial"/>
          <w:sz w:val="24"/>
          <w:szCs w:val="24"/>
        </w:rPr>
        <w:t xml:space="preserve"> </w:t>
      </w:r>
      <w:proofErr w:type="spellStart"/>
      <w:r w:rsidRPr="006D4E11">
        <w:rPr>
          <w:rFonts w:ascii="Arial" w:hAnsi="Arial" w:cs="Arial"/>
          <w:sz w:val="24"/>
          <w:szCs w:val="24"/>
        </w:rPr>
        <w:t>şi</w:t>
      </w:r>
      <w:proofErr w:type="spellEnd"/>
      <w:r w:rsidRPr="006D4E11">
        <w:rPr>
          <w:rFonts w:ascii="Arial" w:hAnsi="Arial" w:cs="Arial"/>
          <w:sz w:val="24"/>
          <w:szCs w:val="24"/>
        </w:rPr>
        <w:t xml:space="preserve"> ale </w:t>
      </w:r>
      <w:proofErr w:type="spellStart"/>
      <w:r w:rsidRPr="006D4E11">
        <w:rPr>
          <w:rFonts w:ascii="Arial" w:hAnsi="Arial" w:cs="Arial"/>
          <w:sz w:val="24"/>
          <w:szCs w:val="24"/>
        </w:rPr>
        <w:t>unităţilor</w:t>
      </w:r>
      <w:proofErr w:type="spellEnd"/>
      <w:r w:rsidRPr="006D4E11">
        <w:rPr>
          <w:rFonts w:ascii="Arial" w:hAnsi="Arial" w:cs="Arial"/>
          <w:sz w:val="24"/>
          <w:szCs w:val="24"/>
        </w:rPr>
        <w:t xml:space="preserve"> </w:t>
      </w:r>
      <w:proofErr w:type="spellStart"/>
      <w:r w:rsidRPr="006D4E11">
        <w:rPr>
          <w:rFonts w:ascii="Arial" w:hAnsi="Arial" w:cs="Arial"/>
          <w:sz w:val="24"/>
          <w:szCs w:val="24"/>
        </w:rPr>
        <w:t>administrativ-teritoriale</w:t>
      </w:r>
      <w:proofErr w:type="spellEnd"/>
      <w:r w:rsidRPr="006D4E11">
        <w:rPr>
          <w:rFonts w:ascii="Arial" w:hAnsi="Arial" w:cs="Arial"/>
          <w:sz w:val="24"/>
          <w:szCs w:val="24"/>
        </w:rPr>
        <w:t xml:space="preserve"> care, </w:t>
      </w:r>
      <w:proofErr w:type="spellStart"/>
      <w:r w:rsidRPr="006D4E11">
        <w:rPr>
          <w:rFonts w:ascii="Arial" w:hAnsi="Arial" w:cs="Arial"/>
          <w:sz w:val="24"/>
          <w:szCs w:val="24"/>
        </w:rPr>
        <w:t>prin</w:t>
      </w:r>
      <w:proofErr w:type="spellEnd"/>
      <w:r w:rsidRPr="006D4E11">
        <w:rPr>
          <w:rFonts w:ascii="Arial" w:hAnsi="Arial" w:cs="Arial"/>
          <w:sz w:val="24"/>
          <w:szCs w:val="24"/>
        </w:rPr>
        <w:t xml:space="preserve"> natura lor </w:t>
      </w:r>
      <w:proofErr w:type="spellStart"/>
      <w:r w:rsidRPr="006D4E11">
        <w:rPr>
          <w:rFonts w:ascii="Arial" w:hAnsi="Arial" w:cs="Arial"/>
          <w:sz w:val="24"/>
          <w:szCs w:val="24"/>
        </w:rPr>
        <w:t>sau</w:t>
      </w:r>
      <w:proofErr w:type="spellEnd"/>
      <w:r w:rsidRPr="006D4E11">
        <w:rPr>
          <w:rFonts w:ascii="Arial" w:hAnsi="Arial" w:cs="Arial"/>
          <w:sz w:val="24"/>
          <w:szCs w:val="24"/>
        </w:rPr>
        <w:t xml:space="preserve"> </w:t>
      </w:r>
      <w:proofErr w:type="spellStart"/>
      <w:r w:rsidRPr="006D4E11">
        <w:rPr>
          <w:rFonts w:ascii="Arial" w:hAnsi="Arial" w:cs="Arial"/>
          <w:sz w:val="24"/>
          <w:szCs w:val="24"/>
        </w:rPr>
        <w:t>prin</w:t>
      </w:r>
      <w:proofErr w:type="spellEnd"/>
      <w:r w:rsidRPr="006D4E11">
        <w:rPr>
          <w:rFonts w:ascii="Arial" w:hAnsi="Arial" w:cs="Arial"/>
          <w:sz w:val="24"/>
          <w:szCs w:val="24"/>
        </w:rPr>
        <w:t xml:space="preserve"> </w:t>
      </w:r>
      <w:proofErr w:type="spellStart"/>
      <w:r w:rsidRPr="006D4E11">
        <w:rPr>
          <w:rFonts w:ascii="Arial" w:hAnsi="Arial" w:cs="Arial"/>
          <w:sz w:val="24"/>
          <w:szCs w:val="24"/>
        </w:rPr>
        <w:t>declaraţia</w:t>
      </w:r>
      <w:proofErr w:type="spellEnd"/>
      <w:r w:rsidRPr="006D4E11">
        <w:rPr>
          <w:rFonts w:ascii="Arial" w:hAnsi="Arial" w:cs="Arial"/>
          <w:sz w:val="24"/>
          <w:szCs w:val="24"/>
        </w:rPr>
        <w:t xml:space="preserve"> </w:t>
      </w:r>
      <w:proofErr w:type="spellStart"/>
      <w:r w:rsidRPr="006D4E11">
        <w:rPr>
          <w:rFonts w:ascii="Arial" w:hAnsi="Arial" w:cs="Arial"/>
          <w:sz w:val="24"/>
          <w:szCs w:val="24"/>
        </w:rPr>
        <w:t>legii</w:t>
      </w:r>
      <w:proofErr w:type="spellEnd"/>
      <w:r w:rsidRPr="006D4E11">
        <w:rPr>
          <w:rFonts w:ascii="Arial" w:hAnsi="Arial" w:cs="Arial"/>
          <w:sz w:val="24"/>
          <w:szCs w:val="24"/>
        </w:rPr>
        <w:t xml:space="preserve">, sunt de </w:t>
      </w:r>
      <w:proofErr w:type="spellStart"/>
      <w:r w:rsidRPr="006D4E11">
        <w:rPr>
          <w:rFonts w:ascii="Arial" w:hAnsi="Arial" w:cs="Arial"/>
          <w:sz w:val="24"/>
          <w:szCs w:val="24"/>
        </w:rPr>
        <w:t>uz</w:t>
      </w:r>
      <w:proofErr w:type="spellEnd"/>
      <w:r w:rsidRPr="006D4E11">
        <w:rPr>
          <w:rFonts w:ascii="Arial" w:hAnsi="Arial" w:cs="Arial"/>
          <w:sz w:val="24"/>
          <w:szCs w:val="24"/>
        </w:rPr>
        <w:t xml:space="preserve"> </w:t>
      </w:r>
      <w:proofErr w:type="spellStart"/>
      <w:r w:rsidRPr="006D4E11">
        <w:rPr>
          <w:rFonts w:ascii="Arial" w:hAnsi="Arial" w:cs="Arial"/>
          <w:sz w:val="24"/>
          <w:szCs w:val="24"/>
        </w:rPr>
        <w:t>sau</w:t>
      </w:r>
      <w:proofErr w:type="spellEnd"/>
      <w:r w:rsidRPr="006D4E11">
        <w:rPr>
          <w:rFonts w:ascii="Arial" w:hAnsi="Arial" w:cs="Arial"/>
          <w:sz w:val="24"/>
          <w:szCs w:val="24"/>
        </w:rPr>
        <w:t xml:space="preserve"> de </w:t>
      </w:r>
      <w:proofErr w:type="spellStart"/>
      <w:r w:rsidRPr="006D4E11">
        <w:rPr>
          <w:rFonts w:ascii="Arial" w:hAnsi="Arial" w:cs="Arial"/>
          <w:sz w:val="24"/>
          <w:szCs w:val="24"/>
        </w:rPr>
        <w:t>interes</w:t>
      </w:r>
      <w:proofErr w:type="spellEnd"/>
      <w:r w:rsidRPr="006D4E11">
        <w:rPr>
          <w:rFonts w:ascii="Arial" w:hAnsi="Arial" w:cs="Arial"/>
          <w:sz w:val="24"/>
          <w:szCs w:val="24"/>
        </w:rPr>
        <w:t xml:space="preserve"> public </w:t>
      </w:r>
      <w:proofErr w:type="spellStart"/>
      <w:r w:rsidRPr="006D4E11">
        <w:rPr>
          <w:rFonts w:ascii="Arial" w:hAnsi="Arial" w:cs="Arial"/>
          <w:sz w:val="24"/>
          <w:szCs w:val="24"/>
        </w:rPr>
        <w:t>formează</w:t>
      </w:r>
      <w:proofErr w:type="spellEnd"/>
      <w:r w:rsidRPr="006D4E11">
        <w:rPr>
          <w:rFonts w:ascii="Arial" w:hAnsi="Arial" w:cs="Arial"/>
          <w:sz w:val="24"/>
          <w:szCs w:val="24"/>
        </w:rPr>
        <w:t xml:space="preserve"> </w:t>
      </w:r>
      <w:proofErr w:type="spellStart"/>
      <w:r w:rsidRPr="006D4E11">
        <w:rPr>
          <w:rFonts w:ascii="Arial" w:hAnsi="Arial" w:cs="Arial"/>
          <w:sz w:val="24"/>
          <w:szCs w:val="24"/>
        </w:rPr>
        <w:t>obiectul</w:t>
      </w:r>
      <w:proofErr w:type="spellEnd"/>
      <w:r w:rsidRPr="006D4E11">
        <w:rPr>
          <w:rFonts w:ascii="Arial" w:hAnsi="Arial" w:cs="Arial"/>
          <w:sz w:val="24"/>
          <w:szCs w:val="24"/>
        </w:rPr>
        <w:t xml:space="preserve"> </w:t>
      </w:r>
      <w:proofErr w:type="spellStart"/>
      <w:r w:rsidRPr="006D4E11">
        <w:rPr>
          <w:rFonts w:ascii="Arial" w:hAnsi="Arial" w:cs="Arial"/>
          <w:sz w:val="24"/>
          <w:szCs w:val="24"/>
        </w:rPr>
        <w:t>proprietăţii</w:t>
      </w:r>
      <w:proofErr w:type="spellEnd"/>
      <w:r w:rsidRPr="006D4E11">
        <w:rPr>
          <w:rFonts w:ascii="Arial" w:hAnsi="Arial" w:cs="Arial"/>
          <w:sz w:val="24"/>
          <w:szCs w:val="24"/>
        </w:rPr>
        <w:t xml:space="preserve"> </w:t>
      </w:r>
      <w:proofErr w:type="spellStart"/>
      <w:r w:rsidRPr="006D4E11">
        <w:rPr>
          <w:rFonts w:ascii="Arial" w:hAnsi="Arial" w:cs="Arial"/>
          <w:sz w:val="24"/>
          <w:szCs w:val="24"/>
        </w:rPr>
        <w:t>publice</w:t>
      </w:r>
      <w:proofErr w:type="spellEnd"/>
      <w:r w:rsidRPr="006D4E11">
        <w:rPr>
          <w:rFonts w:ascii="Arial" w:hAnsi="Arial" w:cs="Arial"/>
          <w:sz w:val="24"/>
          <w:szCs w:val="24"/>
        </w:rPr>
        <w:t xml:space="preserve">, </w:t>
      </w:r>
      <w:proofErr w:type="spellStart"/>
      <w:r w:rsidRPr="006D4E11">
        <w:rPr>
          <w:rFonts w:ascii="Arial" w:hAnsi="Arial" w:cs="Arial"/>
          <w:sz w:val="24"/>
          <w:szCs w:val="24"/>
        </w:rPr>
        <w:t>însă</w:t>
      </w:r>
      <w:proofErr w:type="spellEnd"/>
      <w:r w:rsidRPr="006D4E11">
        <w:rPr>
          <w:rFonts w:ascii="Arial" w:hAnsi="Arial" w:cs="Arial"/>
          <w:sz w:val="24"/>
          <w:szCs w:val="24"/>
        </w:rPr>
        <w:t xml:space="preserve"> </w:t>
      </w:r>
      <w:proofErr w:type="spellStart"/>
      <w:r w:rsidRPr="006D4E11">
        <w:rPr>
          <w:rFonts w:ascii="Arial" w:hAnsi="Arial" w:cs="Arial"/>
          <w:sz w:val="24"/>
          <w:szCs w:val="24"/>
        </w:rPr>
        <w:t>numai</w:t>
      </w:r>
      <w:proofErr w:type="spellEnd"/>
      <w:r w:rsidRPr="006D4E11">
        <w:rPr>
          <w:rFonts w:ascii="Arial" w:hAnsi="Arial" w:cs="Arial"/>
          <w:sz w:val="24"/>
          <w:szCs w:val="24"/>
        </w:rPr>
        <w:t xml:space="preserve"> </w:t>
      </w:r>
      <w:proofErr w:type="spellStart"/>
      <w:r w:rsidRPr="006D4E11">
        <w:rPr>
          <w:rFonts w:ascii="Arial" w:hAnsi="Arial" w:cs="Arial"/>
          <w:sz w:val="24"/>
          <w:szCs w:val="24"/>
        </w:rPr>
        <w:t>dacă</w:t>
      </w:r>
      <w:proofErr w:type="spellEnd"/>
      <w:r w:rsidRPr="006D4E11">
        <w:rPr>
          <w:rFonts w:ascii="Arial" w:hAnsi="Arial" w:cs="Arial"/>
          <w:sz w:val="24"/>
          <w:szCs w:val="24"/>
        </w:rPr>
        <w:t xml:space="preserve"> au </w:t>
      </w:r>
      <w:proofErr w:type="spellStart"/>
      <w:r w:rsidRPr="006D4E11">
        <w:rPr>
          <w:rFonts w:ascii="Arial" w:hAnsi="Arial" w:cs="Arial"/>
          <w:sz w:val="24"/>
          <w:szCs w:val="24"/>
        </w:rPr>
        <w:t>fost</w:t>
      </w:r>
      <w:proofErr w:type="spellEnd"/>
      <w:r w:rsidRPr="006D4E11">
        <w:rPr>
          <w:rFonts w:ascii="Arial" w:hAnsi="Arial" w:cs="Arial"/>
          <w:sz w:val="24"/>
          <w:szCs w:val="24"/>
        </w:rPr>
        <w:t xml:space="preserve"> legal </w:t>
      </w:r>
      <w:proofErr w:type="spellStart"/>
      <w:r w:rsidRPr="006D4E11">
        <w:rPr>
          <w:rFonts w:ascii="Arial" w:hAnsi="Arial" w:cs="Arial"/>
          <w:sz w:val="24"/>
          <w:szCs w:val="24"/>
        </w:rPr>
        <w:t>dobândite</w:t>
      </w:r>
      <w:proofErr w:type="spellEnd"/>
      <w:r w:rsidRPr="006D4E11">
        <w:rPr>
          <w:rFonts w:ascii="Arial" w:hAnsi="Arial" w:cs="Arial"/>
          <w:sz w:val="24"/>
          <w:szCs w:val="24"/>
        </w:rPr>
        <w:t xml:space="preserve"> de </w:t>
      </w:r>
      <w:proofErr w:type="spellStart"/>
      <w:r w:rsidRPr="006D4E11">
        <w:rPr>
          <w:rFonts w:ascii="Arial" w:hAnsi="Arial" w:cs="Arial"/>
          <w:sz w:val="24"/>
          <w:szCs w:val="24"/>
        </w:rPr>
        <w:t>către</w:t>
      </w:r>
      <w:proofErr w:type="spellEnd"/>
      <w:r w:rsidRPr="006D4E11">
        <w:rPr>
          <w:rFonts w:ascii="Arial" w:hAnsi="Arial" w:cs="Arial"/>
          <w:sz w:val="24"/>
          <w:szCs w:val="24"/>
        </w:rPr>
        <w:t xml:space="preserve"> </w:t>
      </w:r>
      <w:proofErr w:type="spellStart"/>
      <w:r w:rsidRPr="006D4E11">
        <w:rPr>
          <w:rFonts w:ascii="Arial" w:hAnsi="Arial" w:cs="Arial"/>
          <w:sz w:val="24"/>
          <w:szCs w:val="24"/>
        </w:rPr>
        <w:t>acestea</w:t>
      </w:r>
      <w:proofErr w:type="spellEnd"/>
      <w:r w:rsidRPr="006D4E11">
        <w:rPr>
          <w:rFonts w:ascii="Arial" w:hAnsi="Arial" w:cs="Arial"/>
          <w:sz w:val="24"/>
          <w:szCs w:val="24"/>
        </w:rPr>
        <w:t>.</w:t>
      </w:r>
    </w:p>
    <w:p w14:paraId="7CBBC27D" w14:textId="77777777" w:rsidR="002F33F4" w:rsidRPr="002F33F4" w:rsidRDefault="0014042A" w:rsidP="002F33F4">
      <w:pPr>
        <w:pStyle w:val="NoSpacing"/>
        <w:ind w:firstLine="708"/>
        <w:jc w:val="both"/>
        <w:rPr>
          <w:rFonts w:ascii="Arial" w:hAnsi="Arial" w:cs="Arial"/>
          <w:sz w:val="24"/>
          <w:szCs w:val="24"/>
          <w:lang w:val="pt-BR"/>
        </w:rPr>
      </w:pPr>
      <w:r w:rsidRPr="006D4E11">
        <w:rPr>
          <w:rFonts w:ascii="Arial" w:hAnsi="Arial" w:cs="Arial"/>
          <w:sz w:val="24"/>
          <w:szCs w:val="24"/>
        </w:rPr>
        <w:t xml:space="preserve"> </w:t>
      </w:r>
      <w:r w:rsidRPr="002F33F4">
        <w:rPr>
          <w:rFonts w:ascii="Arial" w:hAnsi="Arial" w:cs="Arial"/>
          <w:sz w:val="24"/>
          <w:szCs w:val="24"/>
          <w:lang w:val="pt-BR"/>
        </w:rPr>
        <w:t>Art.858 Proprietatea publică este dreptul de proprietate ce aparţine statului sau unei unităţi administrativteritoriale asupra bunurilor care, prin natura lor sau prin declaraţia legii, sunt de uz ori de interes public, cu condiţia să fie dobândite prin unul dintre modurile prevăzute de lege</w:t>
      </w:r>
    </w:p>
    <w:p w14:paraId="4A211D69" w14:textId="77777777" w:rsidR="002F33F4" w:rsidRPr="002F33F4" w:rsidRDefault="0014042A" w:rsidP="002F33F4">
      <w:pPr>
        <w:pStyle w:val="NoSpacing"/>
        <w:ind w:firstLine="708"/>
        <w:jc w:val="both"/>
        <w:rPr>
          <w:rFonts w:ascii="Arial" w:hAnsi="Arial" w:cs="Arial"/>
          <w:sz w:val="24"/>
          <w:szCs w:val="24"/>
          <w:lang w:val="pt-BR"/>
        </w:rPr>
      </w:pPr>
      <w:r w:rsidRPr="002F33F4">
        <w:rPr>
          <w:rFonts w:ascii="Arial" w:hAnsi="Arial" w:cs="Arial"/>
          <w:sz w:val="24"/>
          <w:szCs w:val="24"/>
          <w:lang w:val="pt-BR"/>
        </w:rPr>
        <w:t>Art.864 Dreptul de proprietate publica se stinge daca bunul a pierit ori a fost trecut in domeniul privat, daca a incetat uzul sau interesul public, cu respectarea conditiilor prevazute de lege.</w:t>
      </w:r>
    </w:p>
    <w:p w14:paraId="7372237A" w14:textId="77777777" w:rsidR="002F33F4" w:rsidRDefault="0014042A" w:rsidP="002F33F4">
      <w:pPr>
        <w:ind w:firstLine="708"/>
        <w:jc w:val="both"/>
        <w:rPr>
          <w:rFonts w:ascii="Arial" w:hAnsi="Arial" w:cs="Arial"/>
          <w:sz w:val="24"/>
          <w:szCs w:val="24"/>
          <w:lang w:val="pt-BR"/>
        </w:rPr>
      </w:pPr>
      <w:r w:rsidRPr="002F33F4">
        <w:rPr>
          <w:rFonts w:ascii="Arial" w:hAnsi="Arial" w:cs="Arial"/>
          <w:sz w:val="24"/>
          <w:szCs w:val="24"/>
          <w:lang w:val="pt-BR"/>
        </w:rPr>
        <w:t xml:space="preserve"> - Prevederilor art. 41 alin.(5) din Legea nr.7/1996 cadastrului si a publicitatii imobiliare, modificată și completată, care precizează: </w:t>
      </w:r>
    </w:p>
    <w:p w14:paraId="7CC7F375" w14:textId="77777777" w:rsidR="002F33F4" w:rsidRDefault="0014042A" w:rsidP="002F33F4">
      <w:pPr>
        <w:ind w:firstLine="708"/>
        <w:jc w:val="both"/>
        <w:rPr>
          <w:rFonts w:ascii="Arial" w:hAnsi="Arial" w:cs="Arial"/>
          <w:sz w:val="24"/>
          <w:szCs w:val="24"/>
          <w:lang w:val="pt-BR"/>
        </w:rPr>
      </w:pPr>
      <w:r w:rsidRPr="002F33F4">
        <w:rPr>
          <w:rFonts w:ascii="Arial" w:hAnsi="Arial" w:cs="Arial"/>
          <w:sz w:val="24"/>
          <w:szCs w:val="24"/>
          <w:lang w:val="pt-BR"/>
        </w:rPr>
        <w:t xml:space="preserve">Art.41(5) In cazul imobilelor proprietate publica a statului sau a unitatilor administrativteritoriale, intabularea se realizeaza in baza actelor de proprietate, iar in lipsa acestora, a copiei extrasului de pe inventarul centralizat al bunurilor respective, atestat prin hotarare a Guvernului, insotita de un inscris emis de catre conducatorul institutiei publice centrale sau locale, care are obligatia intocmirii si modificarii inventarului centralizat, prin care se confirma identitatea dintre imobilul din documentatia cadastrala si cel evidentiat in inventarul centralizat. Pentru imobilele a caror apartenenta la domeniul public al statului sau al unitatilor administrativ-teritoriale este stabilita prin acte normative, intabularea se va efectua in baza hotararilor Guvernului, hotararilor consiliului local, judetean sau al municipiului Bucuresti de insusire a inventarelor cu privire la aceste bunuri imobile, insotite de un inscris emis de catre conducatorul institutiei publice centrale sau locale, prin care se confirma identitatea dintre imobilul din documentatia cadastrala si cel a carui intabulare se solicita, cu respectarea prevederilor legale in vigoare </w:t>
      </w:r>
    </w:p>
    <w:p w14:paraId="1DD3BE53" w14:textId="77777777" w:rsidR="0014042A" w:rsidRDefault="0014042A" w:rsidP="002F33F4">
      <w:pPr>
        <w:ind w:firstLine="708"/>
        <w:jc w:val="both"/>
        <w:rPr>
          <w:rFonts w:ascii="Arial" w:hAnsi="Arial" w:cs="Arial"/>
          <w:sz w:val="24"/>
          <w:szCs w:val="24"/>
          <w:lang w:val="pt-BR"/>
        </w:rPr>
      </w:pPr>
      <w:r w:rsidRPr="002F33F4">
        <w:rPr>
          <w:rFonts w:ascii="Arial" w:hAnsi="Arial" w:cs="Arial"/>
          <w:sz w:val="24"/>
          <w:szCs w:val="24"/>
        </w:rPr>
        <w:t xml:space="preserve">- Art.286 (1) </w:t>
      </w:r>
      <w:proofErr w:type="spellStart"/>
      <w:r w:rsidRPr="002F33F4">
        <w:rPr>
          <w:rFonts w:ascii="Arial" w:hAnsi="Arial" w:cs="Arial"/>
          <w:sz w:val="24"/>
          <w:szCs w:val="24"/>
        </w:rPr>
        <w:t>Domeniul</w:t>
      </w:r>
      <w:proofErr w:type="spellEnd"/>
      <w:r w:rsidRPr="002F33F4">
        <w:rPr>
          <w:rFonts w:ascii="Arial" w:hAnsi="Arial" w:cs="Arial"/>
          <w:sz w:val="24"/>
          <w:szCs w:val="24"/>
        </w:rPr>
        <w:t xml:space="preserve"> public </w:t>
      </w:r>
      <w:proofErr w:type="spellStart"/>
      <w:r w:rsidRPr="002F33F4">
        <w:rPr>
          <w:rFonts w:ascii="Arial" w:hAnsi="Arial" w:cs="Arial"/>
          <w:sz w:val="24"/>
          <w:szCs w:val="24"/>
        </w:rPr>
        <w:t>este</w:t>
      </w:r>
      <w:proofErr w:type="spellEnd"/>
      <w:r w:rsidRPr="002F33F4">
        <w:rPr>
          <w:rFonts w:ascii="Arial" w:hAnsi="Arial" w:cs="Arial"/>
          <w:sz w:val="24"/>
          <w:szCs w:val="24"/>
        </w:rPr>
        <w:t xml:space="preserve"> </w:t>
      </w:r>
      <w:proofErr w:type="spellStart"/>
      <w:r w:rsidRPr="002F33F4">
        <w:rPr>
          <w:rFonts w:ascii="Arial" w:hAnsi="Arial" w:cs="Arial"/>
          <w:sz w:val="24"/>
          <w:szCs w:val="24"/>
        </w:rPr>
        <w:t>alcătuit</w:t>
      </w:r>
      <w:proofErr w:type="spellEnd"/>
      <w:r w:rsidRPr="002F33F4">
        <w:rPr>
          <w:rFonts w:ascii="Arial" w:hAnsi="Arial" w:cs="Arial"/>
          <w:sz w:val="24"/>
          <w:szCs w:val="24"/>
        </w:rPr>
        <w:t xml:space="preserve"> din </w:t>
      </w:r>
      <w:proofErr w:type="spellStart"/>
      <w:r w:rsidRPr="002F33F4">
        <w:rPr>
          <w:rFonts w:ascii="Arial" w:hAnsi="Arial" w:cs="Arial"/>
          <w:sz w:val="24"/>
          <w:szCs w:val="24"/>
        </w:rPr>
        <w:t>bunurile</w:t>
      </w:r>
      <w:proofErr w:type="spellEnd"/>
      <w:r w:rsidRPr="002F33F4">
        <w:rPr>
          <w:rFonts w:ascii="Arial" w:hAnsi="Arial" w:cs="Arial"/>
          <w:sz w:val="24"/>
          <w:szCs w:val="24"/>
        </w:rPr>
        <w:t xml:space="preserve"> </w:t>
      </w:r>
      <w:proofErr w:type="spellStart"/>
      <w:r w:rsidRPr="002F33F4">
        <w:rPr>
          <w:rFonts w:ascii="Arial" w:hAnsi="Arial" w:cs="Arial"/>
          <w:sz w:val="24"/>
          <w:szCs w:val="24"/>
        </w:rPr>
        <w:t>prevăzute</w:t>
      </w:r>
      <w:proofErr w:type="spellEnd"/>
      <w:r w:rsidRPr="002F33F4">
        <w:rPr>
          <w:rFonts w:ascii="Arial" w:hAnsi="Arial" w:cs="Arial"/>
          <w:sz w:val="24"/>
          <w:szCs w:val="24"/>
        </w:rPr>
        <w:t xml:space="preserve"> la art. 136 </w:t>
      </w:r>
      <w:proofErr w:type="spellStart"/>
      <w:r w:rsidRPr="002F33F4">
        <w:rPr>
          <w:rFonts w:ascii="Arial" w:hAnsi="Arial" w:cs="Arial"/>
          <w:sz w:val="24"/>
          <w:szCs w:val="24"/>
        </w:rPr>
        <w:t>alin</w:t>
      </w:r>
      <w:proofErr w:type="spellEnd"/>
      <w:r w:rsidRPr="002F33F4">
        <w:rPr>
          <w:rFonts w:ascii="Arial" w:hAnsi="Arial" w:cs="Arial"/>
          <w:sz w:val="24"/>
          <w:szCs w:val="24"/>
        </w:rPr>
        <w:t xml:space="preserve">. </w:t>
      </w:r>
      <w:r w:rsidRPr="006D4E11">
        <w:rPr>
          <w:rFonts w:ascii="Arial" w:hAnsi="Arial" w:cs="Arial"/>
          <w:sz w:val="24"/>
          <w:szCs w:val="24"/>
        </w:rPr>
        <w:t xml:space="preserve">(3) din </w:t>
      </w:r>
      <w:proofErr w:type="spellStart"/>
      <w:r w:rsidRPr="006D4E11">
        <w:rPr>
          <w:rFonts w:ascii="Arial" w:hAnsi="Arial" w:cs="Arial"/>
          <w:sz w:val="24"/>
          <w:szCs w:val="24"/>
        </w:rPr>
        <w:t>Constituţie</w:t>
      </w:r>
      <w:proofErr w:type="spellEnd"/>
      <w:r w:rsidRPr="006D4E11">
        <w:rPr>
          <w:rFonts w:ascii="Arial" w:hAnsi="Arial" w:cs="Arial"/>
          <w:sz w:val="24"/>
          <w:szCs w:val="24"/>
        </w:rPr>
        <w:t xml:space="preserve">, din </w:t>
      </w:r>
      <w:proofErr w:type="spellStart"/>
      <w:r w:rsidRPr="006D4E11">
        <w:rPr>
          <w:rFonts w:ascii="Arial" w:hAnsi="Arial" w:cs="Arial"/>
          <w:sz w:val="24"/>
          <w:szCs w:val="24"/>
        </w:rPr>
        <w:t>cele</w:t>
      </w:r>
      <w:proofErr w:type="spellEnd"/>
      <w:r w:rsidRPr="006D4E11">
        <w:rPr>
          <w:rFonts w:ascii="Arial" w:hAnsi="Arial" w:cs="Arial"/>
          <w:sz w:val="24"/>
          <w:szCs w:val="24"/>
        </w:rPr>
        <w:t xml:space="preserve"> </w:t>
      </w:r>
      <w:proofErr w:type="spellStart"/>
      <w:r w:rsidRPr="006D4E11">
        <w:rPr>
          <w:rFonts w:ascii="Arial" w:hAnsi="Arial" w:cs="Arial"/>
          <w:sz w:val="24"/>
          <w:szCs w:val="24"/>
        </w:rPr>
        <w:t>stabilite</w:t>
      </w:r>
      <w:proofErr w:type="spellEnd"/>
      <w:r w:rsidRPr="006D4E11">
        <w:rPr>
          <w:rFonts w:ascii="Arial" w:hAnsi="Arial" w:cs="Arial"/>
          <w:sz w:val="24"/>
          <w:szCs w:val="24"/>
        </w:rPr>
        <w:t xml:space="preserve"> </w:t>
      </w:r>
      <w:proofErr w:type="spellStart"/>
      <w:r w:rsidRPr="006D4E11">
        <w:rPr>
          <w:rFonts w:ascii="Arial" w:hAnsi="Arial" w:cs="Arial"/>
          <w:sz w:val="24"/>
          <w:szCs w:val="24"/>
        </w:rPr>
        <w:t>în</w:t>
      </w:r>
      <w:proofErr w:type="spellEnd"/>
      <w:r w:rsidRPr="006D4E11">
        <w:rPr>
          <w:rFonts w:ascii="Arial" w:hAnsi="Arial" w:cs="Arial"/>
          <w:sz w:val="24"/>
          <w:szCs w:val="24"/>
        </w:rPr>
        <w:t xml:space="preserve"> </w:t>
      </w:r>
      <w:proofErr w:type="spellStart"/>
      <w:r w:rsidRPr="006D4E11">
        <w:rPr>
          <w:rFonts w:ascii="Arial" w:hAnsi="Arial" w:cs="Arial"/>
          <w:sz w:val="24"/>
          <w:szCs w:val="24"/>
        </w:rPr>
        <w:t>anexele</w:t>
      </w:r>
      <w:proofErr w:type="spellEnd"/>
      <w:r w:rsidRPr="006D4E11">
        <w:rPr>
          <w:rFonts w:ascii="Arial" w:hAnsi="Arial" w:cs="Arial"/>
          <w:sz w:val="24"/>
          <w:szCs w:val="24"/>
        </w:rPr>
        <w:t xml:space="preserve"> nr. 2-4 </w:t>
      </w:r>
      <w:proofErr w:type="spellStart"/>
      <w:r w:rsidRPr="006D4E11">
        <w:rPr>
          <w:rFonts w:ascii="Arial" w:hAnsi="Arial" w:cs="Arial"/>
          <w:sz w:val="24"/>
          <w:szCs w:val="24"/>
        </w:rPr>
        <w:t>şi</w:t>
      </w:r>
      <w:proofErr w:type="spellEnd"/>
      <w:r w:rsidRPr="006D4E11">
        <w:rPr>
          <w:rFonts w:ascii="Arial" w:hAnsi="Arial" w:cs="Arial"/>
          <w:sz w:val="24"/>
          <w:szCs w:val="24"/>
        </w:rPr>
        <w:t xml:space="preserve"> din </w:t>
      </w:r>
      <w:proofErr w:type="spellStart"/>
      <w:r w:rsidRPr="006D4E11">
        <w:rPr>
          <w:rFonts w:ascii="Arial" w:hAnsi="Arial" w:cs="Arial"/>
          <w:sz w:val="24"/>
          <w:szCs w:val="24"/>
        </w:rPr>
        <w:t>orice</w:t>
      </w:r>
      <w:proofErr w:type="spellEnd"/>
      <w:r w:rsidRPr="006D4E11">
        <w:rPr>
          <w:rFonts w:ascii="Arial" w:hAnsi="Arial" w:cs="Arial"/>
          <w:sz w:val="24"/>
          <w:szCs w:val="24"/>
        </w:rPr>
        <w:t xml:space="preserve"> </w:t>
      </w:r>
      <w:proofErr w:type="spellStart"/>
      <w:r w:rsidRPr="006D4E11">
        <w:rPr>
          <w:rFonts w:ascii="Arial" w:hAnsi="Arial" w:cs="Arial"/>
          <w:sz w:val="24"/>
          <w:szCs w:val="24"/>
        </w:rPr>
        <w:t>alte</w:t>
      </w:r>
      <w:proofErr w:type="spellEnd"/>
      <w:r w:rsidRPr="006D4E11">
        <w:rPr>
          <w:rFonts w:ascii="Arial" w:hAnsi="Arial" w:cs="Arial"/>
          <w:sz w:val="24"/>
          <w:szCs w:val="24"/>
        </w:rPr>
        <w:t xml:space="preserve"> </w:t>
      </w:r>
      <w:proofErr w:type="spellStart"/>
      <w:r w:rsidRPr="006D4E11">
        <w:rPr>
          <w:rFonts w:ascii="Arial" w:hAnsi="Arial" w:cs="Arial"/>
          <w:sz w:val="24"/>
          <w:szCs w:val="24"/>
        </w:rPr>
        <w:t>bunuri</w:t>
      </w:r>
      <w:proofErr w:type="spellEnd"/>
      <w:r w:rsidRPr="006D4E11">
        <w:rPr>
          <w:rFonts w:ascii="Arial" w:hAnsi="Arial" w:cs="Arial"/>
          <w:sz w:val="24"/>
          <w:szCs w:val="24"/>
        </w:rPr>
        <w:t xml:space="preserve"> care, </w:t>
      </w:r>
      <w:proofErr w:type="spellStart"/>
      <w:r w:rsidRPr="006D4E11">
        <w:rPr>
          <w:rFonts w:ascii="Arial" w:hAnsi="Arial" w:cs="Arial"/>
          <w:sz w:val="24"/>
          <w:szCs w:val="24"/>
        </w:rPr>
        <w:t>potrivit</w:t>
      </w:r>
      <w:proofErr w:type="spellEnd"/>
      <w:r w:rsidRPr="006D4E11">
        <w:rPr>
          <w:rFonts w:ascii="Arial" w:hAnsi="Arial" w:cs="Arial"/>
          <w:sz w:val="24"/>
          <w:szCs w:val="24"/>
        </w:rPr>
        <w:t xml:space="preserve"> </w:t>
      </w:r>
      <w:proofErr w:type="spellStart"/>
      <w:r w:rsidRPr="006D4E11">
        <w:rPr>
          <w:rFonts w:ascii="Arial" w:hAnsi="Arial" w:cs="Arial"/>
          <w:sz w:val="24"/>
          <w:szCs w:val="24"/>
        </w:rPr>
        <w:t>legii</w:t>
      </w:r>
      <w:proofErr w:type="spellEnd"/>
      <w:r w:rsidRPr="006D4E11">
        <w:rPr>
          <w:rFonts w:ascii="Arial" w:hAnsi="Arial" w:cs="Arial"/>
          <w:sz w:val="24"/>
          <w:szCs w:val="24"/>
        </w:rPr>
        <w:t xml:space="preserve"> </w:t>
      </w:r>
      <w:proofErr w:type="spellStart"/>
      <w:r w:rsidRPr="006D4E11">
        <w:rPr>
          <w:rFonts w:ascii="Arial" w:hAnsi="Arial" w:cs="Arial"/>
          <w:sz w:val="24"/>
          <w:szCs w:val="24"/>
        </w:rPr>
        <w:t>sau</w:t>
      </w:r>
      <w:proofErr w:type="spellEnd"/>
      <w:r w:rsidRPr="006D4E11">
        <w:rPr>
          <w:rFonts w:ascii="Arial" w:hAnsi="Arial" w:cs="Arial"/>
          <w:sz w:val="24"/>
          <w:szCs w:val="24"/>
        </w:rPr>
        <w:t xml:space="preserve"> </w:t>
      </w:r>
      <w:proofErr w:type="spellStart"/>
      <w:r w:rsidRPr="006D4E11">
        <w:rPr>
          <w:rFonts w:ascii="Arial" w:hAnsi="Arial" w:cs="Arial"/>
          <w:sz w:val="24"/>
          <w:szCs w:val="24"/>
        </w:rPr>
        <w:t>prin</w:t>
      </w:r>
      <w:proofErr w:type="spellEnd"/>
      <w:r w:rsidRPr="006D4E11">
        <w:rPr>
          <w:rFonts w:ascii="Arial" w:hAnsi="Arial" w:cs="Arial"/>
          <w:sz w:val="24"/>
          <w:szCs w:val="24"/>
        </w:rPr>
        <w:t xml:space="preserve"> natura lor, sunt de </w:t>
      </w:r>
      <w:proofErr w:type="spellStart"/>
      <w:r w:rsidRPr="006D4E11">
        <w:rPr>
          <w:rFonts w:ascii="Arial" w:hAnsi="Arial" w:cs="Arial"/>
          <w:sz w:val="24"/>
          <w:szCs w:val="24"/>
        </w:rPr>
        <w:t>uz</w:t>
      </w:r>
      <w:proofErr w:type="spellEnd"/>
      <w:r w:rsidRPr="006D4E11">
        <w:rPr>
          <w:rFonts w:ascii="Arial" w:hAnsi="Arial" w:cs="Arial"/>
          <w:sz w:val="24"/>
          <w:szCs w:val="24"/>
        </w:rPr>
        <w:t xml:space="preserve"> </w:t>
      </w:r>
      <w:proofErr w:type="spellStart"/>
      <w:r w:rsidRPr="006D4E11">
        <w:rPr>
          <w:rFonts w:ascii="Arial" w:hAnsi="Arial" w:cs="Arial"/>
          <w:sz w:val="24"/>
          <w:szCs w:val="24"/>
        </w:rPr>
        <w:t>sau</w:t>
      </w:r>
      <w:proofErr w:type="spellEnd"/>
      <w:r w:rsidRPr="006D4E11">
        <w:rPr>
          <w:rFonts w:ascii="Arial" w:hAnsi="Arial" w:cs="Arial"/>
          <w:sz w:val="24"/>
          <w:szCs w:val="24"/>
        </w:rPr>
        <w:t xml:space="preserve"> de </w:t>
      </w:r>
      <w:proofErr w:type="spellStart"/>
      <w:r w:rsidRPr="006D4E11">
        <w:rPr>
          <w:rFonts w:ascii="Arial" w:hAnsi="Arial" w:cs="Arial"/>
          <w:sz w:val="24"/>
          <w:szCs w:val="24"/>
        </w:rPr>
        <w:t>interes</w:t>
      </w:r>
      <w:proofErr w:type="spellEnd"/>
      <w:r w:rsidRPr="006D4E11">
        <w:rPr>
          <w:rFonts w:ascii="Arial" w:hAnsi="Arial" w:cs="Arial"/>
          <w:sz w:val="24"/>
          <w:szCs w:val="24"/>
        </w:rPr>
        <w:t xml:space="preserve"> public, </w:t>
      </w:r>
      <w:proofErr w:type="spellStart"/>
      <w:r w:rsidRPr="006D4E11">
        <w:rPr>
          <w:rFonts w:ascii="Arial" w:hAnsi="Arial" w:cs="Arial"/>
          <w:sz w:val="24"/>
          <w:szCs w:val="24"/>
        </w:rPr>
        <w:t>şi</w:t>
      </w:r>
      <w:proofErr w:type="spellEnd"/>
      <w:r w:rsidRPr="006D4E11">
        <w:rPr>
          <w:rFonts w:ascii="Arial" w:hAnsi="Arial" w:cs="Arial"/>
          <w:sz w:val="24"/>
          <w:szCs w:val="24"/>
        </w:rPr>
        <w:t xml:space="preserve"> sunt </w:t>
      </w:r>
      <w:proofErr w:type="spellStart"/>
      <w:r w:rsidRPr="006D4E11">
        <w:rPr>
          <w:rFonts w:ascii="Arial" w:hAnsi="Arial" w:cs="Arial"/>
          <w:sz w:val="24"/>
          <w:szCs w:val="24"/>
        </w:rPr>
        <w:t>dobândite</w:t>
      </w:r>
      <w:proofErr w:type="spellEnd"/>
      <w:r w:rsidRPr="006D4E11">
        <w:rPr>
          <w:rFonts w:ascii="Arial" w:hAnsi="Arial" w:cs="Arial"/>
          <w:sz w:val="24"/>
          <w:szCs w:val="24"/>
        </w:rPr>
        <w:t xml:space="preserve"> de stat </w:t>
      </w:r>
      <w:proofErr w:type="spellStart"/>
      <w:r w:rsidRPr="006D4E11">
        <w:rPr>
          <w:rFonts w:ascii="Arial" w:hAnsi="Arial" w:cs="Arial"/>
          <w:sz w:val="24"/>
          <w:szCs w:val="24"/>
        </w:rPr>
        <w:t>sau</w:t>
      </w:r>
      <w:proofErr w:type="spellEnd"/>
      <w:r w:rsidRPr="006D4E11">
        <w:rPr>
          <w:rFonts w:ascii="Arial" w:hAnsi="Arial" w:cs="Arial"/>
          <w:sz w:val="24"/>
          <w:szCs w:val="24"/>
        </w:rPr>
        <w:t xml:space="preserve"> de </w:t>
      </w:r>
      <w:proofErr w:type="spellStart"/>
      <w:r w:rsidRPr="006D4E11">
        <w:rPr>
          <w:rFonts w:ascii="Arial" w:hAnsi="Arial" w:cs="Arial"/>
          <w:sz w:val="24"/>
          <w:szCs w:val="24"/>
        </w:rPr>
        <w:t>unităţile</w:t>
      </w:r>
      <w:proofErr w:type="spellEnd"/>
      <w:r w:rsidRPr="006D4E11">
        <w:rPr>
          <w:rFonts w:ascii="Arial" w:hAnsi="Arial" w:cs="Arial"/>
          <w:sz w:val="24"/>
          <w:szCs w:val="24"/>
        </w:rPr>
        <w:t xml:space="preserve"> </w:t>
      </w:r>
      <w:proofErr w:type="spellStart"/>
      <w:r w:rsidRPr="006D4E11">
        <w:rPr>
          <w:rFonts w:ascii="Arial" w:hAnsi="Arial" w:cs="Arial"/>
          <w:sz w:val="24"/>
          <w:szCs w:val="24"/>
        </w:rPr>
        <w:t>administrativ-teritoriale</w:t>
      </w:r>
      <w:proofErr w:type="spellEnd"/>
      <w:r w:rsidRPr="006D4E11">
        <w:rPr>
          <w:rFonts w:ascii="Arial" w:hAnsi="Arial" w:cs="Arial"/>
          <w:sz w:val="24"/>
          <w:szCs w:val="24"/>
        </w:rPr>
        <w:t xml:space="preserve"> </w:t>
      </w:r>
      <w:proofErr w:type="spellStart"/>
      <w:r w:rsidRPr="006D4E11">
        <w:rPr>
          <w:rFonts w:ascii="Arial" w:hAnsi="Arial" w:cs="Arial"/>
          <w:sz w:val="24"/>
          <w:szCs w:val="24"/>
        </w:rPr>
        <w:t>prin</w:t>
      </w:r>
      <w:proofErr w:type="spellEnd"/>
      <w:r w:rsidRPr="006D4E11">
        <w:rPr>
          <w:rFonts w:ascii="Arial" w:hAnsi="Arial" w:cs="Arial"/>
          <w:sz w:val="24"/>
          <w:szCs w:val="24"/>
        </w:rPr>
        <w:t xml:space="preserve"> </w:t>
      </w:r>
      <w:proofErr w:type="spellStart"/>
      <w:r w:rsidRPr="006D4E11">
        <w:rPr>
          <w:rFonts w:ascii="Arial" w:hAnsi="Arial" w:cs="Arial"/>
          <w:sz w:val="24"/>
          <w:szCs w:val="24"/>
        </w:rPr>
        <w:t>unul</w:t>
      </w:r>
      <w:proofErr w:type="spellEnd"/>
      <w:r w:rsidRPr="006D4E11">
        <w:rPr>
          <w:rFonts w:ascii="Arial" w:hAnsi="Arial" w:cs="Arial"/>
          <w:sz w:val="24"/>
          <w:szCs w:val="24"/>
        </w:rPr>
        <w:t xml:space="preserve"> </w:t>
      </w:r>
      <w:proofErr w:type="spellStart"/>
      <w:r w:rsidRPr="006D4E11">
        <w:rPr>
          <w:rFonts w:ascii="Arial" w:hAnsi="Arial" w:cs="Arial"/>
          <w:sz w:val="24"/>
          <w:szCs w:val="24"/>
        </w:rPr>
        <w:t>dintre</w:t>
      </w:r>
      <w:proofErr w:type="spellEnd"/>
      <w:r w:rsidRPr="006D4E11">
        <w:rPr>
          <w:rFonts w:ascii="Arial" w:hAnsi="Arial" w:cs="Arial"/>
          <w:sz w:val="24"/>
          <w:szCs w:val="24"/>
        </w:rPr>
        <w:t xml:space="preserve"> </w:t>
      </w:r>
      <w:proofErr w:type="spellStart"/>
      <w:r w:rsidRPr="006D4E11">
        <w:rPr>
          <w:rFonts w:ascii="Arial" w:hAnsi="Arial" w:cs="Arial"/>
          <w:sz w:val="24"/>
          <w:szCs w:val="24"/>
        </w:rPr>
        <w:t>modurile</w:t>
      </w:r>
      <w:proofErr w:type="spellEnd"/>
      <w:r w:rsidRPr="006D4E11">
        <w:rPr>
          <w:rFonts w:ascii="Arial" w:hAnsi="Arial" w:cs="Arial"/>
          <w:sz w:val="24"/>
          <w:szCs w:val="24"/>
        </w:rPr>
        <w:t xml:space="preserve"> </w:t>
      </w:r>
      <w:proofErr w:type="spellStart"/>
      <w:r w:rsidRPr="006D4E11">
        <w:rPr>
          <w:rFonts w:ascii="Arial" w:hAnsi="Arial" w:cs="Arial"/>
          <w:sz w:val="24"/>
          <w:szCs w:val="24"/>
        </w:rPr>
        <w:t>prevăzute</w:t>
      </w:r>
      <w:proofErr w:type="spellEnd"/>
      <w:r w:rsidRPr="006D4E11">
        <w:rPr>
          <w:rFonts w:ascii="Arial" w:hAnsi="Arial" w:cs="Arial"/>
          <w:sz w:val="24"/>
          <w:szCs w:val="24"/>
        </w:rPr>
        <w:t xml:space="preserve"> de </w:t>
      </w:r>
      <w:proofErr w:type="spellStart"/>
      <w:r w:rsidRPr="006D4E11">
        <w:rPr>
          <w:rFonts w:ascii="Arial" w:hAnsi="Arial" w:cs="Arial"/>
          <w:sz w:val="24"/>
          <w:szCs w:val="24"/>
        </w:rPr>
        <w:t>lege</w:t>
      </w:r>
      <w:proofErr w:type="spellEnd"/>
      <w:r w:rsidRPr="006D4E11">
        <w:rPr>
          <w:rFonts w:ascii="Arial" w:hAnsi="Arial" w:cs="Arial"/>
          <w:sz w:val="24"/>
          <w:szCs w:val="24"/>
        </w:rPr>
        <w:t xml:space="preserve">. </w:t>
      </w:r>
      <w:r w:rsidRPr="002F33F4">
        <w:rPr>
          <w:rFonts w:ascii="Arial" w:hAnsi="Arial" w:cs="Arial"/>
          <w:sz w:val="24"/>
          <w:szCs w:val="24"/>
          <w:lang w:val="pt-BR"/>
        </w:rPr>
        <w:t xml:space="preserve">(4) Domeniul public al comunei, al oraşului sau al municipiului este alcătuit din bunurile prevăzute în anexa nr. 4, precum şi din alte bunuri de uz sau de interes public local, declarate ca atare prin hotărâre a consiliului local, dacă nu sunt declarate prin lege ca fiind bunuri de uz sau de interes public naţional ori judeţean. </w:t>
      </w:r>
    </w:p>
    <w:p w14:paraId="5F394281" w14:textId="77777777" w:rsidR="002F33F4" w:rsidRDefault="002F33F4" w:rsidP="002F33F4">
      <w:pPr>
        <w:ind w:firstLine="708"/>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Primar,</w:t>
      </w:r>
    </w:p>
    <w:p w14:paraId="32B92C3A" w14:textId="77777777" w:rsidR="002F33F4" w:rsidRDefault="002F33F4" w:rsidP="002F33F4">
      <w:pPr>
        <w:ind w:firstLine="708"/>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Osvath Csaba</w:t>
      </w:r>
    </w:p>
    <w:p w14:paraId="2C361CA4" w14:textId="77777777" w:rsidR="00D0789D" w:rsidRDefault="00D0789D" w:rsidP="00D0789D">
      <w:pPr>
        <w:pStyle w:val="NoSpacing"/>
        <w:rPr>
          <w:rFonts w:ascii="Times New Roman" w:hAnsi="Times New Roman" w:cs="Times New Roman"/>
          <w:b/>
          <w:sz w:val="24"/>
          <w:szCs w:val="24"/>
          <w:lang w:val="ro-RO"/>
        </w:rPr>
      </w:pPr>
      <w:r>
        <w:rPr>
          <w:rFonts w:ascii="Times New Roman" w:hAnsi="Times New Roman" w:cs="Times New Roman"/>
          <w:b/>
          <w:sz w:val="24"/>
          <w:szCs w:val="24"/>
          <w:lang w:val="pt-BR"/>
        </w:rPr>
        <w:t xml:space="preserve">                                                                        Anexa nr.1 la HCL nr._____/2023</w:t>
      </w:r>
    </w:p>
    <w:p w14:paraId="32F57FB8" w14:textId="77777777" w:rsidR="00D0789D" w:rsidRDefault="00D0789D" w:rsidP="00D0789D">
      <w:pPr>
        <w:pStyle w:val="NoSpacing"/>
        <w:jc w:val="center"/>
        <w:rPr>
          <w:rFonts w:ascii="Times New Roman" w:hAnsi="Times New Roman" w:cs="Times New Roman"/>
          <w:b/>
          <w:sz w:val="24"/>
          <w:szCs w:val="24"/>
          <w:lang w:val="pt-BR"/>
        </w:rPr>
      </w:pPr>
    </w:p>
    <w:p w14:paraId="0F317BE8" w14:textId="77777777" w:rsidR="00D0789D" w:rsidRDefault="00D0789D" w:rsidP="00D0789D">
      <w:pPr>
        <w:pStyle w:val="NoSpacing"/>
        <w:jc w:val="center"/>
        <w:rPr>
          <w:rFonts w:ascii="Times New Roman" w:hAnsi="Times New Roman" w:cs="Times New Roman"/>
          <w:b/>
          <w:sz w:val="24"/>
          <w:szCs w:val="24"/>
          <w:u w:val="single"/>
          <w:lang w:val="pt-BR"/>
        </w:rPr>
      </w:pPr>
      <w:r>
        <w:rPr>
          <w:rFonts w:ascii="Times New Roman" w:hAnsi="Times New Roman" w:cs="Times New Roman"/>
          <w:b/>
          <w:sz w:val="24"/>
          <w:szCs w:val="24"/>
          <w:u w:val="single"/>
          <w:lang w:val="pt-BR"/>
        </w:rPr>
        <w:t>ROMÂNIA</w:t>
      </w:r>
    </w:p>
    <w:p w14:paraId="786B2063" w14:textId="77777777" w:rsidR="00D0789D" w:rsidRDefault="00D0789D" w:rsidP="00D0789D">
      <w:pPr>
        <w:pStyle w:val="NoSpacing"/>
        <w:jc w:val="center"/>
        <w:rPr>
          <w:rFonts w:ascii="Times New Roman" w:hAnsi="Times New Roman" w:cs="Times New Roman"/>
          <w:b/>
          <w:sz w:val="24"/>
          <w:szCs w:val="24"/>
          <w:u w:val="single"/>
          <w:lang w:val="pt-BR"/>
        </w:rPr>
      </w:pPr>
      <w:r>
        <w:rPr>
          <w:rFonts w:ascii="Times New Roman" w:hAnsi="Times New Roman" w:cs="Times New Roman"/>
          <w:b/>
          <w:sz w:val="24"/>
          <w:szCs w:val="24"/>
          <w:u w:val="single"/>
          <w:lang w:val="pt-BR"/>
        </w:rPr>
        <w:t>JUDEŢUL MUREŞ</w:t>
      </w:r>
    </w:p>
    <w:p w14:paraId="40C65D24" w14:textId="77777777" w:rsidR="00D0789D" w:rsidRDefault="00D0789D" w:rsidP="00D0789D">
      <w:pPr>
        <w:pStyle w:val="NoSpacing"/>
        <w:jc w:val="center"/>
        <w:rPr>
          <w:rFonts w:ascii="Times New Roman" w:hAnsi="Times New Roman" w:cs="Times New Roman"/>
          <w:b/>
          <w:sz w:val="24"/>
          <w:szCs w:val="24"/>
          <w:u w:val="single"/>
          <w:lang w:val="pt-BR"/>
        </w:rPr>
      </w:pPr>
      <w:r>
        <w:rPr>
          <w:rFonts w:ascii="Times New Roman" w:hAnsi="Times New Roman" w:cs="Times New Roman"/>
          <w:b/>
          <w:sz w:val="24"/>
          <w:szCs w:val="24"/>
          <w:u w:val="single"/>
          <w:lang w:val="pt-BR"/>
        </w:rPr>
        <w:t>PRIMĂRIA COMUNEI ACĂŢARI</w:t>
      </w:r>
    </w:p>
    <w:p w14:paraId="14F00C91" w14:textId="77777777" w:rsidR="00D0789D" w:rsidRDefault="00D0789D" w:rsidP="00D0789D">
      <w:pPr>
        <w:pStyle w:val="NoSpacing"/>
        <w:jc w:val="center"/>
        <w:rPr>
          <w:rFonts w:ascii="Times New Roman" w:hAnsi="Times New Roman" w:cs="Times New Roman"/>
          <w:b/>
          <w:sz w:val="24"/>
          <w:szCs w:val="24"/>
          <w:u w:val="single"/>
          <w:lang w:val="pt-BR"/>
        </w:rPr>
      </w:pPr>
      <w:r>
        <w:rPr>
          <w:rFonts w:ascii="Times New Roman" w:hAnsi="Times New Roman" w:cs="Times New Roman"/>
          <w:b/>
          <w:sz w:val="24"/>
          <w:szCs w:val="24"/>
          <w:u w:val="single"/>
          <w:lang w:val="pt-BR"/>
        </w:rPr>
        <w:t xml:space="preserve">Tel/Fx: 0265 333112, 0265 333298; e-mail: </w:t>
      </w:r>
    </w:p>
    <w:p w14:paraId="590F6140" w14:textId="3E12C744" w:rsidR="00D0789D" w:rsidRPr="00FC4D78" w:rsidRDefault="00D0789D" w:rsidP="00D0789D">
      <w:pPr>
        <w:pStyle w:val="NoSpacing"/>
        <w:jc w:val="center"/>
        <w:rPr>
          <w:rFonts w:ascii="Times New Roman" w:hAnsi="Times New Roman" w:cs="Times New Roman"/>
          <w:sz w:val="24"/>
          <w:szCs w:val="24"/>
          <w:lang w:val="pt-BR"/>
        </w:rPr>
      </w:pPr>
      <w:hyperlink r:id="rId4" w:history="1">
        <w:r>
          <w:rPr>
            <w:rStyle w:val="Hyperlink"/>
            <w:rFonts w:ascii="Times New Roman" w:hAnsi="Times New Roman" w:cs="Times New Roman"/>
            <w:b/>
            <w:sz w:val="24"/>
            <w:szCs w:val="24"/>
            <w:lang w:val="pt-BR"/>
          </w:rPr>
          <w:t>acatari@cjmures.ro, www.acatari.ro</w:t>
        </w:r>
      </w:hyperlink>
    </w:p>
    <w:p w14:paraId="1C3967C4" w14:textId="77777777" w:rsidR="00D0789D" w:rsidRDefault="00D0789D" w:rsidP="00D0789D">
      <w:pPr>
        <w:jc w:val="center"/>
        <w:rPr>
          <w:rFonts w:ascii="Times New Roman" w:hAnsi="Times New Roman"/>
          <w:b/>
          <w:sz w:val="36"/>
          <w:szCs w:val="36"/>
          <w:u w:val="single"/>
          <w:lang w:val="pt-BR"/>
        </w:rPr>
      </w:pPr>
      <w:r>
        <w:rPr>
          <w:rFonts w:ascii="Times New Roman" w:hAnsi="Times New Roman"/>
          <w:b/>
          <w:sz w:val="36"/>
          <w:szCs w:val="36"/>
          <w:u w:val="single"/>
          <w:lang w:val="pt-BR"/>
        </w:rPr>
        <w:t xml:space="preserve"> INVENTARULUI  BUNURILOR, CARE APARȚIN DOMENIULUI PUBLIC AL COMUNEI ACĂȚARI</w:t>
      </w:r>
    </w:p>
    <w:tbl>
      <w:tblPr>
        <w:tblStyle w:val="TableGrid"/>
        <w:tblW w:w="10739" w:type="dxa"/>
        <w:tblInd w:w="-572" w:type="dxa"/>
        <w:tblLayout w:type="fixed"/>
        <w:tblLook w:val="04A0" w:firstRow="1" w:lastRow="0" w:firstColumn="1" w:lastColumn="0" w:noHBand="0" w:noVBand="1"/>
      </w:tblPr>
      <w:tblGrid>
        <w:gridCol w:w="659"/>
        <w:gridCol w:w="1309"/>
        <w:gridCol w:w="1803"/>
        <w:gridCol w:w="2815"/>
        <w:gridCol w:w="1203"/>
        <w:gridCol w:w="1142"/>
        <w:gridCol w:w="1808"/>
      </w:tblGrid>
      <w:tr w:rsidR="00D0789D" w14:paraId="504F5FA8" w14:textId="77777777" w:rsidTr="00D0789D">
        <w:trPr>
          <w:trHeight w:val="1339"/>
        </w:trPr>
        <w:tc>
          <w:tcPr>
            <w:tcW w:w="659" w:type="dxa"/>
            <w:tcBorders>
              <w:top w:val="single" w:sz="4" w:space="0" w:color="auto"/>
              <w:left w:val="single" w:sz="4" w:space="0" w:color="auto"/>
              <w:bottom w:val="single" w:sz="4" w:space="0" w:color="auto"/>
              <w:right w:val="single" w:sz="4" w:space="0" w:color="auto"/>
            </w:tcBorders>
            <w:vAlign w:val="center"/>
            <w:hideMark/>
          </w:tcPr>
          <w:p w14:paraId="614E7B6E" w14:textId="77777777" w:rsidR="00D0789D" w:rsidRDefault="00D0789D" w:rsidP="00050555">
            <w:pPr>
              <w:jc w:val="center"/>
              <w:rPr>
                <w:rFonts w:ascii="Times New Roman" w:hAnsi="Times New Roman"/>
                <w:bCs/>
                <w:sz w:val="24"/>
                <w:szCs w:val="24"/>
              </w:rPr>
            </w:pPr>
            <w:r>
              <w:rPr>
                <w:rFonts w:ascii="Times New Roman" w:hAnsi="Times New Roman"/>
                <w:bCs/>
                <w:sz w:val="24"/>
                <w:szCs w:val="24"/>
              </w:rPr>
              <w:t xml:space="preserve">Nr. </w:t>
            </w:r>
            <w:proofErr w:type="spellStart"/>
            <w:r>
              <w:rPr>
                <w:rFonts w:ascii="Times New Roman" w:hAnsi="Times New Roman"/>
                <w:bCs/>
                <w:sz w:val="24"/>
                <w:szCs w:val="24"/>
              </w:rPr>
              <w:t>crt</w:t>
            </w:r>
            <w:proofErr w:type="spellEnd"/>
            <w:r>
              <w:rPr>
                <w:rFonts w:ascii="Times New Roman" w:hAnsi="Times New Roman"/>
                <w:bCs/>
                <w:sz w:val="24"/>
                <w:szCs w:val="24"/>
              </w:rPr>
              <w:t>.</w:t>
            </w:r>
          </w:p>
        </w:tc>
        <w:tc>
          <w:tcPr>
            <w:tcW w:w="1309" w:type="dxa"/>
            <w:tcBorders>
              <w:top w:val="single" w:sz="4" w:space="0" w:color="auto"/>
              <w:left w:val="single" w:sz="4" w:space="0" w:color="auto"/>
              <w:bottom w:val="single" w:sz="4" w:space="0" w:color="auto"/>
              <w:right w:val="single" w:sz="4" w:space="0" w:color="auto"/>
            </w:tcBorders>
            <w:vAlign w:val="center"/>
            <w:hideMark/>
          </w:tcPr>
          <w:p w14:paraId="1AE211C4" w14:textId="77777777" w:rsidR="00D0789D" w:rsidRDefault="00D0789D" w:rsidP="00050555">
            <w:pPr>
              <w:jc w:val="center"/>
              <w:rPr>
                <w:rFonts w:ascii="Times New Roman" w:hAnsi="Times New Roman"/>
                <w:bCs/>
                <w:sz w:val="24"/>
                <w:szCs w:val="24"/>
              </w:rPr>
            </w:pPr>
            <w:r>
              <w:rPr>
                <w:rFonts w:ascii="Times New Roman" w:hAnsi="Times New Roman"/>
                <w:bCs/>
                <w:sz w:val="24"/>
                <w:szCs w:val="24"/>
              </w:rPr>
              <w:t xml:space="preserve">Cod de </w:t>
            </w:r>
            <w:proofErr w:type="spellStart"/>
            <w:r>
              <w:rPr>
                <w:rFonts w:ascii="Times New Roman" w:hAnsi="Times New Roman"/>
                <w:bCs/>
                <w:sz w:val="24"/>
                <w:szCs w:val="24"/>
              </w:rPr>
              <w:t>identificare</w:t>
            </w:r>
            <w:proofErr w:type="spellEnd"/>
          </w:p>
        </w:tc>
        <w:tc>
          <w:tcPr>
            <w:tcW w:w="1803" w:type="dxa"/>
            <w:tcBorders>
              <w:top w:val="single" w:sz="4" w:space="0" w:color="auto"/>
              <w:left w:val="single" w:sz="4" w:space="0" w:color="auto"/>
              <w:bottom w:val="single" w:sz="4" w:space="0" w:color="auto"/>
              <w:right w:val="single" w:sz="4" w:space="0" w:color="auto"/>
            </w:tcBorders>
            <w:vAlign w:val="center"/>
            <w:hideMark/>
          </w:tcPr>
          <w:p w14:paraId="6DD047C5" w14:textId="77777777" w:rsidR="00D0789D" w:rsidRDefault="00D0789D" w:rsidP="00050555">
            <w:pPr>
              <w:jc w:val="center"/>
              <w:rPr>
                <w:rFonts w:ascii="Times New Roman" w:hAnsi="Times New Roman"/>
                <w:bCs/>
                <w:sz w:val="24"/>
                <w:szCs w:val="24"/>
              </w:rPr>
            </w:pPr>
            <w:proofErr w:type="spellStart"/>
            <w:r>
              <w:rPr>
                <w:rFonts w:ascii="Times New Roman" w:hAnsi="Times New Roman"/>
                <w:bCs/>
                <w:sz w:val="24"/>
                <w:szCs w:val="24"/>
              </w:rPr>
              <w:t>Denumirea</w:t>
            </w:r>
            <w:proofErr w:type="spellEnd"/>
            <w:r>
              <w:rPr>
                <w:rFonts w:ascii="Times New Roman" w:hAnsi="Times New Roman"/>
                <w:bCs/>
                <w:sz w:val="24"/>
                <w:szCs w:val="24"/>
              </w:rPr>
              <w:t xml:space="preserve"> </w:t>
            </w:r>
            <w:proofErr w:type="spellStart"/>
            <w:r>
              <w:rPr>
                <w:rFonts w:ascii="Times New Roman" w:hAnsi="Times New Roman"/>
                <w:bCs/>
                <w:sz w:val="24"/>
                <w:szCs w:val="24"/>
              </w:rPr>
              <w:t>bunului</w:t>
            </w:r>
            <w:proofErr w:type="spellEnd"/>
          </w:p>
        </w:tc>
        <w:tc>
          <w:tcPr>
            <w:tcW w:w="2815" w:type="dxa"/>
            <w:tcBorders>
              <w:top w:val="single" w:sz="4" w:space="0" w:color="auto"/>
              <w:left w:val="single" w:sz="4" w:space="0" w:color="auto"/>
              <w:bottom w:val="single" w:sz="4" w:space="0" w:color="auto"/>
              <w:right w:val="single" w:sz="4" w:space="0" w:color="auto"/>
            </w:tcBorders>
            <w:vAlign w:val="center"/>
            <w:hideMark/>
          </w:tcPr>
          <w:p w14:paraId="6A5E39EA" w14:textId="77777777" w:rsidR="00D0789D" w:rsidRDefault="00D0789D" w:rsidP="00050555">
            <w:pPr>
              <w:jc w:val="center"/>
              <w:rPr>
                <w:rFonts w:ascii="Times New Roman" w:hAnsi="Times New Roman"/>
                <w:bCs/>
                <w:sz w:val="24"/>
                <w:szCs w:val="24"/>
              </w:rPr>
            </w:pPr>
            <w:proofErr w:type="spellStart"/>
            <w:r>
              <w:rPr>
                <w:rFonts w:ascii="Times New Roman" w:hAnsi="Times New Roman"/>
                <w:bCs/>
                <w:sz w:val="24"/>
                <w:szCs w:val="24"/>
              </w:rPr>
              <w:t>Elemente</w:t>
            </w:r>
            <w:proofErr w:type="spellEnd"/>
            <w:r>
              <w:rPr>
                <w:rFonts w:ascii="Times New Roman" w:hAnsi="Times New Roman"/>
                <w:bCs/>
                <w:sz w:val="24"/>
                <w:szCs w:val="24"/>
              </w:rPr>
              <w:t xml:space="preserve"> de </w:t>
            </w:r>
            <w:proofErr w:type="spellStart"/>
            <w:r>
              <w:rPr>
                <w:rFonts w:ascii="Times New Roman" w:hAnsi="Times New Roman"/>
                <w:bCs/>
                <w:sz w:val="24"/>
                <w:szCs w:val="24"/>
              </w:rPr>
              <w:t>identificare</w:t>
            </w:r>
            <w:proofErr w:type="spellEnd"/>
          </w:p>
        </w:tc>
        <w:tc>
          <w:tcPr>
            <w:tcW w:w="1203" w:type="dxa"/>
            <w:tcBorders>
              <w:top w:val="single" w:sz="4" w:space="0" w:color="auto"/>
              <w:left w:val="single" w:sz="4" w:space="0" w:color="auto"/>
              <w:bottom w:val="single" w:sz="4" w:space="0" w:color="auto"/>
              <w:right w:val="single" w:sz="4" w:space="0" w:color="auto"/>
            </w:tcBorders>
            <w:vAlign w:val="center"/>
            <w:hideMark/>
          </w:tcPr>
          <w:p w14:paraId="3BE0AED5" w14:textId="77777777" w:rsidR="00D0789D" w:rsidRDefault="00D0789D" w:rsidP="00050555">
            <w:pPr>
              <w:jc w:val="center"/>
              <w:rPr>
                <w:rFonts w:ascii="Times New Roman" w:hAnsi="Times New Roman"/>
                <w:bCs/>
                <w:sz w:val="24"/>
                <w:szCs w:val="24"/>
                <w:lang w:val="pt-BR"/>
              </w:rPr>
            </w:pPr>
            <w:r>
              <w:rPr>
                <w:rFonts w:ascii="Times New Roman" w:hAnsi="Times New Roman"/>
                <w:bCs/>
                <w:sz w:val="24"/>
                <w:szCs w:val="24"/>
                <w:lang w:val="pt-BR"/>
              </w:rPr>
              <w:t>Anul dobândirii sau dării în folosință</w:t>
            </w:r>
          </w:p>
        </w:tc>
        <w:tc>
          <w:tcPr>
            <w:tcW w:w="1142" w:type="dxa"/>
            <w:tcBorders>
              <w:top w:val="single" w:sz="4" w:space="0" w:color="auto"/>
              <w:left w:val="single" w:sz="4" w:space="0" w:color="auto"/>
              <w:bottom w:val="single" w:sz="4" w:space="0" w:color="auto"/>
              <w:right w:val="single" w:sz="4" w:space="0" w:color="auto"/>
            </w:tcBorders>
            <w:vAlign w:val="center"/>
            <w:hideMark/>
          </w:tcPr>
          <w:p w14:paraId="359FFFA4" w14:textId="77777777" w:rsidR="00D0789D" w:rsidRDefault="00D0789D" w:rsidP="00050555">
            <w:pPr>
              <w:jc w:val="center"/>
              <w:rPr>
                <w:rFonts w:ascii="Times New Roman" w:hAnsi="Times New Roman"/>
                <w:bCs/>
                <w:sz w:val="24"/>
                <w:szCs w:val="24"/>
                <w:lang w:val="pt-BR"/>
              </w:rPr>
            </w:pPr>
            <w:r>
              <w:rPr>
                <w:rFonts w:ascii="Times New Roman" w:hAnsi="Times New Roman"/>
                <w:bCs/>
                <w:sz w:val="24"/>
                <w:szCs w:val="24"/>
                <w:lang w:val="pt-BR"/>
              </w:rPr>
              <w:t>Valoare de inventar</w:t>
            </w:r>
          </w:p>
          <w:p w14:paraId="561EFD62" w14:textId="77777777" w:rsidR="00D0789D" w:rsidRDefault="00D0789D" w:rsidP="00050555">
            <w:pPr>
              <w:jc w:val="center"/>
              <w:rPr>
                <w:rFonts w:ascii="Times New Roman" w:hAnsi="Times New Roman"/>
                <w:bCs/>
                <w:sz w:val="24"/>
                <w:szCs w:val="24"/>
                <w:lang w:val="pt-BR"/>
              </w:rPr>
            </w:pPr>
            <w:r>
              <w:rPr>
                <w:rFonts w:ascii="Times New Roman" w:hAnsi="Times New Roman"/>
                <w:bCs/>
                <w:sz w:val="24"/>
                <w:szCs w:val="24"/>
                <w:lang w:val="pt-BR"/>
              </w:rPr>
              <w:t>RON(Lei)</w:t>
            </w:r>
          </w:p>
        </w:tc>
        <w:tc>
          <w:tcPr>
            <w:tcW w:w="1808" w:type="dxa"/>
            <w:tcBorders>
              <w:top w:val="single" w:sz="4" w:space="0" w:color="auto"/>
              <w:left w:val="single" w:sz="4" w:space="0" w:color="auto"/>
              <w:bottom w:val="single" w:sz="4" w:space="0" w:color="auto"/>
              <w:right w:val="single" w:sz="4" w:space="0" w:color="auto"/>
            </w:tcBorders>
            <w:vAlign w:val="center"/>
            <w:hideMark/>
          </w:tcPr>
          <w:p w14:paraId="7DEB8B63" w14:textId="77777777" w:rsidR="00D0789D" w:rsidRDefault="00D0789D" w:rsidP="00050555">
            <w:pPr>
              <w:jc w:val="center"/>
              <w:rPr>
                <w:rFonts w:ascii="Times New Roman" w:hAnsi="Times New Roman"/>
                <w:bCs/>
                <w:sz w:val="24"/>
                <w:szCs w:val="24"/>
              </w:rPr>
            </w:pPr>
            <w:proofErr w:type="spellStart"/>
            <w:r>
              <w:rPr>
                <w:rFonts w:ascii="Times New Roman" w:hAnsi="Times New Roman"/>
                <w:bCs/>
                <w:sz w:val="24"/>
                <w:szCs w:val="24"/>
              </w:rPr>
              <w:t>Situația</w:t>
            </w:r>
            <w:proofErr w:type="spellEnd"/>
            <w:r>
              <w:rPr>
                <w:rFonts w:ascii="Times New Roman" w:hAnsi="Times New Roman"/>
                <w:bCs/>
                <w:sz w:val="24"/>
                <w:szCs w:val="24"/>
              </w:rPr>
              <w:t xml:space="preserve"> </w:t>
            </w:r>
            <w:proofErr w:type="spellStart"/>
            <w:r>
              <w:rPr>
                <w:rFonts w:ascii="Times New Roman" w:hAnsi="Times New Roman"/>
                <w:bCs/>
                <w:sz w:val="24"/>
                <w:szCs w:val="24"/>
              </w:rPr>
              <w:t>juridică</w:t>
            </w:r>
            <w:proofErr w:type="spellEnd"/>
            <w:r>
              <w:rPr>
                <w:rFonts w:ascii="Times New Roman" w:hAnsi="Times New Roman"/>
                <w:bCs/>
                <w:sz w:val="24"/>
                <w:szCs w:val="24"/>
              </w:rPr>
              <w:t xml:space="preserve"> </w:t>
            </w:r>
            <w:proofErr w:type="spellStart"/>
            <w:r>
              <w:rPr>
                <w:rFonts w:ascii="Times New Roman" w:hAnsi="Times New Roman"/>
                <w:bCs/>
                <w:sz w:val="24"/>
                <w:szCs w:val="24"/>
              </w:rPr>
              <w:t>actuală</w:t>
            </w:r>
            <w:proofErr w:type="spellEnd"/>
          </w:p>
        </w:tc>
      </w:tr>
      <w:tr w:rsidR="00D0789D" w14:paraId="0E87278A" w14:textId="77777777" w:rsidTr="00D0789D">
        <w:trPr>
          <w:trHeight w:val="1530"/>
        </w:trPr>
        <w:tc>
          <w:tcPr>
            <w:tcW w:w="659" w:type="dxa"/>
            <w:tcBorders>
              <w:top w:val="single" w:sz="4" w:space="0" w:color="auto"/>
              <w:left w:val="single" w:sz="4" w:space="0" w:color="auto"/>
              <w:bottom w:val="single" w:sz="4" w:space="0" w:color="auto"/>
              <w:right w:val="single" w:sz="4" w:space="0" w:color="auto"/>
            </w:tcBorders>
            <w:vAlign w:val="center"/>
            <w:hideMark/>
          </w:tcPr>
          <w:p w14:paraId="10159244" w14:textId="77777777" w:rsidR="00D0789D" w:rsidRDefault="00D0789D" w:rsidP="00050555">
            <w:pPr>
              <w:jc w:val="center"/>
              <w:rPr>
                <w:rFonts w:ascii="Times New Roman" w:hAnsi="Times New Roman"/>
                <w:bCs/>
                <w:sz w:val="24"/>
                <w:szCs w:val="24"/>
              </w:rPr>
            </w:pPr>
            <w:r>
              <w:rPr>
                <w:rFonts w:ascii="Times New Roman" w:hAnsi="Times New Roman"/>
                <w:bCs/>
                <w:sz w:val="24"/>
                <w:szCs w:val="24"/>
              </w:rPr>
              <w:t>1</w:t>
            </w:r>
          </w:p>
        </w:tc>
        <w:tc>
          <w:tcPr>
            <w:tcW w:w="1309" w:type="dxa"/>
            <w:tcBorders>
              <w:top w:val="single" w:sz="4" w:space="0" w:color="auto"/>
              <w:left w:val="single" w:sz="4" w:space="0" w:color="auto"/>
              <w:bottom w:val="single" w:sz="4" w:space="0" w:color="auto"/>
              <w:right w:val="single" w:sz="4" w:space="0" w:color="auto"/>
            </w:tcBorders>
            <w:vAlign w:val="center"/>
          </w:tcPr>
          <w:p w14:paraId="2698F333" w14:textId="77777777" w:rsidR="00D0789D" w:rsidRDefault="00D0789D" w:rsidP="00050555">
            <w:pPr>
              <w:rPr>
                <w:rFonts w:ascii="Times New Roman" w:hAnsi="Times New Roman"/>
                <w:bCs/>
                <w:sz w:val="24"/>
                <w:szCs w:val="24"/>
              </w:rPr>
            </w:pPr>
            <w:r>
              <w:rPr>
                <w:rFonts w:ascii="Times New Roman" w:eastAsia="Times New Roman" w:hAnsi="Times New Roman"/>
                <w:color w:val="000000"/>
                <w:sz w:val="20"/>
                <w:szCs w:val="20"/>
              </w:rPr>
              <w:t xml:space="preserve">     </w:t>
            </w:r>
            <w:r w:rsidRPr="00F64328">
              <w:rPr>
                <w:rFonts w:ascii="Times New Roman" w:eastAsia="Times New Roman" w:hAnsi="Times New Roman"/>
                <w:color w:val="000000"/>
                <w:sz w:val="20"/>
                <w:szCs w:val="20"/>
              </w:rPr>
              <w:t>1.3.7.1</w:t>
            </w:r>
          </w:p>
        </w:tc>
        <w:tc>
          <w:tcPr>
            <w:tcW w:w="1803" w:type="dxa"/>
            <w:tcBorders>
              <w:top w:val="single" w:sz="4" w:space="0" w:color="auto"/>
              <w:left w:val="single" w:sz="4" w:space="0" w:color="auto"/>
              <w:bottom w:val="single" w:sz="4" w:space="0" w:color="auto"/>
              <w:right w:val="single" w:sz="4" w:space="0" w:color="auto"/>
            </w:tcBorders>
            <w:vAlign w:val="center"/>
            <w:hideMark/>
          </w:tcPr>
          <w:p w14:paraId="54B6C3B8" w14:textId="77777777" w:rsidR="00D0789D" w:rsidRDefault="00D0789D" w:rsidP="00050555">
            <w:pPr>
              <w:jc w:val="center"/>
              <w:rPr>
                <w:rFonts w:ascii="Times New Roman" w:hAnsi="Times New Roman"/>
                <w:bCs/>
                <w:sz w:val="24"/>
                <w:szCs w:val="24"/>
              </w:rPr>
            </w:pPr>
            <w:r>
              <w:rPr>
                <w:rFonts w:ascii="Times New Roman" w:hAnsi="Times New Roman"/>
                <w:bCs/>
                <w:sz w:val="24"/>
                <w:szCs w:val="24"/>
              </w:rPr>
              <w:t xml:space="preserve">Drum de </w:t>
            </w:r>
            <w:proofErr w:type="spellStart"/>
            <w:r>
              <w:rPr>
                <w:rFonts w:ascii="Times New Roman" w:hAnsi="Times New Roman"/>
                <w:bCs/>
                <w:sz w:val="24"/>
                <w:szCs w:val="24"/>
              </w:rPr>
              <w:t>exploatare</w:t>
            </w:r>
            <w:proofErr w:type="spellEnd"/>
            <w:r>
              <w:rPr>
                <w:rFonts w:ascii="Times New Roman" w:hAnsi="Times New Roman"/>
                <w:bCs/>
                <w:sz w:val="24"/>
                <w:szCs w:val="24"/>
              </w:rPr>
              <w:t xml:space="preserve"> 43/1698/1</w:t>
            </w:r>
          </w:p>
        </w:tc>
        <w:tc>
          <w:tcPr>
            <w:tcW w:w="2815" w:type="dxa"/>
            <w:tcBorders>
              <w:top w:val="single" w:sz="4" w:space="0" w:color="auto"/>
              <w:left w:val="single" w:sz="4" w:space="0" w:color="auto"/>
              <w:bottom w:val="single" w:sz="4" w:space="0" w:color="auto"/>
              <w:right w:val="single" w:sz="4" w:space="0" w:color="auto"/>
            </w:tcBorders>
            <w:vAlign w:val="center"/>
            <w:hideMark/>
          </w:tcPr>
          <w:p w14:paraId="027F3BAB" w14:textId="77777777" w:rsidR="00D0789D" w:rsidRDefault="00D0789D" w:rsidP="00050555">
            <w:pPr>
              <w:jc w:val="center"/>
              <w:rPr>
                <w:rFonts w:ascii="Times New Roman" w:hAnsi="Times New Roman"/>
                <w:bCs/>
                <w:sz w:val="24"/>
                <w:szCs w:val="24"/>
                <w:lang w:val="ro-RO"/>
              </w:rPr>
            </w:pPr>
            <w:proofErr w:type="spellStart"/>
            <w:r>
              <w:rPr>
                <w:rFonts w:ascii="Times New Roman" w:hAnsi="Times New Roman"/>
                <w:bCs/>
                <w:sz w:val="24"/>
                <w:szCs w:val="24"/>
              </w:rPr>
              <w:t>Suprafa</w:t>
            </w:r>
            <w:proofErr w:type="spellEnd"/>
            <w:r>
              <w:rPr>
                <w:rFonts w:ascii="Times New Roman" w:hAnsi="Times New Roman"/>
                <w:bCs/>
                <w:sz w:val="24"/>
                <w:szCs w:val="24"/>
                <w:lang w:val="ro-RO"/>
              </w:rPr>
              <w:t>ță = 1244 mp</w:t>
            </w:r>
          </w:p>
          <w:p w14:paraId="6620D015" w14:textId="77777777" w:rsidR="00D0789D" w:rsidRDefault="00D0789D" w:rsidP="00050555">
            <w:pPr>
              <w:jc w:val="both"/>
              <w:rPr>
                <w:rFonts w:ascii="Times New Roman" w:hAnsi="Times New Roman"/>
                <w:bCs/>
                <w:sz w:val="24"/>
                <w:szCs w:val="24"/>
                <w:lang w:val="ro-RO"/>
              </w:rPr>
            </w:pPr>
            <w:r>
              <w:rPr>
                <w:rFonts w:ascii="Times New Roman" w:hAnsi="Times New Roman"/>
                <w:bCs/>
                <w:sz w:val="24"/>
                <w:szCs w:val="24"/>
              </w:rPr>
              <w:t xml:space="preserve">zona </w:t>
            </w:r>
            <w:proofErr w:type="spellStart"/>
            <w:r>
              <w:rPr>
                <w:rFonts w:ascii="Times New Roman" w:hAnsi="Times New Roman"/>
                <w:bCs/>
                <w:sz w:val="24"/>
                <w:szCs w:val="24"/>
              </w:rPr>
              <w:t>periferică</w:t>
            </w:r>
            <w:proofErr w:type="spellEnd"/>
            <w:r>
              <w:rPr>
                <w:rFonts w:ascii="Times New Roman" w:hAnsi="Times New Roman"/>
                <w:bCs/>
                <w:sz w:val="24"/>
                <w:szCs w:val="24"/>
                <w:lang w:val="ro-RO"/>
              </w:rPr>
              <w:t>, având următoarele vecinătăţi: la N: proprietăți extravilan, la E: C.C.N., la S: C.C.N. 1699, la V: D.C.L. 1696,</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3DBA1FB" w14:textId="77777777" w:rsidR="00D0789D" w:rsidRDefault="00D0789D" w:rsidP="00050555">
            <w:pPr>
              <w:jc w:val="center"/>
              <w:rPr>
                <w:rFonts w:ascii="Times New Roman" w:hAnsi="Times New Roman"/>
                <w:bCs/>
                <w:sz w:val="24"/>
                <w:szCs w:val="24"/>
                <w:lang w:val="pt-BR"/>
              </w:rPr>
            </w:pPr>
            <w:r>
              <w:rPr>
                <w:rFonts w:ascii="Times New Roman" w:hAnsi="Times New Roman"/>
                <w:bCs/>
                <w:sz w:val="24"/>
                <w:szCs w:val="24"/>
                <w:lang w:val="pt-BR"/>
              </w:rPr>
              <w:t>1990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BE1D753" w14:textId="77777777" w:rsidR="00D0789D" w:rsidRDefault="00D0789D" w:rsidP="00050555">
            <w:pPr>
              <w:rPr>
                <w:rFonts w:ascii="Times New Roman" w:hAnsi="Times New Roman"/>
                <w:bCs/>
                <w:sz w:val="24"/>
                <w:szCs w:val="24"/>
                <w:lang w:val="pt-BR"/>
              </w:rPr>
            </w:pPr>
            <w:r>
              <w:rPr>
                <w:rFonts w:ascii="Times New Roman" w:hAnsi="Times New Roman"/>
                <w:bCs/>
                <w:sz w:val="24"/>
                <w:szCs w:val="24"/>
                <w:lang w:val="pt-BR"/>
              </w:rPr>
              <w:t>18.311</w:t>
            </w:r>
          </w:p>
        </w:tc>
        <w:tc>
          <w:tcPr>
            <w:tcW w:w="1808" w:type="dxa"/>
            <w:tcBorders>
              <w:top w:val="single" w:sz="4" w:space="0" w:color="auto"/>
              <w:left w:val="single" w:sz="4" w:space="0" w:color="auto"/>
              <w:bottom w:val="single" w:sz="4" w:space="0" w:color="auto"/>
              <w:right w:val="single" w:sz="4" w:space="0" w:color="auto"/>
            </w:tcBorders>
            <w:vAlign w:val="center"/>
            <w:hideMark/>
          </w:tcPr>
          <w:p w14:paraId="520E6D62" w14:textId="77777777" w:rsidR="00D0789D" w:rsidRPr="003E4AC9" w:rsidRDefault="00D0789D" w:rsidP="00050555">
            <w:pPr>
              <w:jc w:val="center"/>
              <w:rPr>
                <w:rFonts w:ascii="Times New Roman" w:hAnsi="Times New Roman"/>
                <w:bCs/>
                <w:sz w:val="24"/>
                <w:szCs w:val="24"/>
              </w:rPr>
            </w:pPr>
            <w:proofErr w:type="spellStart"/>
            <w:r w:rsidRPr="003E4AC9">
              <w:rPr>
                <w:rFonts w:ascii="Times New Roman" w:eastAsia="Times New Roman" w:hAnsi="Times New Roman"/>
                <w:color w:val="000000"/>
                <w:sz w:val="20"/>
                <w:szCs w:val="20"/>
              </w:rPr>
              <w:t>Domeniul</w:t>
            </w:r>
            <w:proofErr w:type="spellEnd"/>
            <w:r w:rsidRPr="003E4AC9">
              <w:rPr>
                <w:rFonts w:ascii="Times New Roman" w:eastAsia="Times New Roman" w:hAnsi="Times New Roman"/>
                <w:color w:val="000000"/>
                <w:sz w:val="20"/>
                <w:szCs w:val="20"/>
              </w:rPr>
              <w:t xml:space="preserve"> </w:t>
            </w:r>
            <w:proofErr w:type="gramStart"/>
            <w:r w:rsidRPr="003E4AC9">
              <w:rPr>
                <w:rFonts w:ascii="Times New Roman" w:eastAsia="Times New Roman" w:hAnsi="Times New Roman"/>
                <w:color w:val="000000"/>
                <w:sz w:val="20"/>
                <w:szCs w:val="20"/>
              </w:rPr>
              <w:t>public,  conform</w:t>
            </w:r>
            <w:proofErr w:type="gramEnd"/>
            <w:r w:rsidRPr="003E4AC9">
              <w:rPr>
                <w:rFonts w:ascii="Times New Roman" w:eastAsia="Times New Roman" w:hAnsi="Times New Roman"/>
                <w:color w:val="000000"/>
                <w:sz w:val="20"/>
                <w:szCs w:val="20"/>
              </w:rPr>
              <w:t xml:space="preserve">  OUG. nr. 57/</w:t>
            </w:r>
            <w:proofErr w:type="gramStart"/>
            <w:r w:rsidRPr="003E4AC9">
              <w:rPr>
                <w:rFonts w:ascii="Times New Roman" w:eastAsia="Times New Roman" w:hAnsi="Times New Roman"/>
                <w:color w:val="000000"/>
                <w:sz w:val="20"/>
                <w:szCs w:val="20"/>
              </w:rPr>
              <w:t xml:space="preserve">2019,   </w:t>
            </w:r>
            <w:proofErr w:type="gram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privind</w:t>
            </w:r>
            <w:proofErr w:type="spell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Codul</w:t>
            </w:r>
            <w:proofErr w:type="spell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administrativ</w:t>
            </w:r>
            <w:proofErr w:type="spell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și</w:t>
            </w:r>
            <w:proofErr w:type="spellEnd"/>
            <w:r w:rsidRPr="003E4AC9">
              <w:rPr>
                <w:rFonts w:ascii="Times New Roman" w:eastAsia="Times New Roman" w:hAnsi="Times New Roman"/>
                <w:color w:val="000000"/>
                <w:sz w:val="20"/>
                <w:szCs w:val="20"/>
              </w:rPr>
              <w:t xml:space="preserve"> HCL nr. ….../202</w:t>
            </w:r>
            <w:r>
              <w:rPr>
                <w:rFonts w:ascii="Times New Roman" w:eastAsia="Times New Roman" w:hAnsi="Times New Roman"/>
                <w:color w:val="000000"/>
                <w:sz w:val="20"/>
                <w:szCs w:val="20"/>
              </w:rPr>
              <w:t>3</w:t>
            </w:r>
            <w:r w:rsidRPr="003E4AC9">
              <w:rPr>
                <w:rFonts w:ascii="Times New Roman" w:eastAsia="Times New Roman" w:hAnsi="Times New Roman"/>
                <w:color w:val="000000"/>
                <w:sz w:val="20"/>
                <w:szCs w:val="20"/>
              </w:rPr>
              <w:t>.</w:t>
            </w:r>
          </w:p>
        </w:tc>
      </w:tr>
      <w:tr w:rsidR="00D0789D" w14:paraId="068CFF9B" w14:textId="77777777" w:rsidTr="00D0789D">
        <w:trPr>
          <w:trHeight w:val="600"/>
        </w:trPr>
        <w:tc>
          <w:tcPr>
            <w:tcW w:w="659" w:type="dxa"/>
            <w:tcBorders>
              <w:top w:val="single" w:sz="4" w:space="0" w:color="auto"/>
              <w:left w:val="single" w:sz="4" w:space="0" w:color="auto"/>
              <w:bottom w:val="single" w:sz="4" w:space="0" w:color="auto"/>
              <w:right w:val="single" w:sz="4" w:space="0" w:color="auto"/>
            </w:tcBorders>
            <w:vAlign w:val="center"/>
            <w:hideMark/>
          </w:tcPr>
          <w:p w14:paraId="720491ED" w14:textId="77777777" w:rsidR="00D0789D" w:rsidRDefault="00D0789D" w:rsidP="00050555">
            <w:pPr>
              <w:jc w:val="center"/>
              <w:rPr>
                <w:rFonts w:ascii="Times New Roman" w:hAnsi="Times New Roman"/>
                <w:bCs/>
                <w:sz w:val="24"/>
                <w:szCs w:val="24"/>
              </w:rPr>
            </w:pPr>
            <w:r>
              <w:rPr>
                <w:rFonts w:ascii="Times New Roman" w:hAnsi="Times New Roman"/>
                <w:bCs/>
                <w:sz w:val="24"/>
                <w:szCs w:val="24"/>
              </w:rPr>
              <w:t>2</w:t>
            </w:r>
          </w:p>
        </w:tc>
        <w:tc>
          <w:tcPr>
            <w:tcW w:w="1309" w:type="dxa"/>
            <w:tcBorders>
              <w:top w:val="single" w:sz="4" w:space="0" w:color="auto"/>
              <w:left w:val="single" w:sz="4" w:space="0" w:color="auto"/>
              <w:bottom w:val="single" w:sz="4" w:space="0" w:color="auto"/>
              <w:right w:val="single" w:sz="4" w:space="0" w:color="auto"/>
            </w:tcBorders>
            <w:vAlign w:val="center"/>
          </w:tcPr>
          <w:p w14:paraId="345F252A" w14:textId="77777777" w:rsidR="00D0789D" w:rsidRDefault="00D0789D" w:rsidP="00050555">
            <w:pPr>
              <w:rPr>
                <w:rFonts w:ascii="Times New Roman" w:hAnsi="Times New Roman"/>
                <w:bCs/>
                <w:sz w:val="24"/>
                <w:szCs w:val="24"/>
              </w:rPr>
            </w:pPr>
            <w:r>
              <w:rPr>
                <w:rFonts w:ascii="Times New Roman" w:eastAsia="Times New Roman" w:hAnsi="Times New Roman"/>
                <w:color w:val="000000"/>
                <w:sz w:val="20"/>
                <w:szCs w:val="20"/>
              </w:rPr>
              <w:t xml:space="preserve">     </w:t>
            </w:r>
            <w:r w:rsidRPr="00F64328">
              <w:rPr>
                <w:rFonts w:ascii="Times New Roman" w:eastAsia="Times New Roman" w:hAnsi="Times New Roman"/>
                <w:color w:val="000000"/>
                <w:sz w:val="20"/>
                <w:szCs w:val="20"/>
              </w:rPr>
              <w:t>1.3.7.1</w:t>
            </w:r>
          </w:p>
        </w:tc>
        <w:tc>
          <w:tcPr>
            <w:tcW w:w="1803" w:type="dxa"/>
            <w:tcBorders>
              <w:top w:val="single" w:sz="4" w:space="0" w:color="auto"/>
              <w:left w:val="single" w:sz="4" w:space="0" w:color="auto"/>
              <w:bottom w:val="single" w:sz="4" w:space="0" w:color="auto"/>
              <w:right w:val="single" w:sz="4" w:space="0" w:color="auto"/>
            </w:tcBorders>
            <w:vAlign w:val="center"/>
            <w:hideMark/>
          </w:tcPr>
          <w:p w14:paraId="41217DAC" w14:textId="77777777" w:rsidR="00D0789D" w:rsidRDefault="00D0789D" w:rsidP="00050555">
            <w:pPr>
              <w:jc w:val="center"/>
              <w:rPr>
                <w:rFonts w:ascii="Times New Roman" w:hAnsi="Times New Roman"/>
                <w:bCs/>
                <w:sz w:val="24"/>
                <w:szCs w:val="24"/>
              </w:rPr>
            </w:pPr>
            <w:r>
              <w:rPr>
                <w:rFonts w:ascii="Times New Roman" w:hAnsi="Times New Roman"/>
                <w:bCs/>
                <w:sz w:val="24"/>
                <w:szCs w:val="24"/>
              </w:rPr>
              <w:t xml:space="preserve">Drum de </w:t>
            </w:r>
            <w:proofErr w:type="spellStart"/>
            <w:r>
              <w:rPr>
                <w:rFonts w:ascii="Times New Roman" w:hAnsi="Times New Roman"/>
                <w:bCs/>
                <w:sz w:val="24"/>
                <w:szCs w:val="24"/>
              </w:rPr>
              <w:t>exploatare</w:t>
            </w:r>
            <w:proofErr w:type="spellEnd"/>
          </w:p>
          <w:p w14:paraId="3CDEF8EA" w14:textId="77777777" w:rsidR="00D0789D" w:rsidRDefault="00D0789D" w:rsidP="00050555">
            <w:pPr>
              <w:jc w:val="center"/>
              <w:rPr>
                <w:rFonts w:ascii="Times New Roman" w:hAnsi="Times New Roman"/>
                <w:bCs/>
                <w:sz w:val="24"/>
                <w:szCs w:val="24"/>
              </w:rPr>
            </w:pPr>
            <w:r>
              <w:rPr>
                <w:rFonts w:ascii="Times New Roman" w:hAnsi="Times New Roman"/>
                <w:bCs/>
                <w:sz w:val="24"/>
                <w:szCs w:val="24"/>
              </w:rPr>
              <w:t>43/1698/1/2</w:t>
            </w:r>
          </w:p>
        </w:tc>
        <w:tc>
          <w:tcPr>
            <w:tcW w:w="2815" w:type="dxa"/>
            <w:tcBorders>
              <w:top w:val="single" w:sz="4" w:space="0" w:color="auto"/>
              <w:left w:val="single" w:sz="4" w:space="0" w:color="auto"/>
              <w:bottom w:val="single" w:sz="4" w:space="0" w:color="auto"/>
              <w:right w:val="single" w:sz="4" w:space="0" w:color="auto"/>
            </w:tcBorders>
            <w:vAlign w:val="center"/>
            <w:hideMark/>
          </w:tcPr>
          <w:p w14:paraId="51000325" w14:textId="77777777" w:rsidR="00D0789D" w:rsidRPr="00FC4D78" w:rsidRDefault="00D0789D" w:rsidP="00050555">
            <w:pPr>
              <w:jc w:val="center"/>
              <w:rPr>
                <w:rFonts w:ascii="Times New Roman" w:hAnsi="Times New Roman"/>
                <w:bCs/>
                <w:sz w:val="24"/>
                <w:szCs w:val="24"/>
                <w:lang w:val="pt-BR"/>
              </w:rPr>
            </w:pPr>
            <w:r w:rsidRPr="00FC4D78">
              <w:rPr>
                <w:rFonts w:ascii="Times New Roman" w:hAnsi="Times New Roman"/>
                <w:bCs/>
                <w:sz w:val="24"/>
                <w:szCs w:val="24"/>
                <w:lang w:val="pt-BR"/>
              </w:rPr>
              <w:t>Suprafață = 3074 mp</w:t>
            </w:r>
          </w:p>
          <w:p w14:paraId="08858FFE" w14:textId="77777777" w:rsidR="00D0789D" w:rsidRPr="00FC4D78" w:rsidRDefault="00D0789D" w:rsidP="00050555">
            <w:pPr>
              <w:jc w:val="both"/>
              <w:rPr>
                <w:rFonts w:ascii="Times New Roman" w:hAnsi="Times New Roman"/>
                <w:bCs/>
                <w:sz w:val="24"/>
                <w:szCs w:val="24"/>
                <w:lang w:val="pt-BR"/>
              </w:rPr>
            </w:pPr>
            <w:r w:rsidRPr="00FC4D78">
              <w:rPr>
                <w:rFonts w:ascii="Times New Roman" w:hAnsi="Times New Roman"/>
                <w:bCs/>
                <w:sz w:val="24"/>
                <w:szCs w:val="24"/>
                <w:lang w:val="pt-BR"/>
              </w:rPr>
              <w:t>zona periferică, având următoarele vecinătăţi: la N: proprietăți extravilan, la E: limita U.A.T. Păsăreni, la S: proprietăți extravilan, la V: C.C.N.,</w:t>
            </w:r>
          </w:p>
        </w:tc>
        <w:tc>
          <w:tcPr>
            <w:tcW w:w="1203" w:type="dxa"/>
            <w:tcBorders>
              <w:top w:val="single" w:sz="4" w:space="0" w:color="auto"/>
              <w:left w:val="single" w:sz="4" w:space="0" w:color="auto"/>
              <w:bottom w:val="single" w:sz="4" w:space="0" w:color="auto"/>
              <w:right w:val="single" w:sz="4" w:space="0" w:color="auto"/>
            </w:tcBorders>
            <w:vAlign w:val="center"/>
            <w:hideMark/>
          </w:tcPr>
          <w:p w14:paraId="06F1A5D2" w14:textId="77777777" w:rsidR="00D0789D" w:rsidRDefault="00D0789D" w:rsidP="00050555">
            <w:pPr>
              <w:jc w:val="center"/>
              <w:rPr>
                <w:rFonts w:ascii="Times New Roman" w:hAnsi="Times New Roman"/>
                <w:bCs/>
                <w:sz w:val="24"/>
                <w:szCs w:val="24"/>
                <w:lang w:val="pt-BR"/>
              </w:rPr>
            </w:pPr>
            <w:r>
              <w:rPr>
                <w:rFonts w:ascii="Times New Roman" w:hAnsi="Times New Roman"/>
                <w:bCs/>
                <w:sz w:val="24"/>
                <w:szCs w:val="24"/>
                <w:lang w:val="pt-BR"/>
              </w:rPr>
              <w:t>1990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F7312A5" w14:textId="77777777" w:rsidR="00D0789D" w:rsidRDefault="00D0789D" w:rsidP="00050555">
            <w:pPr>
              <w:rPr>
                <w:rFonts w:ascii="Times New Roman" w:hAnsi="Times New Roman"/>
                <w:bCs/>
                <w:sz w:val="24"/>
                <w:szCs w:val="24"/>
                <w:lang w:val="pt-BR"/>
              </w:rPr>
            </w:pPr>
            <w:r>
              <w:rPr>
                <w:rFonts w:ascii="Times New Roman" w:hAnsi="Times New Roman"/>
                <w:bCs/>
                <w:sz w:val="24"/>
                <w:szCs w:val="24"/>
                <w:lang w:val="pt-BR"/>
              </w:rPr>
              <w:t>45.249</w:t>
            </w:r>
          </w:p>
        </w:tc>
        <w:tc>
          <w:tcPr>
            <w:tcW w:w="1808" w:type="dxa"/>
            <w:tcBorders>
              <w:top w:val="single" w:sz="4" w:space="0" w:color="auto"/>
              <w:left w:val="single" w:sz="4" w:space="0" w:color="auto"/>
              <w:bottom w:val="single" w:sz="4" w:space="0" w:color="auto"/>
              <w:right w:val="single" w:sz="4" w:space="0" w:color="auto"/>
            </w:tcBorders>
            <w:vAlign w:val="center"/>
          </w:tcPr>
          <w:p w14:paraId="7C9F4E55" w14:textId="77777777" w:rsidR="00D0789D" w:rsidRPr="00FC4D78" w:rsidRDefault="00D0789D" w:rsidP="00050555">
            <w:pPr>
              <w:rPr>
                <w:rFonts w:ascii="Times New Roman" w:hAnsi="Times New Roman"/>
                <w:bCs/>
                <w:sz w:val="24"/>
                <w:szCs w:val="24"/>
                <w:lang w:val="pt-BR"/>
              </w:rPr>
            </w:pPr>
            <w:proofErr w:type="spellStart"/>
            <w:r w:rsidRPr="003E4AC9">
              <w:rPr>
                <w:rFonts w:ascii="Times New Roman" w:eastAsia="Times New Roman" w:hAnsi="Times New Roman"/>
                <w:color w:val="000000"/>
                <w:sz w:val="20"/>
                <w:szCs w:val="20"/>
              </w:rPr>
              <w:t>Domeniul</w:t>
            </w:r>
            <w:proofErr w:type="spellEnd"/>
            <w:r w:rsidRPr="003E4AC9">
              <w:rPr>
                <w:rFonts w:ascii="Times New Roman" w:eastAsia="Times New Roman" w:hAnsi="Times New Roman"/>
                <w:color w:val="000000"/>
                <w:sz w:val="20"/>
                <w:szCs w:val="20"/>
              </w:rPr>
              <w:t xml:space="preserve"> </w:t>
            </w:r>
            <w:proofErr w:type="gramStart"/>
            <w:r w:rsidRPr="003E4AC9">
              <w:rPr>
                <w:rFonts w:ascii="Times New Roman" w:eastAsia="Times New Roman" w:hAnsi="Times New Roman"/>
                <w:color w:val="000000"/>
                <w:sz w:val="20"/>
                <w:szCs w:val="20"/>
              </w:rPr>
              <w:t>public,  conform</w:t>
            </w:r>
            <w:proofErr w:type="gramEnd"/>
            <w:r w:rsidRPr="003E4AC9">
              <w:rPr>
                <w:rFonts w:ascii="Times New Roman" w:eastAsia="Times New Roman" w:hAnsi="Times New Roman"/>
                <w:color w:val="000000"/>
                <w:sz w:val="20"/>
                <w:szCs w:val="20"/>
              </w:rPr>
              <w:t xml:space="preserve">  OUG. nr. 57/</w:t>
            </w:r>
            <w:proofErr w:type="gramStart"/>
            <w:r w:rsidRPr="003E4AC9">
              <w:rPr>
                <w:rFonts w:ascii="Times New Roman" w:eastAsia="Times New Roman" w:hAnsi="Times New Roman"/>
                <w:color w:val="000000"/>
                <w:sz w:val="20"/>
                <w:szCs w:val="20"/>
              </w:rPr>
              <w:t xml:space="preserve">2019,   </w:t>
            </w:r>
            <w:proofErr w:type="gram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privind</w:t>
            </w:r>
            <w:proofErr w:type="spell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Codul</w:t>
            </w:r>
            <w:proofErr w:type="spell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administrativ</w:t>
            </w:r>
            <w:proofErr w:type="spell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și</w:t>
            </w:r>
            <w:proofErr w:type="spellEnd"/>
            <w:r w:rsidRPr="003E4AC9">
              <w:rPr>
                <w:rFonts w:ascii="Times New Roman" w:eastAsia="Times New Roman" w:hAnsi="Times New Roman"/>
                <w:color w:val="000000"/>
                <w:sz w:val="20"/>
                <w:szCs w:val="20"/>
              </w:rPr>
              <w:t xml:space="preserve"> HCL nr. ….../202</w:t>
            </w:r>
            <w:r>
              <w:rPr>
                <w:rFonts w:ascii="Times New Roman" w:eastAsia="Times New Roman" w:hAnsi="Times New Roman"/>
                <w:color w:val="000000"/>
                <w:sz w:val="20"/>
                <w:szCs w:val="20"/>
              </w:rPr>
              <w:t>3</w:t>
            </w:r>
          </w:p>
        </w:tc>
      </w:tr>
      <w:tr w:rsidR="00D0789D" w14:paraId="201D5820" w14:textId="77777777" w:rsidTr="00D0789D">
        <w:trPr>
          <w:trHeight w:val="600"/>
        </w:trPr>
        <w:tc>
          <w:tcPr>
            <w:tcW w:w="659" w:type="dxa"/>
            <w:tcBorders>
              <w:top w:val="single" w:sz="4" w:space="0" w:color="auto"/>
              <w:left w:val="single" w:sz="4" w:space="0" w:color="auto"/>
              <w:bottom w:val="single" w:sz="4" w:space="0" w:color="auto"/>
              <w:right w:val="single" w:sz="4" w:space="0" w:color="auto"/>
            </w:tcBorders>
            <w:vAlign w:val="center"/>
            <w:hideMark/>
          </w:tcPr>
          <w:p w14:paraId="6A368000" w14:textId="77777777" w:rsidR="00D0789D" w:rsidRDefault="00D0789D" w:rsidP="00050555">
            <w:pPr>
              <w:jc w:val="center"/>
              <w:rPr>
                <w:rFonts w:ascii="Times New Roman" w:hAnsi="Times New Roman"/>
                <w:bCs/>
                <w:sz w:val="24"/>
                <w:szCs w:val="24"/>
              </w:rPr>
            </w:pPr>
            <w:r>
              <w:rPr>
                <w:rFonts w:ascii="Times New Roman" w:hAnsi="Times New Roman"/>
                <w:bCs/>
                <w:sz w:val="24"/>
                <w:szCs w:val="24"/>
              </w:rPr>
              <w:t>3</w:t>
            </w:r>
          </w:p>
        </w:tc>
        <w:tc>
          <w:tcPr>
            <w:tcW w:w="1309" w:type="dxa"/>
            <w:tcBorders>
              <w:top w:val="single" w:sz="4" w:space="0" w:color="auto"/>
              <w:left w:val="single" w:sz="4" w:space="0" w:color="auto"/>
              <w:bottom w:val="single" w:sz="4" w:space="0" w:color="auto"/>
              <w:right w:val="single" w:sz="4" w:space="0" w:color="auto"/>
            </w:tcBorders>
            <w:vAlign w:val="center"/>
          </w:tcPr>
          <w:p w14:paraId="47D95DA9" w14:textId="77777777" w:rsidR="00D0789D" w:rsidRDefault="00D0789D" w:rsidP="00050555">
            <w:pPr>
              <w:rPr>
                <w:rFonts w:ascii="Times New Roman" w:hAnsi="Times New Roman"/>
                <w:bCs/>
                <w:sz w:val="24"/>
                <w:szCs w:val="24"/>
              </w:rPr>
            </w:pPr>
            <w:r>
              <w:rPr>
                <w:rFonts w:ascii="Times New Roman" w:eastAsia="Times New Roman" w:hAnsi="Times New Roman"/>
                <w:color w:val="000000"/>
                <w:sz w:val="20"/>
                <w:szCs w:val="20"/>
              </w:rPr>
              <w:t xml:space="preserve">     </w:t>
            </w:r>
            <w:r w:rsidRPr="00F64328">
              <w:rPr>
                <w:rFonts w:ascii="Times New Roman" w:eastAsia="Times New Roman" w:hAnsi="Times New Roman"/>
                <w:color w:val="000000"/>
                <w:sz w:val="20"/>
                <w:szCs w:val="20"/>
              </w:rPr>
              <w:t>1.3.7.1</w:t>
            </w:r>
          </w:p>
        </w:tc>
        <w:tc>
          <w:tcPr>
            <w:tcW w:w="1803" w:type="dxa"/>
            <w:tcBorders>
              <w:top w:val="single" w:sz="4" w:space="0" w:color="auto"/>
              <w:left w:val="single" w:sz="4" w:space="0" w:color="auto"/>
              <w:bottom w:val="single" w:sz="4" w:space="0" w:color="auto"/>
              <w:right w:val="single" w:sz="4" w:space="0" w:color="auto"/>
            </w:tcBorders>
            <w:vAlign w:val="center"/>
            <w:hideMark/>
          </w:tcPr>
          <w:p w14:paraId="78EAF82E" w14:textId="77777777" w:rsidR="00D0789D" w:rsidRDefault="00D0789D" w:rsidP="00050555">
            <w:pPr>
              <w:jc w:val="center"/>
              <w:rPr>
                <w:rFonts w:ascii="Times New Roman" w:hAnsi="Times New Roman"/>
                <w:bCs/>
                <w:sz w:val="24"/>
                <w:szCs w:val="24"/>
              </w:rPr>
            </w:pPr>
            <w:r>
              <w:rPr>
                <w:rFonts w:ascii="Times New Roman" w:hAnsi="Times New Roman"/>
                <w:bCs/>
                <w:sz w:val="24"/>
                <w:szCs w:val="24"/>
              </w:rPr>
              <w:t xml:space="preserve">Drum de </w:t>
            </w:r>
            <w:proofErr w:type="spellStart"/>
            <w:r>
              <w:rPr>
                <w:rFonts w:ascii="Times New Roman" w:hAnsi="Times New Roman"/>
                <w:bCs/>
                <w:sz w:val="24"/>
                <w:szCs w:val="24"/>
              </w:rPr>
              <w:t>exploatare</w:t>
            </w:r>
            <w:proofErr w:type="spellEnd"/>
            <w:r>
              <w:rPr>
                <w:rFonts w:ascii="Times New Roman" w:hAnsi="Times New Roman"/>
                <w:bCs/>
                <w:sz w:val="24"/>
                <w:szCs w:val="24"/>
              </w:rPr>
              <w:t xml:space="preserve"> 43/1704/1/1</w:t>
            </w:r>
          </w:p>
        </w:tc>
        <w:tc>
          <w:tcPr>
            <w:tcW w:w="2815" w:type="dxa"/>
            <w:tcBorders>
              <w:top w:val="single" w:sz="4" w:space="0" w:color="auto"/>
              <w:left w:val="single" w:sz="4" w:space="0" w:color="auto"/>
              <w:bottom w:val="single" w:sz="4" w:space="0" w:color="auto"/>
              <w:right w:val="single" w:sz="4" w:space="0" w:color="auto"/>
            </w:tcBorders>
            <w:vAlign w:val="center"/>
            <w:hideMark/>
          </w:tcPr>
          <w:p w14:paraId="693FEA1B" w14:textId="77777777" w:rsidR="00D0789D" w:rsidRPr="00EC3522" w:rsidRDefault="00D0789D" w:rsidP="00050555">
            <w:pPr>
              <w:jc w:val="center"/>
              <w:rPr>
                <w:rFonts w:ascii="Times New Roman" w:hAnsi="Times New Roman"/>
                <w:bCs/>
                <w:sz w:val="24"/>
                <w:szCs w:val="24"/>
                <w:lang w:val="pt-BR"/>
              </w:rPr>
            </w:pPr>
            <w:r w:rsidRPr="00EC3522">
              <w:rPr>
                <w:rFonts w:ascii="Times New Roman" w:hAnsi="Times New Roman"/>
                <w:bCs/>
                <w:sz w:val="24"/>
                <w:szCs w:val="24"/>
                <w:lang w:val="pt-BR"/>
              </w:rPr>
              <w:t>Suprafață = 4594 mp, extravilan 2375 mp ș</w:t>
            </w:r>
            <w:r>
              <w:rPr>
                <w:rFonts w:ascii="Times New Roman" w:hAnsi="Times New Roman"/>
                <w:bCs/>
                <w:sz w:val="24"/>
                <w:szCs w:val="24"/>
                <w:lang w:val="pt-BR"/>
              </w:rPr>
              <w:t>i intravilan 2219 mp</w:t>
            </w:r>
          </w:p>
          <w:p w14:paraId="5404EF24" w14:textId="77777777" w:rsidR="00D0789D" w:rsidRPr="007842CF" w:rsidRDefault="00D0789D" w:rsidP="00050555">
            <w:pPr>
              <w:jc w:val="both"/>
              <w:rPr>
                <w:rFonts w:ascii="Times New Roman" w:hAnsi="Times New Roman"/>
                <w:bCs/>
                <w:sz w:val="24"/>
                <w:szCs w:val="24"/>
                <w:lang w:val="pt-BR"/>
              </w:rPr>
            </w:pPr>
            <w:r w:rsidRPr="007842CF">
              <w:rPr>
                <w:rFonts w:ascii="Times New Roman" w:hAnsi="Times New Roman"/>
                <w:bCs/>
                <w:sz w:val="24"/>
                <w:szCs w:val="24"/>
                <w:lang w:val="pt-BR"/>
              </w:rPr>
              <w:t>zona periferică, având următoarele vecinătăţi: la N: C.C.N., proprietăți extravilan, la E: D.E. 1713, proprietăți extravilan , la S: I.E. 50741, la V: proprietăți extravilan, D.C.L. 1696.,</w:t>
            </w:r>
          </w:p>
        </w:tc>
        <w:tc>
          <w:tcPr>
            <w:tcW w:w="1203" w:type="dxa"/>
            <w:tcBorders>
              <w:top w:val="single" w:sz="4" w:space="0" w:color="auto"/>
              <w:left w:val="single" w:sz="4" w:space="0" w:color="auto"/>
              <w:bottom w:val="single" w:sz="4" w:space="0" w:color="auto"/>
              <w:right w:val="single" w:sz="4" w:space="0" w:color="auto"/>
            </w:tcBorders>
            <w:vAlign w:val="center"/>
            <w:hideMark/>
          </w:tcPr>
          <w:p w14:paraId="5C57100B" w14:textId="77777777" w:rsidR="00D0789D" w:rsidRDefault="00D0789D" w:rsidP="00050555">
            <w:pPr>
              <w:jc w:val="center"/>
              <w:rPr>
                <w:rFonts w:ascii="Times New Roman" w:hAnsi="Times New Roman"/>
                <w:bCs/>
                <w:sz w:val="24"/>
                <w:szCs w:val="24"/>
                <w:lang w:val="pt-BR"/>
              </w:rPr>
            </w:pPr>
            <w:r>
              <w:rPr>
                <w:rFonts w:ascii="Times New Roman" w:hAnsi="Times New Roman"/>
                <w:bCs/>
                <w:sz w:val="24"/>
                <w:szCs w:val="24"/>
                <w:lang w:val="pt-BR"/>
              </w:rPr>
              <w:t>1990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30F5947" w14:textId="77777777" w:rsidR="00D0789D" w:rsidRDefault="00D0789D" w:rsidP="00050555">
            <w:pPr>
              <w:rPr>
                <w:rFonts w:ascii="Times New Roman" w:hAnsi="Times New Roman"/>
                <w:bCs/>
                <w:sz w:val="24"/>
                <w:szCs w:val="24"/>
                <w:lang w:val="pt-BR"/>
              </w:rPr>
            </w:pPr>
            <w:r>
              <w:rPr>
                <w:rFonts w:ascii="Times New Roman" w:hAnsi="Times New Roman"/>
                <w:bCs/>
                <w:sz w:val="24"/>
                <w:szCs w:val="24"/>
                <w:lang w:val="pt-BR"/>
              </w:rPr>
              <w:t>67.623</w:t>
            </w:r>
          </w:p>
        </w:tc>
        <w:tc>
          <w:tcPr>
            <w:tcW w:w="1808" w:type="dxa"/>
            <w:tcBorders>
              <w:top w:val="single" w:sz="4" w:space="0" w:color="auto"/>
              <w:left w:val="single" w:sz="4" w:space="0" w:color="auto"/>
              <w:bottom w:val="single" w:sz="4" w:space="0" w:color="auto"/>
              <w:right w:val="single" w:sz="4" w:space="0" w:color="auto"/>
            </w:tcBorders>
            <w:vAlign w:val="center"/>
          </w:tcPr>
          <w:p w14:paraId="4EE0C61E" w14:textId="77777777" w:rsidR="00D0789D" w:rsidRPr="00FC4D78" w:rsidRDefault="00D0789D" w:rsidP="00050555">
            <w:pPr>
              <w:rPr>
                <w:rFonts w:ascii="Times New Roman" w:hAnsi="Times New Roman"/>
                <w:bCs/>
                <w:sz w:val="24"/>
                <w:szCs w:val="24"/>
                <w:lang w:val="pt-BR"/>
              </w:rPr>
            </w:pPr>
            <w:proofErr w:type="spellStart"/>
            <w:r w:rsidRPr="003E4AC9">
              <w:rPr>
                <w:rFonts w:ascii="Times New Roman" w:eastAsia="Times New Roman" w:hAnsi="Times New Roman"/>
                <w:color w:val="000000"/>
                <w:sz w:val="20"/>
                <w:szCs w:val="20"/>
              </w:rPr>
              <w:t>Domeniul</w:t>
            </w:r>
            <w:proofErr w:type="spellEnd"/>
            <w:r w:rsidRPr="003E4AC9">
              <w:rPr>
                <w:rFonts w:ascii="Times New Roman" w:eastAsia="Times New Roman" w:hAnsi="Times New Roman"/>
                <w:color w:val="000000"/>
                <w:sz w:val="20"/>
                <w:szCs w:val="20"/>
              </w:rPr>
              <w:t xml:space="preserve"> </w:t>
            </w:r>
            <w:proofErr w:type="gramStart"/>
            <w:r w:rsidRPr="003E4AC9">
              <w:rPr>
                <w:rFonts w:ascii="Times New Roman" w:eastAsia="Times New Roman" w:hAnsi="Times New Roman"/>
                <w:color w:val="000000"/>
                <w:sz w:val="20"/>
                <w:szCs w:val="20"/>
              </w:rPr>
              <w:t>public,  conform</w:t>
            </w:r>
            <w:proofErr w:type="gramEnd"/>
            <w:r w:rsidRPr="003E4AC9">
              <w:rPr>
                <w:rFonts w:ascii="Times New Roman" w:eastAsia="Times New Roman" w:hAnsi="Times New Roman"/>
                <w:color w:val="000000"/>
                <w:sz w:val="20"/>
                <w:szCs w:val="20"/>
              </w:rPr>
              <w:t xml:space="preserve">  OUG. nr. 57/</w:t>
            </w:r>
            <w:proofErr w:type="gramStart"/>
            <w:r w:rsidRPr="003E4AC9">
              <w:rPr>
                <w:rFonts w:ascii="Times New Roman" w:eastAsia="Times New Roman" w:hAnsi="Times New Roman"/>
                <w:color w:val="000000"/>
                <w:sz w:val="20"/>
                <w:szCs w:val="20"/>
              </w:rPr>
              <w:t xml:space="preserve">2019,   </w:t>
            </w:r>
            <w:proofErr w:type="gram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privind</w:t>
            </w:r>
            <w:proofErr w:type="spell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Codul</w:t>
            </w:r>
            <w:proofErr w:type="spell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administrativ</w:t>
            </w:r>
            <w:proofErr w:type="spell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și</w:t>
            </w:r>
            <w:proofErr w:type="spellEnd"/>
            <w:r w:rsidRPr="003E4AC9">
              <w:rPr>
                <w:rFonts w:ascii="Times New Roman" w:eastAsia="Times New Roman" w:hAnsi="Times New Roman"/>
                <w:color w:val="000000"/>
                <w:sz w:val="20"/>
                <w:szCs w:val="20"/>
              </w:rPr>
              <w:t xml:space="preserve"> HCL nr. ….../202</w:t>
            </w:r>
            <w:r>
              <w:rPr>
                <w:rFonts w:ascii="Times New Roman" w:eastAsia="Times New Roman" w:hAnsi="Times New Roman"/>
                <w:color w:val="000000"/>
                <w:sz w:val="20"/>
                <w:szCs w:val="20"/>
              </w:rPr>
              <w:t>3</w:t>
            </w:r>
          </w:p>
        </w:tc>
      </w:tr>
      <w:tr w:rsidR="00D0789D" w14:paraId="2B380B94" w14:textId="77777777" w:rsidTr="00D0789D">
        <w:trPr>
          <w:trHeight w:val="600"/>
        </w:trPr>
        <w:tc>
          <w:tcPr>
            <w:tcW w:w="659" w:type="dxa"/>
            <w:tcBorders>
              <w:top w:val="single" w:sz="4" w:space="0" w:color="auto"/>
              <w:left w:val="single" w:sz="4" w:space="0" w:color="auto"/>
              <w:bottom w:val="single" w:sz="4" w:space="0" w:color="auto"/>
              <w:right w:val="single" w:sz="4" w:space="0" w:color="auto"/>
            </w:tcBorders>
            <w:vAlign w:val="center"/>
            <w:hideMark/>
          </w:tcPr>
          <w:p w14:paraId="20CA7455" w14:textId="77777777" w:rsidR="00D0789D" w:rsidRDefault="00D0789D" w:rsidP="00050555">
            <w:pPr>
              <w:jc w:val="center"/>
              <w:rPr>
                <w:rFonts w:ascii="Times New Roman" w:hAnsi="Times New Roman"/>
                <w:bCs/>
                <w:sz w:val="24"/>
                <w:szCs w:val="24"/>
              </w:rPr>
            </w:pPr>
            <w:r>
              <w:rPr>
                <w:rFonts w:ascii="Times New Roman" w:hAnsi="Times New Roman"/>
                <w:bCs/>
                <w:sz w:val="24"/>
                <w:szCs w:val="24"/>
              </w:rPr>
              <w:t>4</w:t>
            </w:r>
          </w:p>
        </w:tc>
        <w:tc>
          <w:tcPr>
            <w:tcW w:w="1309" w:type="dxa"/>
            <w:tcBorders>
              <w:top w:val="single" w:sz="4" w:space="0" w:color="auto"/>
              <w:left w:val="single" w:sz="4" w:space="0" w:color="auto"/>
              <w:bottom w:val="single" w:sz="4" w:space="0" w:color="auto"/>
              <w:right w:val="single" w:sz="4" w:space="0" w:color="auto"/>
            </w:tcBorders>
            <w:vAlign w:val="center"/>
          </w:tcPr>
          <w:p w14:paraId="11DD96E8" w14:textId="77777777" w:rsidR="00D0789D" w:rsidRDefault="00D0789D" w:rsidP="00050555">
            <w:pPr>
              <w:rPr>
                <w:rFonts w:ascii="Times New Roman" w:hAnsi="Times New Roman"/>
                <w:bCs/>
                <w:sz w:val="24"/>
                <w:szCs w:val="24"/>
              </w:rPr>
            </w:pPr>
            <w:r>
              <w:rPr>
                <w:rFonts w:ascii="Times New Roman" w:eastAsia="Times New Roman" w:hAnsi="Times New Roman"/>
                <w:color w:val="000000"/>
                <w:sz w:val="20"/>
                <w:szCs w:val="20"/>
              </w:rPr>
              <w:t xml:space="preserve">     </w:t>
            </w:r>
            <w:r w:rsidRPr="00F64328">
              <w:rPr>
                <w:rFonts w:ascii="Times New Roman" w:eastAsia="Times New Roman" w:hAnsi="Times New Roman"/>
                <w:color w:val="000000"/>
                <w:sz w:val="20"/>
                <w:szCs w:val="20"/>
              </w:rPr>
              <w:t>1.3.7.1</w:t>
            </w:r>
          </w:p>
        </w:tc>
        <w:tc>
          <w:tcPr>
            <w:tcW w:w="1803" w:type="dxa"/>
            <w:tcBorders>
              <w:top w:val="single" w:sz="4" w:space="0" w:color="auto"/>
              <w:left w:val="single" w:sz="4" w:space="0" w:color="auto"/>
              <w:bottom w:val="single" w:sz="4" w:space="0" w:color="auto"/>
              <w:right w:val="single" w:sz="4" w:space="0" w:color="auto"/>
            </w:tcBorders>
            <w:vAlign w:val="center"/>
            <w:hideMark/>
          </w:tcPr>
          <w:p w14:paraId="7CF2F454" w14:textId="77777777" w:rsidR="00D0789D" w:rsidRDefault="00D0789D" w:rsidP="00050555">
            <w:pPr>
              <w:jc w:val="center"/>
              <w:rPr>
                <w:rFonts w:ascii="Times New Roman" w:hAnsi="Times New Roman"/>
                <w:bCs/>
                <w:sz w:val="24"/>
                <w:szCs w:val="24"/>
              </w:rPr>
            </w:pPr>
            <w:r>
              <w:rPr>
                <w:rFonts w:ascii="Times New Roman" w:hAnsi="Times New Roman"/>
                <w:bCs/>
                <w:sz w:val="24"/>
                <w:szCs w:val="24"/>
              </w:rPr>
              <w:t xml:space="preserve">Drum de </w:t>
            </w:r>
            <w:proofErr w:type="spellStart"/>
            <w:r>
              <w:rPr>
                <w:rFonts w:ascii="Times New Roman" w:hAnsi="Times New Roman"/>
                <w:bCs/>
                <w:sz w:val="24"/>
                <w:szCs w:val="24"/>
              </w:rPr>
              <w:t>exploatare</w:t>
            </w:r>
            <w:proofErr w:type="spellEnd"/>
          </w:p>
          <w:p w14:paraId="0F94479C" w14:textId="77777777" w:rsidR="00D0789D" w:rsidRDefault="00D0789D" w:rsidP="00050555">
            <w:pPr>
              <w:jc w:val="center"/>
              <w:rPr>
                <w:rFonts w:ascii="Times New Roman" w:hAnsi="Times New Roman"/>
                <w:bCs/>
                <w:sz w:val="24"/>
                <w:szCs w:val="24"/>
              </w:rPr>
            </w:pPr>
            <w:r>
              <w:rPr>
                <w:rFonts w:ascii="Times New Roman" w:hAnsi="Times New Roman"/>
                <w:bCs/>
                <w:sz w:val="24"/>
                <w:szCs w:val="24"/>
              </w:rPr>
              <w:t>1713</w:t>
            </w:r>
          </w:p>
        </w:tc>
        <w:tc>
          <w:tcPr>
            <w:tcW w:w="2815" w:type="dxa"/>
            <w:tcBorders>
              <w:top w:val="single" w:sz="4" w:space="0" w:color="auto"/>
              <w:left w:val="single" w:sz="4" w:space="0" w:color="auto"/>
              <w:bottom w:val="single" w:sz="4" w:space="0" w:color="auto"/>
              <w:right w:val="single" w:sz="4" w:space="0" w:color="auto"/>
            </w:tcBorders>
            <w:vAlign w:val="center"/>
            <w:hideMark/>
          </w:tcPr>
          <w:p w14:paraId="468BE059" w14:textId="77777777" w:rsidR="00D0789D" w:rsidRPr="00FC4D78" w:rsidRDefault="00D0789D" w:rsidP="00050555">
            <w:pPr>
              <w:jc w:val="center"/>
              <w:rPr>
                <w:rFonts w:ascii="Times New Roman" w:hAnsi="Times New Roman"/>
                <w:bCs/>
                <w:sz w:val="24"/>
                <w:szCs w:val="24"/>
                <w:lang w:val="pt-BR"/>
              </w:rPr>
            </w:pPr>
            <w:r w:rsidRPr="00FC4D78">
              <w:rPr>
                <w:rFonts w:ascii="Times New Roman" w:hAnsi="Times New Roman"/>
                <w:bCs/>
                <w:sz w:val="24"/>
                <w:szCs w:val="24"/>
                <w:lang w:val="pt-BR"/>
              </w:rPr>
              <w:t>Suprafață = 2651 mp</w:t>
            </w:r>
          </w:p>
          <w:p w14:paraId="7F2A8467" w14:textId="77777777" w:rsidR="00D0789D" w:rsidRPr="00FC4D78" w:rsidRDefault="00D0789D" w:rsidP="00050555">
            <w:pPr>
              <w:jc w:val="both"/>
              <w:rPr>
                <w:rFonts w:ascii="Times New Roman" w:hAnsi="Times New Roman"/>
                <w:bCs/>
                <w:sz w:val="24"/>
                <w:szCs w:val="24"/>
                <w:lang w:val="pt-BR"/>
              </w:rPr>
            </w:pPr>
            <w:r w:rsidRPr="00FC4D78">
              <w:rPr>
                <w:rFonts w:ascii="Times New Roman" w:hAnsi="Times New Roman"/>
                <w:bCs/>
                <w:sz w:val="24"/>
                <w:szCs w:val="24"/>
                <w:lang w:val="pt-BR"/>
              </w:rPr>
              <w:t>zona periferică, având următoarele vecinătăţi: la N: C.C.N. 972, la E: proprietăți extravilan , la S: D.C.L., la V: proprietăți extravilan și intravilan,</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D266DF6" w14:textId="77777777" w:rsidR="00D0789D" w:rsidRDefault="00D0789D" w:rsidP="00050555">
            <w:pPr>
              <w:jc w:val="center"/>
              <w:rPr>
                <w:rFonts w:ascii="Times New Roman" w:hAnsi="Times New Roman"/>
                <w:bCs/>
                <w:sz w:val="24"/>
                <w:szCs w:val="24"/>
                <w:lang w:val="pt-BR"/>
              </w:rPr>
            </w:pPr>
            <w:r>
              <w:rPr>
                <w:rFonts w:ascii="Times New Roman" w:hAnsi="Times New Roman"/>
                <w:bCs/>
                <w:sz w:val="24"/>
                <w:szCs w:val="24"/>
                <w:lang w:val="pt-BR"/>
              </w:rPr>
              <w:t>1990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6554AA9" w14:textId="77777777" w:rsidR="00D0789D" w:rsidRDefault="00D0789D" w:rsidP="00050555">
            <w:pPr>
              <w:rPr>
                <w:rFonts w:ascii="Times New Roman" w:hAnsi="Times New Roman"/>
                <w:bCs/>
                <w:sz w:val="24"/>
                <w:szCs w:val="24"/>
                <w:lang w:val="pt-BR"/>
              </w:rPr>
            </w:pPr>
            <w:r>
              <w:rPr>
                <w:rFonts w:ascii="Times New Roman" w:hAnsi="Times New Roman"/>
                <w:bCs/>
                <w:sz w:val="24"/>
                <w:szCs w:val="24"/>
                <w:lang w:val="pt-BR"/>
              </w:rPr>
              <w:t>39.022</w:t>
            </w:r>
          </w:p>
        </w:tc>
        <w:tc>
          <w:tcPr>
            <w:tcW w:w="1808" w:type="dxa"/>
            <w:tcBorders>
              <w:top w:val="single" w:sz="4" w:space="0" w:color="auto"/>
              <w:left w:val="single" w:sz="4" w:space="0" w:color="auto"/>
              <w:bottom w:val="single" w:sz="4" w:space="0" w:color="auto"/>
              <w:right w:val="single" w:sz="4" w:space="0" w:color="auto"/>
            </w:tcBorders>
            <w:vAlign w:val="center"/>
          </w:tcPr>
          <w:p w14:paraId="711E1C7E" w14:textId="77777777" w:rsidR="00D0789D" w:rsidRPr="00FC4D78" w:rsidRDefault="00D0789D" w:rsidP="00050555">
            <w:pPr>
              <w:rPr>
                <w:rFonts w:ascii="Times New Roman" w:hAnsi="Times New Roman"/>
                <w:bCs/>
                <w:sz w:val="24"/>
                <w:szCs w:val="24"/>
                <w:lang w:val="pt-BR"/>
              </w:rPr>
            </w:pPr>
            <w:proofErr w:type="spellStart"/>
            <w:r w:rsidRPr="003E4AC9">
              <w:rPr>
                <w:rFonts w:ascii="Times New Roman" w:eastAsia="Times New Roman" w:hAnsi="Times New Roman"/>
                <w:color w:val="000000"/>
                <w:sz w:val="20"/>
                <w:szCs w:val="20"/>
              </w:rPr>
              <w:t>Domeniul</w:t>
            </w:r>
            <w:proofErr w:type="spellEnd"/>
            <w:r w:rsidRPr="003E4AC9">
              <w:rPr>
                <w:rFonts w:ascii="Times New Roman" w:eastAsia="Times New Roman" w:hAnsi="Times New Roman"/>
                <w:color w:val="000000"/>
                <w:sz w:val="20"/>
                <w:szCs w:val="20"/>
              </w:rPr>
              <w:t xml:space="preserve"> </w:t>
            </w:r>
            <w:proofErr w:type="gramStart"/>
            <w:r w:rsidRPr="003E4AC9">
              <w:rPr>
                <w:rFonts w:ascii="Times New Roman" w:eastAsia="Times New Roman" w:hAnsi="Times New Roman"/>
                <w:color w:val="000000"/>
                <w:sz w:val="20"/>
                <w:szCs w:val="20"/>
              </w:rPr>
              <w:t>public,  conform</w:t>
            </w:r>
            <w:proofErr w:type="gramEnd"/>
            <w:r w:rsidRPr="003E4AC9">
              <w:rPr>
                <w:rFonts w:ascii="Times New Roman" w:eastAsia="Times New Roman" w:hAnsi="Times New Roman"/>
                <w:color w:val="000000"/>
                <w:sz w:val="20"/>
                <w:szCs w:val="20"/>
              </w:rPr>
              <w:t xml:space="preserve">  OUG. nr. 57/</w:t>
            </w:r>
            <w:proofErr w:type="gramStart"/>
            <w:r w:rsidRPr="003E4AC9">
              <w:rPr>
                <w:rFonts w:ascii="Times New Roman" w:eastAsia="Times New Roman" w:hAnsi="Times New Roman"/>
                <w:color w:val="000000"/>
                <w:sz w:val="20"/>
                <w:szCs w:val="20"/>
              </w:rPr>
              <w:t xml:space="preserve">2019,   </w:t>
            </w:r>
            <w:proofErr w:type="gram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privind</w:t>
            </w:r>
            <w:proofErr w:type="spell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Codul</w:t>
            </w:r>
            <w:proofErr w:type="spell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administrativ</w:t>
            </w:r>
            <w:proofErr w:type="spell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și</w:t>
            </w:r>
            <w:proofErr w:type="spellEnd"/>
            <w:r w:rsidRPr="003E4AC9">
              <w:rPr>
                <w:rFonts w:ascii="Times New Roman" w:eastAsia="Times New Roman" w:hAnsi="Times New Roman"/>
                <w:color w:val="000000"/>
                <w:sz w:val="20"/>
                <w:szCs w:val="20"/>
              </w:rPr>
              <w:t xml:space="preserve"> HCL nr. ….../202</w:t>
            </w:r>
            <w:r>
              <w:rPr>
                <w:rFonts w:ascii="Times New Roman" w:eastAsia="Times New Roman" w:hAnsi="Times New Roman"/>
                <w:color w:val="000000"/>
                <w:sz w:val="20"/>
                <w:szCs w:val="20"/>
              </w:rPr>
              <w:t>3</w:t>
            </w:r>
          </w:p>
        </w:tc>
      </w:tr>
      <w:tr w:rsidR="00D0789D" w14:paraId="125EA110" w14:textId="77777777" w:rsidTr="00D0789D">
        <w:trPr>
          <w:trHeight w:val="600"/>
        </w:trPr>
        <w:tc>
          <w:tcPr>
            <w:tcW w:w="659" w:type="dxa"/>
            <w:tcBorders>
              <w:top w:val="single" w:sz="4" w:space="0" w:color="auto"/>
              <w:left w:val="single" w:sz="4" w:space="0" w:color="auto"/>
              <w:bottom w:val="single" w:sz="4" w:space="0" w:color="auto"/>
              <w:right w:val="single" w:sz="4" w:space="0" w:color="auto"/>
            </w:tcBorders>
            <w:vAlign w:val="center"/>
            <w:hideMark/>
          </w:tcPr>
          <w:p w14:paraId="202105B5" w14:textId="77777777" w:rsidR="00D0789D" w:rsidRDefault="00D0789D" w:rsidP="00050555">
            <w:pPr>
              <w:jc w:val="center"/>
              <w:rPr>
                <w:rFonts w:ascii="Times New Roman" w:hAnsi="Times New Roman"/>
                <w:bCs/>
                <w:sz w:val="24"/>
                <w:szCs w:val="24"/>
              </w:rPr>
            </w:pPr>
            <w:r>
              <w:rPr>
                <w:rFonts w:ascii="Times New Roman" w:hAnsi="Times New Roman"/>
                <w:bCs/>
                <w:sz w:val="24"/>
                <w:szCs w:val="24"/>
              </w:rPr>
              <w:t>5</w:t>
            </w:r>
          </w:p>
        </w:tc>
        <w:tc>
          <w:tcPr>
            <w:tcW w:w="1309" w:type="dxa"/>
            <w:tcBorders>
              <w:top w:val="single" w:sz="4" w:space="0" w:color="auto"/>
              <w:left w:val="single" w:sz="4" w:space="0" w:color="auto"/>
              <w:bottom w:val="single" w:sz="4" w:space="0" w:color="auto"/>
              <w:right w:val="single" w:sz="4" w:space="0" w:color="auto"/>
            </w:tcBorders>
            <w:vAlign w:val="center"/>
          </w:tcPr>
          <w:p w14:paraId="2DE4BB89" w14:textId="77777777" w:rsidR="00D0789D" w:rsidRDefault="00D0789D" w:rsidP="00050555">
            <w:pPr>
              <w:rPr>
                <w:rFonts w:ascii="Times New Roman" w:hAnsi="Times New Roman"/>
                <w:bCs/>
                <w:sz w:val="24"/>
                <w:szCs w:val="24"/>
              </w:rPr>
            </w:pPr>
            <w:r>
              <w:rPr>
                <w:rFonts w:ascii="Times New Roman" w:eastAsia="Times New Roman" w:hAnsi="Times New Roman"/>
                <w:color w:val="000000"/>
                <w:sz w:val="20"/>
                <w:szCs w:val="20"/>
              </w:rPr>
              <w:t xml:space="preserve">     </w:t>
            </w:r>
            <w:r w:rsidRPr="00F64328">
              <w:rPr>
                <w:rFonts w:ascii="Times New Roman" w:eastAsia="Times New Roman" w:hAnsi="Times New Roman"/>
                <w:color w:val="000000"/>
                <w:sz w:val="20"/>
                <w:szCs w:val="20"/>
              </w:rPr>
              <w:t>1.3.7.1</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AFB34E3" w14:textId="77777777" w:rsidR="00D0789D" w:rsidRDefault="00D0789D" w:rsidP="00050555">
            <w:pPr>
              <w:jc w:val="center"/>
              <w:rPr>
                <w:rFonts w:ascii="Times New Roman" w:hAnsi="Times New Roman"/>
                <w:bCs/>
                <w:sz w:val="24"/>
                <w:szCs w:val="24"/>
              </w:rPr>
            </w:pPr>
            <w:r>
              <w:rPr>
                <w:rFonts w:ascii="Times New Roman" w:hAnsi="Times New Roman"/>
                <w:bCs/>
                <w:sz w:val="24"/>
                <w:szCs w:val="24"/>
              </w:rPr>
              <w:t xml:space="preserve">Drum de </w:t>
            </w:r>
            <w:proofErr w:type="spellStart"/>
            <w:r>
              <w:rPr>
                <w:rFonts w:ascii="Times New Roman" w:hAnsi="Times New Roman"/>
                <w:bCs/>
                <w:sz w:val="24"/>
                <w:szCs w:val="24"/>
              </w:rPr>
              <w:t>exploatare</w:t>
            </w:r>
            <w:proofErr w:type="spellEnd"/>
          </w:p>
          <w:p w14:paraId="5228B232" w14:textId="77777777" w:rsidR="00D0789D" w:rsidRDefault="00D0789D" w:rsidP="00050555">
            <w:pPr>
              <w:jc w:val="center"/>
              <w:rPr>
                <w:rFonts w:ascii="Times New Roman" w:hAnsi="Times New Roman"/>
                <w:bCs/>
                <w:sz w:val="24"/>
                <w:szCs w:val="24"/>
              </w:rPr>
            </w:pPr>
            <w:r>
              <w:rPr>
                <w:rFonts w:ascii="Times New Roman" w:hAnsi="Times New Roman"/>
                <w:bCs/>
                <w:sz w:val="24"/>
                <w:szCs w:val="24"/>
              </w:rPr>
              <w:t>1728</w:t>
            </w:r>
          </w:p>
        </w:tc>
        <w:tc>
          <w:tcPr>
            <w:tcW w:w="2815" w:type="dxa"/>
            <w:tcBorders>
              <w:top w:val="single" w:sz="4" w:space="0" w:color="auto"/>
              <w:left w:val="single" w:sz="4" w:space="0" w:color="auto"/>
              <w:bottom w:val="single" w:sz="4" w:space="0" w:color="auto"/>
              <w:right w:val="single" w:sz="4" w:space="0" w:color="auto"/>
            </w:tcBorders>
            <w:vAlign w:val="center"/>
            <w:hideMark/>
          </w:tcPr>
          <w:p w14:paraId="7E48F7CF" w14:textId="77777777" w:rsidR="00D0789D" w:rsidRPr="00FC4D78" w:rsidRDefault="00D0789D" w:rsidP="00050555">
            <w:pPr>
              <w:jc w:val="center"/>
              <w:rPr>
                <w:rFonts w:ascii="Times New Roman" w:hAnsi="Times New Roman"/>
                <w:bCs/>
                <w:sz w:val="24"/>
                <w:szCs w:val="24"/>
                <w:lang w:val="pt-BR"/>
              </w:rPr>
            </w:pPr>
            <w:r w:rsidRPr="00FC4D78">
              <w:rPr>
                <w:rFonts w:ascii="Times New Roman" w:hAnsi="Times New Roman"/>
                <w:bCs/>
                <w:sz w:val="24"/>
                <w:szCs w:val="24"/>
                <w:lang w:val="pt-BR"/>
              </w:rPr>
              <w:t>Suprafață = 5559 mp</w:t>
            </w:r>
          </w:p>
          <w:p w14:paraId="5057C39F" w14:textId="77777777" w:rsidR="00D0789D" w:rsidRPr="00FC4D78" w:rsidRDefault="00D0789D" w:rsidP="00050555">
            <w:pPr>
              <w:jc w:val="both"/>
              <w:rPr>
                <w:rFonts w:ascii="Times New Roman" w:hAnsi="Times New Roman"/>
                <w:bCs/>
                <w:sz w:val="24"/>
                <w:szCs w:val="24"/>
                <w:lang w:val="pt-BR"/>
              </w:rPr>
            </w:pPr>
            <w:r w:rsidRPr="00FC4D78">
              <w:rPr>
                <w:rFonts w:ascii="Times New Roman" w:hAnsi="Times New Roman"/>
                <w:bCs/>
                <w:sz w:val="24"/>
                <w:szCs w:val="24"/>
                <w:lang w:val="pt-BR"/>
              </w:rPr>
              <w:t>zona periferică, având următoarele vecinătăţi: la N: proprietăți extravilan, la E: limita U.A.T. Păsăreni, la S: proprietăți extravilan, la V: D.C.L.,</w:t>
            </w:r>
          </w:p>
        </w:tc>
        <w:tc>
          <w:tcPr>
            <w:tcW w:w="1203" w:type="dxa"/>
            <w:tcBorders>
              <w:top w:val="single" w:sz="4" w:space="0" w:color="auto"/>
              <w:left w:val="single" w:sz="4" w:space="0" w:color="auto"/>
              <w:bottom w:val="single" w:sz="4" w:space="0" w:color="auto"/>
              <w:right w:val="single" w:sz="4" w:space="0" w:color="auto"/>
            </w:tcBorders>
            <w:vAlign w:val="center"/>
            <w:hideMark/>
          </w:tcPr>
          <w:p w14:paraId="51F89BAE" w14:textId="77777777" w:rsidR="00D0789D" w:rsidRDefault="00D0789D" w:rsidP="00050555">
            <w:pPr>
              <w:jc w:val="center"/>
              <w:rPr>
                <w:rFonts w:ascii="Times New Roman" w:hAnsi="Times New Roman"/>
                <w:bCs/>
                <w:sz w:val="24"/>
                <w:szCs w:val="24"/>
                <w:lang w:val="pt-BR"/>
              </w:rPr>
            </w:pPr>
            <w:r>
              <w:rPr>
                <w:rFonts w:ascii="Times New Roman" w:hAnsi="Times New Roman"/>
                <w:bCs/>
                <w:sz w:val="24"/>
                <w:szCs w:val="24"/>
                <w:lang w:val="pt-BR"/>
              </w:rPr>
              <w:t>1990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97931C9" w14:textId="77777777" w:rsidR="00D0789D" w:rsidRDefault="00D0789D" w:rsidP="00050555">
            <w:pPr>
              <w:rPr>
                <w:rFonts w:ascii="Times New Roman" w:hAnsi="Times New Roman"/>
                <w:bCs/>
                <w:sz w:val="24"/>
                <w:szCs w:val="24"/>
                <w:lang w:val="pt-BR"/>
              </w:rPr>
            </w:pPr>
            <w:r>
              <w:rPr>
                <w:rFonts w:ascii="Times New Roman" w:hAnsi="Times New Roman"/>
                <w:bCs/>
                <w:sz w:val="24"/>
                <w:szCs w:val="24"/>
                <w:lang w:val="pt-BR"/>
              </w:rPr>
              <w:t>81.828</w:t>
            </w:r>
          </w:p>
        </w:tc>
        <w:tc>
          <w:tcPr>
            <w:tcW w:w="1808" w:type="dxa"/>
            <w:tcBorders>
              <w:top w:val="single" w:sz="4" w:space="0" w:color="auto"/>
              <w:left w:val="single" w:sz="4" w:space="0" w:color="auto"/>
              <w:bottom w:val="single" w:sz="4" w:space="0" w:color="auto"/>
              <w:right w:val="single" w:sz="4" w:space="0" w:color="auto"/>
            </w:tcBorders>
            <w:vAlign w:val="center"/>
          </w:tcPr>
          <w:p w14:paraId="4977C21D" w14:textId="77777777" w:rsidR="00D0789D" w:rsidRPr="00FC4D78" w:rsidRDefault="00D0789D" w:rsidP="00050555">
            <w:pPr>
              <w:rPr>
                <w:rFonts w:ascii="Times New Roman" w:hAnsi="Times New Roman"/>
                <w:bCs/>
                <w:sz w:val="24"/>
                <w:szCs w:val="24"/>
                <w:lang w:val="pt-BR"/>
              </w:rPr>
            </w:pPr>
            <w:proofErr w:type="spellStart"/>
            <w:r w:rsidRPr="003E4AC9">
              <w:rPr>
                <w:rFonts w:ascii="Times New Roman" w:eastAsia="Times New Roman" w:hAnsi="Times New Roman"/>
                <w:color w:val="000000"/>
                <w:sz w:val="20"/>
                <w:szCs w:val="20"/>
              </w:rPr>
              <w:t>Domeniul</w:t>
            </w:r>
            <w:proofErr w:type="spellEnd"/>
            <w:r w:rsidRPr="003E4AC9">
              <w:rPr>
                <w:rFonts w:ascii="Times New Roman" w:eastAsia="Times New Roman" w:hAnsi="Times New Roman"/>
                <w:color w:val="000000"/>
                <w:sz w:val="20"/>
                <w:szCs w:val="20"/>
              </w:rPr>
              <w:t xml:space="preserve"> </w:t>
            </w:r>
            <w:proofErr w:type="gramStart"/>
            <w:r w:rsidRPr="003E4AC9">
              <w:rPr>
                <w:rFonts w:ascii="Times New Roman" w:eastAsia="Times New Roman" w:hAnsi="Times New Roman"/>
                <w:color w:val="000000"/>
                <w:sz w:val="20"/>
                <w:szCs w:val="20"/>
              </w:rPr>
              <w:t>public,  conform</w:t>
            </w:r>
            <w:proofErr w:type="gramEnd"/>
            <w:r w:rsidRPr="003E4AC9">
              <w:rPr>
                <w:rFonts w:ascii="Times New Roman" w:eastAsia="Times New Roman" w:hAnsi="Times New Roman"/>
                <w:color w:val="000000"/>
                <w:sz w:val="20"/>
                <w:szCs w:val="20"/>
              </w:rPr>
              <w:t xml:space="preserve">  OUG. nr. 57/</w:t>
            </w:r>
            <w:proofErr w:type="gramStart"/>
            <w:r w:rsidRPr="003E4AC9">
              <w:rPr>
                <w:rFonts w:ascii="Times New Roman" w:eastAsia="Times New Roman" w:hAnsi="Times New Roman"/>
                <w:color w:val="000000"/>
                <w:sz w:val="20"/>
                <w:szCs w:val="20"/>
              </w:rPr>
              <w:t xml:space="preserve">2019,   </w:t>
            </w:r>
            <w:proofErr w:type="gram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privind</w:t>
            </w:r>
            <w:proofErr w:type="spell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Codul</w:t>
            </w:r>
            <w:proofErr w:type="spell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administrativ</w:t>
            </w:r>
            <w:proofErr w:type="spell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și</w:t>
            </w:r>
            <w:proofErr w:type="spellEnd"/>
            <w:r w:rsidRPr="003E4AC9">
              <w:rPr>
                <w:rFonts w:ascii="Times New Roman" w:eastAsia="Times New Roman" w:hAnsi="Times New Roman"/>
                <w:color w:val="000000"/>
                <w:sz w:val="20"/>
                <w:szCs w:val="20"/>
              </w:rPr>
              <w:t xml:space="preserve"> HCL nr. ….../202</w:t>
            </w:r>
            <w:r>
              <w:rPr>
                <w:rFonts w:ascii="Times New Roman" w:eastAsia="Times New Roman" w:hAnsi="Times New Roman"/>
                <w:color w:val="000000"/>
                <w:sz w:val="20"/>
                <w:szCs w:val="20"/>
              </w:rPr>
              <w:t>3</w:t>
            </w:r>
          </w:p>
        </w:tc>
      </w:tr>
      <w:tr w:rsidR="00D0789D" w14:paraId="1CCD9E49" w14:textId="77777777" w:rsidTr="00D0789D">
        <w:trPr>
          <w:trHeight w:val="600"/>
        </w:trPr>
        <w:tc>
          <w:tcPr>
            <w:tcW w:w="659" w:type="dxa"/>
            <w:tcBorders>
              <w:top w:val="single" w:sz="4" w:space="0" w:color="auto"/>
              <w:left w:val="single" w:sz="4" w:space="0" w:color="auto"/>
              <w:bottom w:val="single" w:sz="4" w:space="0" w:color="auto"/>
              <w:right w:val="single" w:sz="4" w:space="0" w:color="auto"/>
            </w:tcBorders>
            <w:vAlign w:val="center"/>
            <w:hideMark/>
          </w:tcPr>
          <w:p w14:paraId="5355A413" w14:textId="77777777" w:rsidR="00D0789D" w:rsidRDefault="00D0789D" w:rsidP="00050555">
            <w:pPr>
              <w:jc w:val="center"/>
              <w:rPr>
                <w:rFonts w:ascii="Times New Roman" w:hAnsi="Times New Roman"/>
                <w:bCs/>
                <w:sz w:val="24"/>
                <w:szCs w:val="24"/>
              </w:rPr>
            </w:pPr>
            <w:r>
              <w:rPr>
                <w:rFonts w:ascii="Times New Roman" w:hAnsi="Times New Roman"/>
                <w:bCs/>
                <w:sz w:val="24"/>
                <w:szCs w:val="24"/>
              </w:rPr>
              <w:t>6</w:t>
            </w:r>
          </w:p>
        </w:tc>
        <w:tc>
          <w:tcPr>
            <w:tcW w:w="1309" w:type="dxa"/>
            <w:tcBorders>
              <w:top w:val="single" w:sz="4" w:space="0" w:color="auto"/>
              <w:left w:val="single" w:sz="4" w:space="0" w:color="auto"/>
              <w:bottom w:val="single" w:sz="4" w:space="0" w:color="auto"/>
              <w:right w:val="single" w:sz="4" w:space="0" w:color="auto"/>
            </w:tcBorders>
            <w:vAlign w:val="center"/>
          </w:tcPr>
          <w:p w14:paraId="17844EC3" w14:textId="77777777" w:rsidR="00D0789D" w:rsidRDefault="00D0789D" w:rsidP="00050555">
            <w:pPr>
              <w:rPr>
                <w:rFonts w:ascii="Times New Roman" w:hAnsi="Times New Roman"/>
                <w:bCs/>
                <w:sz w:val="24"/>
                <w:szCs w:val="24"/>
              </w:rPr>
            </w:pPr>
            <w:r>
              <w:rPr>
                <w:rFonts w:ascii="Times New Roman" w:eastAsia="Times New Roman" w:hAnsi="Times New Roman"/>
                <w:color w:val="000000"/>
                <w:sz w:val="20"/>
                <w:szCs w:val="20"/>
              </w:rPr>
              <w:t xml:space="preserve">     </w:t>
            </w:r>
            <w:r w:rsidRPr="00F64328">
              <w:rPr>
                <w:rFonts w:ascii="Times New Roman" w:eastAsia="Times New Roman" w:hAnsi="Times New Roman"/>
                <w:color w:val="000000"/>
                <w:sz w:val="20"/>
                <w:szCs w:val="20"/>
              </w:rPr>
              <w:t>1.3.7.1</w:t>
            </w:r>
          </w:p>
        </w:tc>
        <w:tc>
          <w:tcPr>
            <w:tcW w:w="1803" w:type="dxa"/>
            <w:tcBorders>
              <w:top w:val="single" w:sz="4" w:space="0" w:color="auto"/>
              <w:left w:val="single" w:sz="4" w:space="0" w:color="auto"/>
              <w:bottom w:val="single" w:sz="4" w:space="0" w:color="auto"/>
              <w:right w:val="single" w:sz="4" w:space="0" w:color="auto"/>
            </w:tcBorders>
            <w:vAlign w:val="center"/>
            <w:hideMark/>
          </w:tcPr>
          <w:p w14:paraId="49CE4ADB" w14:textId="77777777" w:rsidR="00D0789D" w:rsidRDefault="00D0789D" w:rsidP="00050555">
            <w:pPr>
              <w:jc w:val="center"/>
              <w:rPr>
                <w:rFonts w:ascii="Times New Roman" w:hAnsi="Times New Roman"/>
                <w:bCs/>
                <w:sz w:val="24"/>
                <w:szCs w:val="24"/>
              </w:rPr>
            </w:pPr>
            <w:r>
              <w:rPr>
                <w:rFonts w:ascii="Times New Roman" w:hAnsi="Times New Roman"/>
                <w:bCs/>
                <w:sz w:val="24"/>
                <w:szCs w:val="24"/>
              </w:rPr>
              <w:t xml:space="preserve">Drum de </w:t>
            </w:r>
            <w:proofErr w:type="spellStart"/>
            <w:r>
              <w:rPr>
                <w:rFonts w:ascii="Times New Roman" w:hAnsi="Times New Roman"/>
                <w:bCs/>
                <w:sz w:val="24"/>
                <w:szCs w:val="24"/>
              </w:rPr>
              <w:t>exploatare</w:t>
            </w:r>
            <w:proofErr w:type="spellEnd"/>
          </w:p>
          <w:p w14:paraId="0A1AA05C" w14:textId="77777777" w:rsidR="00D0789D" w:rsidRDefault="00D0789D" w:rsidP="00050555">
            <w:pPr>
              <w:jc w:val="center"/>
              <w:rPr>
                <w:rFonts w:ascii="Times New Roman" w:hAnsi="Times New Roman"/>
                <w:bCs/>
                <w:sz w:val="24"/>
                <w:szCs w:val="24"/>
              </w:rPr>
            </w:pPr>
            <w:r>
              <w:rPr>
                <w:rFonts w:ascii="Times New Roman" w:hAnsi="Times New Roman"/>
                <w:bCs/>
                <w:sz w:val="24"/>
                <w:szCs w:val="24"/>
              </w:rPr>
              <w:t>44/17117/1</w:t>
            </w:r>
          </w:p>
        </w:tc>
        <w:tc>
          <w:tcPr>
            <w:tcW w:w="2815" w:type="dxa"/>
            <w:tcBorders>
              <w:top w:val="single" w:sz="4" w:space="0" w:color="auto"/>
              <w:left w:val="single" w:sz="4" w:space="0" w:color="auto"/>
              <w:bottom w:val="single" w:sz="4" w:space="0" w:color="auto"/>
              <w:right w:val="single" w:sz="4" w:space="0" w:color="auto"/>
            </w:tcBorders>
            <w:vAlign w:val="center"/>
            <w:hideMark/>
          </w:tcPr>
          <w:p w14:paraId="3A869302" w14:textId="77777777" w:rsidR="00D0789D" w:rsidRPr="00FC4D78" w:rsidRDefault="00D0789D" w:rsidP="00050555">
            <w:pPr>
              <w:jc w:val="center"/>
              <w:rPr>
                <w:rFonts w:ascii="Times New Roman" w:hAnsi="Times New Roman"/>
                <w:bCs/>
                <w:sz w:val="24"/>
                <w:szCs w:val="24"/>
                <w:lang w:val="pt-BR"/>
              </w:rPr>
            </w:pPr>
            <w:r w:rsidRPr="00FC4D78">
              <w:rPr>
                <w:rFonts w:ascii="Times New Roman" w:hAnsi="Times New Roman"/>
                <w:bCs/>
                <w:sz w:val="24"/>
                <w:szCs w:val="24"/>
                <w:lang w:val="pt-BR"/>
              </w:rPr>
              <w:t>Suprafață = 2324 mp</w:t>
            </w:r>
          </w:p>
          <w:p w14:paraId="57C2864C" w14:textId="77777777" w:rsidR="00D0789D" w:rsidRPr="00FC4D78" w:rsidRDefault="00D0789D" w:rsidP="00050555">
            <w:pPr>
              <w:jc w:val="both"/>
              <w:rPr>
                <w:rFonts w:ascii="Times New Roman" w:hAnsi="Times New Roman"/>
                <w:bCs/>
                <w:sz w:val="24"/>
                <w:szCs w:val="24"/>
                <w:lang w:val="pt-BR"/>
              </w:rPr>
            </w:pPr>
            <w:r w:rsidRPr="00FC4D78">
              <w:rPr>
                <w:rFonts w:ascii="Times New Roman" w:hAnsi="Times New Roman"/>
                <w:bCs/>
                <w:sz w:val="24"/>
                <w:szCs w:val="24"/>
                <w:lang w:val="pt-BR"/>
              </w:rPr>
              <w:t>zona periferică, având următoarele vecinătăţi: la N: proprietate extravilan, la E: proprietăți extravilan, la S: D.C.L. 1728, la V: C.C.N. 1717,</w:t>
            </w:r>
          </w:p>
        </w:tc>
        <w:tc>
          <w:tcPr>
            <w:tcW w:w="1203" w:type="dxa"/>
            <w:tcBorders>
              <w:top w:val="single" w:sz="4" w:space="0" w:color="auto"/>
              <w:left w:val="single" w:sz="4" w:space="0" w:color="auto"/>
              <w:bottom w:val="single" w:sz="4" w:space="0" w:color="auto"/>
              <w:right w:val="single" w:sz="4" w:space="0" w:color="auto"/>
            </w:tcBorders>
            <w:vAlign w:val="center"/>
            <w:hideMark/>
          </w:tcPr>
          <w:p w14:paraId="5CA6F1E4" w14:textId="77777777" w:rsidR="00D0789D" w:rsidRDefault="00D0789D" w:rsidP="00050555">
            <w:pPr>
              <w:jc w:val="center"/>
              <w:rPr>
                <w:rFonts w:ascii="Times New Roman" w:hAnsi="Times New Roman"/>
                <w:bCs/>
                <w:sz w:val="24"/>
                <w:szCs w:val="24"/>
                <w:lang w:val="pt-BR"/>
              </w:rPr>
            </w:pPr>
            <w:r>
              <w:rPr>
                <w:rFonts w:ascii="Times New Roman" w:hAnsi="Times New Roman"/>
                <w:bCs/>
                <w:sz w:val="24"/>
                <w:szCs w:val="24"/>
                <w:lang w:val="pt-BR"/>
              </w:rPr>
              <w:t>1990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B9AA155" w14:textId="77777777" w:rsidR="00D0789D" w:rsidRDefault="00D0789D" w:rsidP="00050555">
            <w:pPr>
              <w:rPr>
                <w:rFonts w:ascii="Times New Roman" w:hAnsi="Times New Roman"/>
                <w:bCs/>
                <w:sz w:val="24"/>
                <w:szCs w:val="24"/>
                <w:lang w:val="pt-BR"/>
              </w:rPr>
            </w:pPr>
            <w:r>
              <w:rPr>
                <w:rFonts w:ascii="Times New Roman" w:hAnsi="Times New Roman"/>
                <w:bCs/>
                <w:sz w:val="24"/>
                <w:szCs w:val="24"/>
                <w:lang w:val="pt-BR"/>
              </w:rPr>
              <w:t>34.209</w:t>
            </w:r>
          </w:p>
        </w:tc>
        <w:tc>
          <w:tcPr>
            <w:tcW w:w="1808" w:type="dxa"/>
            <w:tcBorders>
              <w:top w:val="single" w:sz="4" w:space="0" w:color="auto"/>
              <w:left w:val="single" w:sz="4" w:space="0" w:color="auto"/>
              <w:bottom w:val="single" w:sz="4" w:space="0" w:color="auto"/>
              <w:right w:val="single" w:sz="4" w:space="0" w:color="auto"/>
            </w:tcBorders>
            <w:vAlign w:val="center"/>
          </w:tcPr>
          <w:p w14:paraId="462BE3C4" w14:textId="77777777" w:rsidR="00D0789D" w:rsidRPr="00FC4D78" w:rsidRDefault="00D0789D" w:rsidP="00050555">
            <w:pPr>
              <w:rPr>
                <w:rFonts w:ascii="Times New Roman" w:hAnsi="Times New Roman"/>
                <w:bCs/>
                <w:sz w:val="24"/>
                <w:szCs w:val="24"/>
                <w:lang w:val="pt-BR"/>
              </w:rPr>
            </w:pPr>
            <w:proofErr w:type="spellStart"/>
            <w:r w:rsidRPr="003E4AC9">
              <w:rPr>
                <w:rFonts w:ascii="Times New Roman" w:eastAsia="Times New Roman" w:hAnsi="Times New Roman"/>
                <w:color w:val="000000"/>
                <w:sz w:val="20"/>
                <w:szCs w:val="20"/>
              </w:rPr>
              <w:t>Domeniul</w:t>
            </w:r>
            <w:proofErr w:type="spellEnd"/>
            <w:r w:rsidRPr="003E4AC9">
              <w:rPr>
                <w:rFonts w:ascii="Times New Roman" w:eastAsia="Times New Roman" w:hAnsi="Times New Roman"/>
                <w:color w:val="000000"/>
                <w:sz w:val="20"/>
                <w:szCs w:val="20"/>
              </w:rPr>
              <w:t xml:space="preserve"> </w:t>
            </w:r>
            <w:proofErr w:type="gramStart"/>
            <w:r w:rsidRPr="003E4AC9">
              <w:rPr>
                <w:rFonts w:ascii="Times New Roman" w:eastAsia="Times New Roman" w:hAnsi="Times New Roman"/>
                <w:color w:val="000000"/>
                <w:sz w:val="20"/>
                <w:szCs w:val="20"/>
              </w:rPr>
              <w:t>public,  conform</w:t>
            </w:r>
            <w:proofErr w:type="gramEnd"/>
            <w:r w:rsidRPr="003E4AC9">
              <w:rPr>
                <w:rFonts w:ascii="Times New Roman" w:eastAsia="Times New Roman" w:hAnsi="Times New Roman"/>
                <w:color w:val="000000"/>
                <w:sz w:val="20"/>
                <w:szCs w:val="20"/>
              </w:rPr>
              <w:t xml:space="preserve">  OUG. nr. 57/</w:t>
            </w:r>
            <w:proofErr w:type="gramStart"/>
            <w:r w:rsidRPr="003E4AC9">
              <w:rPr>
                <w:rFonts w:ascii="Times New Roman" w:eastAsia="Times New Roman" w:hAnsi="Times New Roman"/>
                <w:color w:val="000000"/>
                <w:sz w:val="20"/>
                <w:szCs w:val="20"/>
              </w:rPr>
              <w:t xml:space="preserve">2019,   </w:t>
            </w:r>
            <w:proofErr w:type="gram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privind</w:t>
            </w:r>
            <w:proofErr w:type="spell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Codul</w:t>
            </w:r>
            <w:proofErr w:type="spell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administrativ</w:t>
            </w:r>
            <w:proofErr w:type="spell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și</w:t>
            </w:r>
            <w:proofErr w:type="spellEnd"/>
            <w:r w:rsidRPr="003E4AC9">
              <w:rPr>
                <w:rFonts w:ascii="Times New Roman" w:eastAsia="Times New Roman" w:hAnsi="Times New Roman"/>
                <w:color w:val="000000"/>
                <w:sz w:val="20"/>
                <w:szCs w:val="20"/>
              </w:rPr>
              <w:t xml:space="preserve"> HCL nr. ….../202</w:t>
            </w:r>
            <w:r>
              <w:rPr>
                <w:rFonts w:ascii="Times New Roman" w:eastAsia="Times New Roman" w:hAnsi="Times New Roman"/>
                <w:color w:val="000000"/>
                <w:sz w:val="20"/>
                <w:szCs w:val="20"/>
              </w:rPr>
              <w:t>3</w:t>
            </w:r>
          </w:p>
        </w:tc>
      </w:tr>
      <w:tr w:rsidR="00D0789D" w14:paraId="6C31B308" w14:textId="77777777" w:rsidTr="00D0789D">
        <w:trPr>
          <w:trHeight w:val="600"/>
        </w:trPr>
        <w:tc>
          <w:tcPr>
            <w:tcW w:w="659" w:type="dxa"/>
            <w:tcBorders>
              <w:top w:val="single" w:sz="4" w:space="0" w:color="auto"/>
              <w:left w:val="single" w:sz="4" w:space="0" w:color="auto"/>
              <w:bottom w:val="single" w:sz="4" w:space="0" w:color="auto"/>
              <w:right w:val="single" w:sz="4" w:space="0" w:color="auto"/>
            </w:tcBorders>
            <w:vAlign w:val="center"/>
            <w:hideMark/>
          </w:tcPr>
          <w:p w14:paraId="173E2652" w14:textId="77777777" w:rsidR="00D0789D" w:rsidRDefault="00D0789D" w:rsidP="00050555">
            <w:pPr>
              <w:jc w:val="center"/>
              <w:rPr>
                <w:rFonts w:ascii="Times New Roman" w:hAnsi="Times New Roman"/>
                <w:bCs/>
                <w:sz w:val="24"/>
                <w:szCs w:val="24"/>
              </w:rPr>
            </w:pPr>
            <w:r>
              <w:rPr>
                <w:rFonts w:ascii="Times New Roman" w:hAnsi="Times New Roman"/>
                <w:bCs/>
                <w:sz w:val="24"/>
                <w:szCs w:val="24"/>
              </w:rPr>
              <w:t>7</w:t>
            </w:r>
          </w:p>
        </w:tc>
        <w:tc>
          <w:tcPr>
            <w:tcW w:w="1309" w:type="dxa"/>
            <w:tcBorders>
              <w:top w:val="single" w:sz="4" w:space="0" w:color="auto"/>
              <w:left w:val="single" w:sz="4" w:space="0" w:color="auto"/>
              <w:bottom w:val="single" w:sz="4" w:space="0" w:color="auto"/>
              <w:right w:val="single" w:sz="4" w:space="0" w:color="auto"/>
            </w:tcBorders>
            <w:vAlign w:val="center"/>
          </w:tcPr>
          <w:p w14:paraId="4650DC6C" w14:textId="77777777" w:rsidR="00D0789D" w:rsidRDefault="00D0789D" w:rsidP="00050555">
            <w:pPr>
              <w:rPr>
                <w:rFonts w:ascii="Times New Roman" w:hAnsi="Times New Roman"/>
                <w:bCs/>
                <w:sz w:val="24"/>
                <w:szCs w:val="24"/>
              </w:rPr>
            </w:pPr>
            <w:r>
              <w:rPr>
                <w:rFonts w:ascii="Times New Roman" w:eastAsia="Times New Roman" w:hAnsi="Times New Roman"/>
                <w:color w:val="000000"/>
                <w:sz w:val="20"/>
                <w:szCs w:val="20"/>
              </w:rPr>
              <w:t xml:space="preserve">     </w:t>
            </w:r>
            <w:r w:rsidRPr="00F64328">
              <w:rPr>
                <w:rFonts w:ascii="Times New Roman" w:eastAsia="Times New Roman" w:hAnsi="Times New Roman"/>
                <w:color w:val="000000"/>
                <w:sz w:val="20"/>
                <w:szCs w:val="20"/>
              </w:rPr>
              <w:t>1.3.7.1</w:t>
            </w:r>
          </w:p>
        </w:tc>
        <w:tc>
          <w:tcPr>
            <w:tcW w:w="1803" w:type="dxa"/>
            <w:tcBorders>
              <w:top w:val="single" w:sz="4" w:space="0" w:color="auto"/>
              <w:left w:val="single" w:sz="4" w:space="0" w:color="auto"/>
              <w:bottom w:val="single" w:sz="4" w:space="0" w:color="auto"/>
              <w:right w:val="single" w:sz="4" w:space="0" w:color="auto"/>
            </w:tcBorders>
            <w:vAlign w:val="center"/>
            <w:hideMark/>
          </w:tcPr>
          <w:p w14:paraId="272503C3" w14:textId="77777777" w:rsidR="00D0789D" w:rsidRDefault="00D0789D" w:rsidP="00050555">
            <w:pPr>
              <w:jc w:val="center"/>
              <w:rPr>
                <w:rFonts w:ascii="Times New Roman" w:hAnsi="Times New Roman"/>
                <w:bCs/>
                <w:sz w:val="24"/>
                <w:szCs w:val="24"/>
              </w:rPr>
            </w:pPr>
            <w:r>
              <w:rPr>
                <w:rFonts w:ascii="Times New Roman" w:hAnsi="Times New Roman"/>
                <w:bCs/>
                <w:sz w:val="24"/>
                <w:szCs w:val="24"/>
              </w:rPr>
              <w:t xml:space="preserve">Drum de </w:t>
            </w:r>
            <w:proofErr w:type="spellStart"/>
            <w:r>
              <w:rPr>
                <w:rFonts w:ascii="Times New Roman" w:hAnsi="Times New Roman"/>
                <w:bCs/>
                <w:sz w:val="24"/>
                <w:szCs w:val="24"/>
              </w:rPr>
              <w:t>exploatare</w:t>
            </w:r>
            <w:proofErr w:type="spellEnd"/>
          </w:p>
          <w:p w14:paraId="520E123A" w14:textId="77777777" w:rsidR="00D0789D" w:rsidRDefault="00D0789D" w:rsidP="00050555">
            <w:pPr>
              <w:jc w:val="center"/>
              <w:rPr>
                <w:rFonts w:ascii="Times New Roman" w:hAnsi="Times New Roman"/>
                <w:bCs/>
                <w:sz w:val="24"/>
                <w:szCs w:val="24"/>
              </w:rPr>
            </w:pPr>
            <w:r>
              <w:rPr>
                <w:rFonts w:ascii="Times New Roman" w:hAnsi="Times New Roman"/>
                <w:bCs/>
                <w:sz w:val="24"/>
                <w:szCs w:val="24"/>
              </w:rPr>
              <w:t>44/1722/1</w:t>
            </w:r>
          </w:p>
        </w:tc>
        <w:tc>
          <w:tcPr>
            <w:tcW w:w="2815" w:type="dxa"/>
            <w:tcBorders>
              <w:top w:val="single" w:sz="4" w:space="0" w:color="auto"/>
              <w:left w:val="single" w:sz="4" w:space="0" w:color="auto"/>
              <w:bottom w:val="single" w:sz="4" w:space="0" w:color="auto"/>
              <w:right w:val="single" w:sz="4" w:space="0" w:color="auto"/>
            </w:tcBorders>
            <w:vAlign w:val="center"/>
            <w:hideMark/>
          </w:tcPr>
          <w:p w14:paraId="00DE125E" w14:textId="77777777" w:rsidR="00D0789D" w:rsidRPr="00FC4D78" w:rsidRDefault="00D0789D" w:rsidP="00050555">
            <w:pPr>
              <w:jc w:val="center"/>
              <w:rPr>
                <w:rFonts w:ascii="Times New Roman" w:hAnsi="Times New Roman"/>
                <w:bCs/>
                <w:sz w:val="24"/>
                <w:szCs w:val="24"/>
                <w:lang w:val="pt-BR"/>
              </w:rPr>
            </w:pPr>
            <w:r w:rsidRPr="00FC4D78">
              <w:rPr>
                <w:rFonts w:ascii="Times New Roman" w:hAnsi="Times New Roman"/>
                <w:bCs/>
                <w:sz w:val="24"/>
                <w:szCs w:val="24"/>
                <w:lang w:val="pt-BR"/>
              </w:rPr>
              <w:t>Suprafață = 1596 mp</w:t>
            </w:r>
          </w:p>
          <w:p w14:paraId="627344B6" w14:textId="77777777" w:rsidR="00D0789D" w:rsidRPr="00FC4D78" w:rsidRDefault="00D0789D" w:rsidP="00050555">
            <w:pPr>
              <w:jc w:val="both"/>
              <w:rPr>
                <w:rFonts w:ascii="Times New Roman" w:hAnsi="Times New Roman"/>
                <w:bCs/>
                <w:sz w:val="24"/>
                <w:szCs w:val="24"/>
                <w:lang w:val="pt-BR"/>
              </w:rPr>
            </w:pPr>
            <w:r w:rsidRPr="00FC4D78">
              <w:rPr>
                <w:rFonts w:ascii="Times New Roman" w:hAnsi="Times New Roman"/>
                <w:bCs/>
                <w:sz w:val="24"/>
                <w:szCs w:val="24"/>
                <w:lang w:val="pt-BR"/>
              </w:rPr>
              <w:t>zona periferică, având următoarele vecinătăţi: la N: proprietate extravilan, la E: proprietăți extravilan, la S: D.C.L. 1728, la V: C.C.N. 1722,</w:t>
            </w:r>
          </w:p>
        </w:tc>
        <w:tc>
          <w:tcPr>
            <w:tcW w:w="1203" w:type="dxa"/>
            <w:tcBorders>
              <w:top w:val="single" w:sz="4" w:space="0" w:color="auto"/>
              <w:left w:val="single" w:sz="4" w:space="0" w:color="auto"/>
              <w:bottom w:val="single" w:sz="4" w:space="0" w:color="auto"/>
              <w:right w:val="single" w:sz="4" w:space="0" w:color="auto"/>
            </w:tcBorders>
            <w:vAlign w:val="center"/>
            <w:hideMark/>
          </w:tcPr>
          <w:p w14:paraId="7B1FEC88" w14:textId="77777777" w:rsidR="00D0789D" w:rsidRDefault="00D0789D" w:rsidP="00050555">
            <w:pPr>
              <w:jc w:val="center"/>
              <w:rPr>
                <w:rFonts w:ascii="Times New Roman" w:hAnsi="Times New Roman"/>
                <w:bCs/>
                <w:sz w:val="24"/>
                <w:szCs w:val="24"/>
                <w:lang w:val="pt-BR"/>
              </w:rPr>
            </w:pPr>
            <w:r>
              <w:rPr>
                <w:rFonts w:ascii="Times New Roman" w:hAnsi="Times New Roman"/>
                <w:bCs/>
                <w:sz w:val="24"/>
                <w:szCs w:val="24"/>
                <w:lang w:val="pt-BR"/>
              </w:rPr>
              <w:t>1990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2C210B9" w14:textId="77777777" w:rsidR="00D0789D" w:rsidRDefault="00D0789D" w:rsidP="00050555">
            <w:pPr>
              <w:rPr>
                <w:rFonts w:ascii="Times New Roman" w:hAnsi="Times New Roman"/>
                <w:bCs/>
                <w:sz w:val="24"/>
                <w:szCs w:val="24"/>
                <w:lang w:val="pt-BR"/>
              </w:rPr>
            </w:pPr>
            <w:r>
              <w:rPr>
                <w:rFonts w:ascii="Times New Roman" w:hAnsi="Times New Roman"/>
                <w:bCs/>
                <w:sz w:val="24"/>
                <w:szCs w:val="24"/>
                <w:lang w:val="pt-BR"/>
              </w:rPr>
              <w:t>23.493</w:t>
            </w:r>
          </w:p>
        </w:tc>
        <w:tc>
          <w:tcPr>
            <w:tcW w:w="1808" w:type="dxa"/>
            <w:tcBorders>
              <w:top w:val="single" w:sz="4" w:space="0" w:color="auto"/>
              <w:left w:val="single" w:sz="4" w:space="0" w:color="auto"/>
              <w:bottom w:val="single" w:sz="4" w:space="0" w:color="auto"/>
              <w:right w:val="single" w:sz="4" w:space="0" w:color="auto"/>
            </w:tcBorders>
            <w:vAlign w:val="center"/>
          </w:tcPr>
          <w:p w14:paraId="3A0851AA" w14:textId="77777777" w:rsidR="00D0789D" w:rsidRPr="00FC4D78" w:rsidRDefault="00D0789D" w:rsidP="00050555">
            <w:pPr>
              <w:rPr>
                <w:rFonts w:ascii="Times New Roman" w:hAnsi="Times New Roman"/>
                <w:bCs/>
                <w:sz w:val="24"/>
                <w:szCs w:val="24"/>
                <w:lang w:val="pt-BR"/>
              </w:rPr>
            </w:pPr>
            <w:proofErr w:type="spellStart"/>
            <w:r w:rsidRPr="003E4AC9">
              <w:rPr>
                <w:rFonts w:ascii="Times New Roman" w:eastAsia="Times New Roman" w:hAnsi="Times New Roman"/>
                <w:color w:val="000000"/>
                <w:sz w:val="20"/>
                <w:szCs w:val="20"/>
              </w:rPr>
              <w:t>Domeniul</w:t>
            </w:r>
            <w:proofErr w:type="spellEnd"/>
            <w:r w:rsidRPr="003E4AC9">
              <w:rPr>
                <w:rFonts w:ascii="Times New Roman" w:eastAsia="Times New Roman" w:hAnsi="Times New Roman"/>
                <w:color w:val="000000"/>
                <w:sz w:val="20"/>
                <w:szCs w:val="20"/>
              </w:rPr>
              <w:t xml:space="preserve"> </w:t>
            </w:r>
            <w:proofErr w:type="gramStart"/>
            <w:r w:rsidRPr="003E4AC9">
              <w:rPr>
                <w:rFonts w:ascii="Times New Roman" w:eastAsia="Times New Roman" w:hAnsi="Times New Roman"/>
                <w:color w:val="000000"/>
                <w:sz w:val="20"/>
                <w:szCs w:val="20"/>
              </w:rPr>
              <w:t>public,  conform</w:t>
            </w:r>
            <w:proofErr w:type="gramEnd"/>
            <w:r w:rsidRPr="003E4AC9">
              <w:rPr>
                <w:rFonts w:ascii="Times New Roman" w:eastAsia="Times New Roman" w:hAnsi="Times New Roman"/>
                <w:color w:val="000000"/>
                <w:sz w:val="20"/>
                <w:szCs w:val="20"/>
              </w:rPr>
              <w:t xml:space="preserve">  OUG. nr. 57/</w:t>
            </w:r>
            <w:proofErr w:type="gramStart"/>
            <w:r w:rsidRPr="003E4AC9">
              <w:rPr>
                <w:rFonts w:ascii="Times New Roman" w:eastAsia="Times New Roman" w:hAnsi="Times New Roman"/>
                <w:color w:val="000000"/>
                <w:sz w:val="20"/>
                <w:szCs w:val="20"/>
              </w:rPr>
              <w:t xml:space="preserve">2019,   </w:t>
            </w:r>
            <w:proofErr w:type="gram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privind</w:t>
            </w:r>
            <w:proofErr w:type="spell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Codul</w:t>
            </w:r>
            <w:proofErr w:type="spell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administrativ</w:t>
            </w:r>
            <w:proofErr w:type="spell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și</w:t>
            </w:r>
            <w:proofErr w:type="spellEnd"/>
            <w:r w:rsidRPr="003E4AC9">
              <w:rPr>
                <w:rFonts w:ascii="Times New Roman" w:eastAsia="Times New Roman" w:hAnsi="Times New Roman"/>
                <w:color w:val="000000"/>
                <w:sz w:val="20"/>
                <w:szCs w:val="20"/>
              </w:rPr>
              <w:t xml:space="preserve"> HCL nr. ….../202</w:t>
            </w:r>
            <w:r>
              <w:rPr>
                <w:rFonts w:ascii="Times New Roman" w:eastAsia="Times New Roman" w:hAnsi="Times New Roman"/>
                <w:color w:val="000000"/>
                <w:sz w:val="20"/>
                <w:szCs w:val="20"/>
              </w:rPr>
              <w:t>3</w:t>
            </w:r>
          </w:p>
        </w:tc>
      </w:tr>
      <w:tr w:rsidR="00D0789D" w14:paraId="1F052B04" w14:textId="77777777" w:rsidTr="00D0789D">
        <w:trPr>
          <w:trHeight w:val="600"/>
        </w:trPr>
        <w:tc>
          <w:tcPr>
            <w:tcW w:w="659" w:type="dxa"/>
            <w:tcBorders>
              <w:top w:val="single" w:sz="4" w:space="0" w:color="auto"/>
              <w:left w:val="single" w:sz="4" w:space="0" w:color="auto"/>
              <w:bottom w:val="single" w:sz="4" w:space="0" w:color="auto"/>
              <w:right w:val="single" w:sz="4" w:space="0" w:color="auto"/>
            </w:tcBorders>
            <w:vAlign w:val="center"/>
            <w:hideMark/>
          </w:tcPr>
          <w:p w14:paraId="49AE36A9" w14:textId="77777777" w:rsidR="00D0789D" w:rsidRDefault="00D0789D" w:rsidP="00050555">
            <w:pPr>
              <w:jc w:val="center"/>
              <w:rPr>
                <w:rFonts w:ascii="Times New Roman" w:hAnsi="Times New Roman"/>
                <w:bCs/>
                <w:sz w:val="24"/>
                <w:szCs w:val="24"/>
              </w:rPr>
            </w:pPr>
            <w:r>
              <w:rPr>
                <w:rFonts w:ascii="Times New Roman" w:hAnsi="Times New Roman"/>
                <w:bCs/>
                <w:sz w:val="24"/>
                <w:szCs w:val="24"/>
              </w:rPr>
              <w:t>8</w:t>
            </w:r>
          </w:p>
        </w:tc>
        <w:tc>
          <w:tcPr>
            <w:tcW w:w="1309" w:type="dxa"/>
            <w:tcBorders>
              <w:top w:val="single" w:sz="4" w:space="0" w:color="auto"/>
              <w:left w:val="single" w:sz="4" w:space="0" w:color="auto"/>
              <w:bottom w:val="single" w:sz="4" w:space="0" w:color="auto"/>
              <w:right w:val="single" w:sz="4" w:space="0" w:color="auto"/>
            </w:tcBorders>
            <w:vAlign w:val="center"/>
          </w:tcPr>
          <w:p w14:paraId="3B73DBDE" w14:textId="77777777" w:rsidR="00D0789D" w:rsidRDefault="00D0789D" w:rsidP="00050555">
            <w:pPr>
              <w:rPr>
                <w:rFonts w:ascii="Times New Roman" w:hAnsi="Times New Roman"/>
                <w:bCs/>
                <w:sz w:val="24"/>
                <w:szCs w:val="24"/>
              </w:rPr>
            </w:pPr>
            <w:r>
              <w:rPr>
                <w:rFonts w:ascii="Times New Roman" w:eastAsia="Times New Roman" w:hAnsi="Times New Roman"/>
                <w:color w:val="000000"/>
                <w:sz w:val="20"/>
                <w:szCs w:val="20"/>
              </w:rPr>
              <w:t xml:space="preserve">     </w:t>
            </w:r>
            <w:r w:rsidRPr="00F64328">
              <w:rPr>
                <w:rFonts w:ascii="Times New Roman" w:eastAsia="Times New Roman" w:hAnsi="Times New Roman"/>
                <w:color w:val="000000"/>
                <w:sz w:val="20"/>
                <w:szCs w:val="20"/>
              </w:rPr>
              <w:t>1.3.7.1</w:t>
            </w:r>
          </w:p>
        </w:tc>
        <w:tc>
          <w:tcPr>
            <w:tcW w:w="1803" w:type="dxa"/>
            <w:tcBorders>
              <w:top w:val="single" w:sz="4" w:space="0" w:color="auto"/>
              <w:left w:val="single" w:sz="4" w:space="0" w:color="auto"/>
              <w:bottom w:val="single" w:sz="4" w:space="0" w:color="auto"/>
              <w:right w:val="single" w:sz="4" w:space="0" w:color="auto"/>
            </w:tcBorders>
            <w:vAlign w:val="center"/>
            <w:hideMark/>
          </w:tcPr>
          <w:p w14:paraId="66C6B1C2" w14:textId="77777777" w:rsidR="00D0789D" w:rsidRDefault="00D0789D" w:rsidP="00050555">
            <w:pPr>
              <w:jc w:val="center"/>
              <w:rPr>
                <w:rFonts w:ascii="Times New Roman" w:hAnsi="Times New Roman"/>
                <w:bCs/>
                <w:sz w:val="24"/>
                <w:szCs w:val="24"/>
              </w:rPr>
            </w:pPr>
            <w:r>
              <w:rPr>
                <w:rFonts w:ascii="Times New Roman" w:hAnsi="Times New Roman"/>
                <w:bCs/>
                <w:sz w:val="24"/>
                <w:szCs w:val="24"/>
              </w:rPr>
              <w:t xml:space="preserve">Drum de </w:t>
            </w:r>
            <w:proofErr w:type="spellStart"/>
            <w:r>
              <w:rPr>
                <w:rFonts w:ascii="Times New Roman" w:hAnsi="Times New Roman"/>
                <w:bCs/>
                <w:sz w:val="24"/>
                <w:szCs w:val="24"/>
              </w:rPr>
              <w:t>exploatare</w:t>
            </w:r>
            <w:proofErr w:type="spellEnd"/>
          </w:p>
          <w:p w14:paraId="6F9E3EB5" w14:textId="77777777" w:rsidR="00D0789D" w:rsidRDefault="00D0789D" w:rsidP="00050555">
            <w:pPr>
              <w:jc w:val="center"/>
              <w:rPr>
                <w:rFonts w:ascii="Times New Roman" w:hAnsi="Times New Roman"/>
                <w:bCs/>
                <w:sz w:val="24"/>
                <w:szCs w:val="24"/>
              </w:rPr>
            </w:pPr>
            <w:r>
              <w:rPr>
                <w:rFonts w:ascii="Times New Roman" w:hAnsi="Times New Roman"/>
                <w:bCs/>
                <w:sz w:val="24"/>
                <w:szCs w:val="24"/>
              </w:rPr>
              <w:t>44/1713/1</w:t>
            </w:r>
          </w:p>
        </w:tc>
        <w:tc>
          <w:tcPr>
            <w:tcW w:w="2815" w:type="dxa"/>
            <w:tcBorders>
              <w:top w:val="single" w:sz="4" w:space="0" w:color="auto"/>
              <w:left w:val="single" w:sz="4" w:space="0" w:color="auto"/>
              <w:bottom w:val="single" w:sz="4" w:space="0" w:color="auto"/>
              <w:right w:val="single" w:sz="4" w:space="0" w:color="auto"/>
            </w:tcBorders>
            <w:vAlign w:val="center"/>
            <w:hideMark/>
          </w:tcPr>
          <w:p w14:paraId="24D8A0CA" w14:textId="77777777" w:rsidR="00D0789D" w:rsidRPr="00FC4D78" w:rsidRDefault="00D0789D" w:rsidP="00050555">
            <w:pPr>
              <w:jc w:val="center"/>
              <w:rPr>
                <w:rFonts w:ascii="Times New Roman" w:hAnsi="Times New Roman"/>
                <w:bCs/>
                <w:sz w:val="24"/>
                <w:szCs w:val="24"/>
                <w:lang w:val="pt-BR"/>
              </w:rPr>
            </w:pPr>
            <w:r w:rsidRPr="00FC4D78">
              <w:rPr>
                <w:rFonts w:ascii="Times New Roman" w:hAnsi="Times New Roman"/>
                <w:bCs/>
                <w:sz w:val="24"/>
                <w:szCs w:val="24"/>
                <w:lang w:val="pt-BR"/>
              </w:rPr>
              <w:t xml:space="preserve">Suprafață = 441 mp </w:t>
            </w:r>
          </w:p>
          <w:p w14:paraId="259D22C0" w14:textId="77777777" w:rsidR="00D0789D" w:rsidRPr="00FC4D78" w:rsidRDefault="00D0789D" w:rsidP="00050555">
            <w:pPr>
              <w:jc w:val="both"/>
              <w:rPr>
                <w:rFonts w:ascii="Times New Roman" w:hAnsi="Times New Roman"/>
                <w:bCs/>
                <w:sz w:val="24"/>
                <w:szCs w:val="24"/>
                <w:lang w:val="pt-BR"/>
              </w:rPr>
            </w:pPr>
            <w:r w:rsidRPr="00FC4D78">
              <w:rPr>
                <w:rFonts w:ascii="Times New Roman" w:hAnsi="Times New Roman"/>
                <w:bCs/>
                <w:sz w:val="24"/>
                <w:szCs w:val="24"/>
                <w:lang w:val="pt-BR"/>
              </w:rPr>
              <w:t>zona periferică, având următoarele vecinătăţi: la N: D.E., la E: proprietate extravilan , la S: C.C.N.972, la V: proprietăți extravilan,</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84AF087" w14:textId="77777777" w:rsidR="00D0789D" w:rsidRDefault="00D0789D" w:rsidP="00050555">
            <w:pPr>
              <w:jc w:val="center"/>
              <w:rPr>
                <w:rFonts w:ascii="Times New Roman" w:hAnsi="Times New Roman"/>
                <w:bCs/>
                <w:sz w:val="24"/>
                <w:szCs w:val="24"/>
                <w:lang w:val="pt-BR"/>
              </w:rPr>
            </w:pPr>
            <w:r>
              <w:rPr>
                <w:rFonts w:ascii="Times New Roman" w:hAnsi="Times New Roman"/>
                <w:bCs/>
                <w:sz w:val="24"/>
                <w:szCs w:val="24"/>
                <w:lang w:val="pt-BR"/>
              </w:rPr>
              <w:t>1990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DFA172E" w14:textId="77777777" w:rsidR="00D0789D" w:rsidRDefault="00D0789D" w:rsidP="00050555">
            <w:pPr>
              <w:rPr>
                <w:rFonts w:ascii="Times New Roman" w:hAnsi="Times New Roman"/>
                <w:bCs/>
                <w:sz w:val="24"/>
                <w:szCs w:val="24"/>
                <w:lang w:val="pt-BR"/>
              </w:rPr>
            </w:pPr>
            <w:r>
              <w:rPr>
                <w:rFonts w:ascii="Times New Roman" w:hAnsi="Times New Roman"/>
                <w:bCs/>
                <w:sz w:val="24"/>
                <w:szCs w:val="24"/>
                <w:lang w:val="pt-BR"/>
              </w:rPr>
              <w:t>6.491</w:t>
            </w:r>
          </w:p>
        </w:tc>
        <w:tc>
          <w:tcPr>
            <w:tcW w:w="1808" w:type="dxa"/>
            <w:tcBorders>
              <w:top w:val="single" w:sz="4" w:space="0" w:color="auto"/>
              <w:left w:val="single" w:sz="4" w:space="0" w:color="auto"/>
              <w:bottom w:val="single" w:sz="4" w:space="0" w:color="auto"/>
              <w:right w:val="single" w:sz="4" w:space="0" w:color="auto"/>
            </w:tcBorders>
            <w:vAlign w:val="center"/>
          </w:tcPr>
          <w:p w14:paraId="4E57F2A9" w14:textId="77777777" w:rsidR="00D0789D" w:rsidRPr="00FC4D78" w:rsidRDefault="00D0789D" w:rsidP="00050555">
            <w:pPr>
              <w:rPr>
                <w:rFonts w:ascii="Times New Roman" w:hAnsi="Times New Roman"/>
                <w:bCs/>
                <w:sz w:val="24"/>
                <w:szCs w:val="24"/>
                <w:lang w:val="pt-BR"/>
              </w:rPr>
            </w:pPr>
            <w:proofErr w:type="spellStart"/>
            <w:r w:rsidRPr="003E4AC9">
              <w:rPr>
                <w:rFonts w:ascii="Times New Roman" w:eastAsia="Times New Roman" w:hAnsi="Times New Roman"/>
                <w:color w:val="000000"/>
                <w:sz w:val="20"/>
                <w:szCs w:val="20"/>
              </w:rPr>
              <w:t>Domeniul</w:t>
            </w:r>
            <w:proofErr w:type="spellEnd"/>
            <w:r w:rsidRPr="003E4AC9">
              <w:rPr>
                <w:rFonts w:ascii="Times New Roman" w:eastAsia="Times New Roman" w:hAnsi="Times New Roman"/>
                <w:color w:val="000000"/>
                <w:sz w:val="20"/>
                <w:szCs w:val="20"/>
              </w:rPr>
              <w:t xml:space="preserve"> </w:t>
            </w:r>
            <w:proofErr w:type="gramStart"/>
            <w:r w:rsidRPr="003E4AC9">
              <w:rPr>
                <w:rFonts w:ascii="Times New Roman" w:eastAsia="Times New Roman" w:hAnsi="Times New Roman"/>
                <w:color w:val="000000"/>
                <w:sz w:val="20"/>
                <w:szCs w:val="20"/>
              </w:rPr>
              <w:t>public,  conform</w:t>
            </w:r>
            <w:proofErr w:type="gramEnd"/>
            <w:r w:rsidRPr="003E4AC9">
              <w:rPr>
                <w:rFonts w:ascii="Times New Roman" w:eastAsia="Times New Roman" w:hAnsi="Times New Roman"/>
                <w:color w:val="000000"/>
                <w:sz w:val="20"/>
                <w:szCs w:val="20"/>
              </w:rPr>
              <w:t xml:space="preserve">  OUG. nr. 57/</w:t>
            </w:r>
            <w:proofErr w:type="gramStart"/>
            <w:r w:rsidRPr="003E4AC9">
              <w:rPr>
                <w:rFonts w:ascii="Times New Roman" w:eastAsia="Times New Roman" w:hAnsi="Times New Roman"/>
                <w:color w:val="000000"/>
                <w:sz w:val="20"/>
                <w:szCs w:val="20"/>
              </w:rPr>
              <w:t xml:space="preserve">2019,   </w:t>
            </w:r>
            <w:proofErr w:type="gram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privind</w:t>
            </w:r>
            <w:proofErr w:type="spell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Codul</w:t>
            </w:r>
            <w:proofErr w:type="spell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administrativ</w:t>
            </w:r>
            <w:proofErr w:type="spellEnd"/>
            <w:r w:rsidRPr="003E4AC9">
              <w:rPr>
                <w:rFonts w:ascii="Times New Roman" w:eastAsia="Times New Roman" w:hAnsi="Times New Roman"/>
                <w:color w:val="000000"/>
                <w:sz w:val="20"/>
                <w:szCs w:val="20"/>
              </w:rPr>
              <w:t xml:space="preserve"> </w:t>
            </w:r>
            <w:proofErr w:type="spellStart"/>
            <w:r w:rsidRPr="003E4AC9">
              <w:rPr>
                <w:rFonts w:ascii="Times New Roman" w:eastAsia="Times New Roman" w:hAnsi="Times New Roman"/>
                <w:color w:val="000000"/>
                <w:sz w:val="20"/>
                <w:szCs w:val="20"/>
              </w:rPr>
              <w:t>și</w:t>
            </w:r>
            <w:proofErr w:type="spellEnd"/>
            <w:r w:rsidRPr="003E4AC9">
              <w:rPr>
                <w:rFonts w:ascii="Times New Roman" w:eastAsia="Times New Roman" w:hAnsi="Times New Roman"/>
                <w:color w:val="000000"/>
                <w:sz w:val="20"/>
                <w:szCs w:val="20"/>
              </w:rPr>
              <w:t xml:space="preserve"> HCL nr. ….../202</w:t>
            </w:r>
            <w:r>
              <w:rPr>
                <w:rFonts w:ascii="Times New Roman" w:eastAsia="Times New Roman" w:hAnsi="Times New Roman"/>
                <w:color w:val="000000"/>
                <w:sz w:val="20"/>
                <w:szCs w:val="20"/>
              </w:rPr>
              <w:t>3</w:t>
            </w:r>
          </w:p>
        </w:tc>
      </w:tr>
    </w:tbl>
    <w:p w14:paraId="24500854" w14:textId="77777777" w:rsidR="00D0789D" w:rsidRDefault="00D0789D" w:rsidP="00D0789D">
      <w:pPr>
        <w:jc w:val="center"/>
        <w:rPr>
          <w:rFonts w:ascii="Times New Roman" w:hAnsi="Times New Roman"/>
          <w:b/>
          <w:sz w:val="28"/>
          <w:szCs w:val="28"/>
          <w:u w:val="single"/>
          <w:lang w:val="pt-BR"/>
        </w:rPr>
      </w:pPr>
    </w:p>
    <w:p w14:paraId="2D5C4A1F" w14:textId="77777777" w:rsidR="00D0789D" w:rsidRDefault="00D0789D" w:rsidP="00D0789D">
      <w:pPr>
        <w:jc w:val="center"/>
        <w:rPr>
          <w:rFonts w:ascii="Times New Roman" w:hAnsi="Times New Roman"/>
          <w:b/>
          <w:sz w:val="28"/>
          <w:szCs w:val="28"/>
          <w:u w:val="single"/>
          <w:lang w:val="pt-BR"/>
        </w:rPr>
      </w:pPr>
    </w:p>
    <w:p w14:paraId="04E26CFD" w14:textId="77777777" w:rsidR="006D4E11" w:rsidRDefault="006D4E11" w:rsidP="006D4E11">
      <w:pPr>
        <w:pStyle w:val="NoSpacing"/>
        <w:ind w:left="4248" w:firstLine="708"/>
        <w:jc w:val="center"/>
        <w:rPr>
          <w:b/>
          <w:sz w:val="24"/>
          <w:szCs w:val="24"/>
          <w:lang w:val="pt-BR"/>
        </w:rPr>
      </w:pPr>
    </w:p>
    <w:p w14:paraId="7D7BD70F" w14:textId="77777777" w:rsidR="006D4E11" w:rsidRDefault="006D4E11" w:rsidP="006D4E11">
      <w:pPr>
        <w:pStyle w:val="NoSpacing"/>
        <w:ind w:left="4248" w:firstLine="708"/>
        <w:jc w:val="center"/>
        <w:rPr>
          <w:b/>
          <w:sz w:val="24"/>
          <w:szCs w:val="24"/>
          <w:lang w:val="pt-BR"/>
        </w:rPr>
      </w:pPr>
    </w:p>
    <w:p w14:paraId="12F660A6" w14:textId="77777777" w:rsidR="006D4E11" w:rsidRDefault="006D4E11" w:rsidP="006D4E11">
      <w:pPr>
        <w:pStyle w:val="NoSpacing"/>
        <w:ind w:left="4248" w:firstLine="708"/>
        <w:jc w:val="center"/>
        <w:rPr>
          <w:b/>
          <w:sz w:val="24"/>
          <w:szCs w:val="24"/>
          <w:lang w:val="pt-BR"/>
        </w:rPr>
      </w:pPr>
    </w:p>
    <w:p w14:paraId="10E68012" w14:textId="77777777" w:rsidR="006D4E11" w:rsidRDefault="006D4E11" w:rsidP="006D4E11">
      <w:pPr>
        <w:pStyle w:val="NoSpacing"/>
        <w:ind w:left="4248" w:firstLine="708"/>
        <w:jc w:val="center"/>
        <w:rPr>
          <w:b/>
          <w:sz w:val="24"/>
          <w:szCs w:val="24"/>
          <w:lang w:val="pt-BR"/>
        </w:rPr>
      </w:pPr>
    </w:p>
    <w:p w14:paraId="75CBFC1E" w14:textId="77777777" w:rsidR="006D4E11" w:rsidRDefault="006D4E11" w:rsidP="006D4E11">
      <w:pPr>
        <w:pStyle w:val="NoSpacing"/>
        <w:ind w:left="4248" w:firstLine="708"/>
        <w:jc w:val="center"/>
        <w:rPr>
          <w:b/>
          <w:sz w:val="24"/>
          <w:szCs w:val="24"/>
          <w:lang w:val="pt-BR"/>
        </w:rPr>
      </w:pPr>
    </w:p>
    <w:p w14:paraId="2D93F2FA" w14:textId="77777777" w:rsidR="006D4E11" w:rsidRDefault="006D4E11" w:rsidP="006D4E11">
      <w:pPr>
        <w:pStyle w:val="NoSpacing"/>
        <w:ind w:left="4248" w:firstLine="708"/>
        <w:jc w:val="center"/>
        <w:rPr>
          <w:b/>
          <w:sz w:val="24"/>
          <w:szCs w:val="24"/>
          <w:lang w:val="pt-BR"/>
        </w:rPr>
      </w:pPr>
    </w:p>
    <w:p w14:paraId="1FDD1FD6" w14:textId="77777777" w:rsidR="006D4E11" w:rsidRDefault="006D4E11" w:rsidP="006D4E11">
      <w:pPr>
        <w:pStyle w:val="NoSpacing"/>
        <w:ind w:left="4248" w:firstLine="708"/>
        <w:jc w:val="center"/>
        <w:rPr>
          <w:b/>
          <w:sz w:val="24"/>
          <w:szCs w:val="24"/>
          <w:lang w:val="pt-BR"/>
        </w:rPr>
      </w:pPr>
    </w:p>
    <w:p w14:paraId="011B255F" w14:textId="77777777" w:rsidR="006D4E11" w:rsidRDefault="006D4E11" w:rsidP="006D4E11">
      <w:pPr>
        <w:pStyle w:val="NoSpacing"/>
        <w:ind w:left="4248" w:firstLine="708"/>
        <w:jc w:val="center"/>
        <w:rPr>
          <w:b/>
          <w:sz w:val="24"/>
          <w:szCs w:val="24"/>
          <w:lang w:val="pt-BR"/>
        </w:rPr>
      </w:pPr>
    </w:p>
    <w:p w14:paraId="09754BB6" w14:textId="77777777" w:rsidR="006D4E11" w:rsidRDefault="006D4E11" w:rsidP="006D4E11">
      <w:pPr>
        <w:pStyle w:val="NoSpacing"/>
        <w:ind w:left="4248" w:firstLine="708"/>
        <w:jc w:val="center"/>
        <w:rPr>
          <w:b/>
          <w:sz w:val="24"/>
          <w:szCs w:val="24"/>
          <w:lang w:val="pt-BR"/>
        </w:rPr>
      </w:pPr>
    </w:p>
    <w:p w14:paraId="73E6404F" w14:textId="77777777" w:rsidR="006D4E11" w:rsidRDefault="006D4E11" w:rsidP="006D4E11">
      <w:pPr>
        <w:pStyle w:val="NoSpacing"/>
        <w:ind w:left="4248" w:firstLine="708"/>
        <w:jc w:val="center"/>
        <w:rPr>
          <w:b/>
          <w:sz w:val="24"/>
          <w:szCs w:val="24"/>
          <w:lang w:val="pt-BR"/>
        </w:rPr>
      </w:pPr>
    </w:p>
    <w:p w14:paraId="633E0F12" w14:textId="77777777" w:rsidR="006D4E11" w:rsidRDefault="006D4E11" w:rsidP="006D4E11">
      <w:pPr>
        <w:pStyle w:val="NoSpacing"/>
        <w:ind w:left="4248" w:firstLine="708"/>
        <w:jc w:val="center"/>
        <w:rPr>
          <w:b/>
          <w:sz w:val="24"/>
          <w:szCs w:val="24"/>
          <w:lang w:val="pt-BR"/>
        </w:rPr>
      </w:pPr>
    </w:p>
    <w:p w14:paraId="5ED50B37" w14:textId="77777777" w:rsidR="006D4E11" w:rsidRDefault="006D4E11" w:rsidP="006D4E11">
      <w:pPr>
        <w:pStyle w:val="NoSpacing"/>
        <w:ind w:left="4248" w:firstLine="708"/>
        <w:jc w:val="center"/>
        <w:rPr>
          <w:b/>
          <w:sz w:val="24"/>
          <w:szCs w:val="24"/>
          <w:lang w:val="pt-BR"/>
        </w:rPr>
      </w:pPr>
    </w:p>
    <w:p w14:paraId="2E1C297A" w14:textId="77777777" w:rsidR="006D4E11" w:rsidRDefault="006D4E11" w:rsidP="006D4E11">
      <w:pPr>
        <w:pStyle w:val="NoSpacing"/>
        <w:ind w:left="4248" w:firstLine="708"/>
        <w:jc w:val="center"/>
        <w:rPr>
          <w:b/>
          <w:sz w:val="24"/>
          <w:szCs w:val="24"/>
          <w:lang w:val="pt-BR"/>
        </w:rPr>
      </w:pPr>
    </w:p>
    <w:p w14:paraId="097007C3" w14:textId="77777777" w:rsidR="006D4E11" w:rsidRDefault="006D4E11" w:rsidP="006D4E11">
      <w:pPr>
        <w:pStyle w:val="NoSpacing"/>
        <w:ind w:left="4248" w:firstLine="708"/>
        <w:jc w:val="center"/>
        <w:rPr>
          <w:b/>
          <w:sz w:val="24"/>
          <w:szCs w:val="24"/>
          <w:lang w:val="pt-BR"/>
        </w:rPr>
      </w:pPr>
    </w:p>
    <w:p w14:paraId="29E68089" w14:textId="77777777" w:rsidR="006D4E11" w:rsidRDefault="006D4E11" w:rsidP="006D4E11">
      <w:pPr>
        <w:pStyle w:val="NoSpacing"/>
        <w:ind w:left="4248" w:firstLine="708"/>
        <w:jc w:val="center"/>
        <w:rPr>
          <w:b/>
          <w:sz w:val="24"/>
          <w:szCs w:val="24"/>
          <w:lang w:val="pt-BR"/>
        </w:rPr>
      </w:pPr>
    </w:p>
    <w:p w14:paraId="0ADDC032" w14:textId="77777777" w:rsidR="006D4E11" w:rsidRDefault="006D4E11" w:rsidP="006D4E11">
      <w:pPr>
        <w:pStyle w:val="NoSpacing"/>
        <w:ind w:left="4248" w:firstLine="708"/>
        <w:jc w:val="center"/>
        <w:rPr>
          <w:b/>
          <w:sz w:val="24"/>
          <w:szCs w:val="24"/>
          <w:lang w:val="pt-BR"/>
        </w:rPr>
      </w:pPr>
    </w:p>
    <w:p w14:paraId="7822E905" w14:textId="77777777" w:rsidR="006D4E11" w:rsidRDefault="006D4E11" w:rsidP="006D4E11">
      <w:pPr>
        <w:pStyle w:val="NoSpacing"/>
        <w:ind w:left="4248" w:firstLine="708"/>
        <w:jc w:val="center"/>
        <w:rPr>
          <w:b/>
          <w:sz w:val="24"/>
          <w:szCs w:val="24"/>
          <w:lang w:val="pt-BR"/>
        </w:rPr>
      </w:pPr>
    </w:p>
    <w:p w14:paraId="6E52611F" w14:textId="77777777" w:rsidR="006D4E11" w:rsidRDefault="006D4E11" w:rsidP="006D4E11">
      <w:pPr>
        <w:pStyle w:val="NoSpacing"/>
        <w:ind w:left="4248" w:firstLine="708"/>
        <w:jc w:val="center"/>
        <w:rPr>
          <w:b/>
          <w:sz w:val="24"/>
          <w:szCs w:val="24"/>
          <w:lang w:val="pt-BR"/>
        </w:rPr>
      </w:pPr>
    </w:p>
    <w:p w14:paraId="6964C949" w14:textId="77777777" w:rsidR="006D4E11" w:rsidRDefault="006D4E11" w:rsidP="006D4E11">
      <w:pPr>
        <w:pStyle w:val="NoSpacing"/>
        <w:ind w:left="4248" w:firstLine="708"/>
        <w:jc w:val="center"/>
        <w:rPr>
          <w:b/>
          <w:sz w:val="24"/>
          <w:szCs w:val="24"/>
          <w:lang w:val="pt-BR"/>
        </w:rPr>
      </w:pPr>
    </w:p>
    <w:p w14:paraId="5A8AEC6E" w14:textId="77777777" w:rsidR="006D4E11" w:rsidRDefault="006D4E11" w:rsidP="006D4E11">
      <w:pPr>
        <w:pStyle w:val="NoSpacing"/>
        <w:ind w:left="4248" w:firstLine="708"/>
        <w:jc w:val="center"/>
        <w:rPr>
          <w:b/>
          <w:sz w:val="24"/>
          <w:szCs w:val="24"/>
          <w:lang w:val="pt-BR"/>
        </w:rPr>
      </w:pPr>
    </w:p>
    <w:p w14:paraId="1E9D1BEB" w14:textId="77777777" w:rsidR="006D4E11" w:rsidRDefault="006D4E11" w:rsidP="006D4E11">
      <w:pPr>
        <w:pStyle w:val="NoSpacing"/>
        <w:ind w:left="4248" w:firstLine="708"/>
        <w:jc w:val="center"/>
        <w:rPr>
          <w:b/>
          <w:sz w:val="24"/>
          <w:szCs w:val="24"/>
          <w:lang w:val="pt-BR"/>
        </w:rPr>
      </w:pPr>
    </w:p>
    <w:p w14:paraId="0C44C5B0" w14:textId="77777777" w:rsidR="006D4E11" w:rsidRDefault="006D4E11" w:rsidP="006D4E11">
      <w:pPr>
        <w:pStyle w:val="NoSpacing"/>
        <w:ind w:left="4248" w:firstLine="708"/>
        <w:jc w:val="center"/>
        <w:rPr>
          <w:b/>
          <w:sz w:val="24"/>
          <w:szCs w:val="24"/>
          <w:lang w:val="pt-BR"/>
        </w:rPr>
      </w:pPr>
    </w:p>
    <w:p w14:paraId="4560B712" w14:textId="77777777" w:rsidR="006D4E11" w:rsidRDefault="006D4E11" w:rsidP="006D4E11">
      <w:pPr>
        <w:pStyle w:val="NoSpacing"/>
        <w:ind w:left="4248" w:firstLine="708"/>
        <w:jc w:val="center"/>
        <w:rPr>
          <w:b/>
          <w:sz w:val="24"/>
          <w:szCs w:val="24"/>
          <w:lang w:val="pt-BR"/>
        </w:rPr>
      </w:pPr>
    </w:p>
    <w:p w14:paraId="2A5C07FB" w14:textId="77777777" w:rsidR="006D4E11" w:rsidRDefault="006D4E11" w:rsidP="006D4E11">
      <w:pPr>
        <w:pStyle w:val="NoSpacing"/>
        <w:ind w:left="4248" w:firstLine="708"/>
        <w:jc w:val="center"/>
        <w:rPr>
          <w:b/>
          <w:sz w:val="24"/>
          <w:szCs w:val="24"/>
          <w:lang w:val="pt-BR"/>
        </w:rPr>
      </w:pPr>
    </w:p>
    <w:p w14:paraId="27AAE4E1" w14:textId="77777777" w:rsidR="006D4E11" w:rsidRDefault="006D4E11" w:rsidP="006D4E11">
      <w:pPr>
        <w:pStyle w:val="NoSpacing"/>
        <w:ind w:left="4248" w:firstLine="708"/>
        <w:jc w:val="center"/>
        <w:rPr>
          <w:b/>
          <w:sz w:val="24"/>
          <w:szCs w:val="24"/>
          <w:lang w:val="pt-BR"/>
        </w:rPr>
      </w:pPr>
    </w:p>
    <w:p w14:paraId="621B4428" w14:textId="77777777" w:rsidR="006D4E11" w:rsidRDefault="006D4E11" w:rsidP="006D4E11">
      <w:pPr>
        <w:pStyle w:val="NoSpacing"/>
        <w:ind w:left="4248" w:firstLine="708"/>
        <w:jc w:val="center"/>
        <w:rPr>
          <w:b/>
          <w:sz w:val="24"/>
          <w:szCs w:val="24"/>
          <w:lang w:val="pt-BR"/>
        </w:rPr>
      </w:pPr>
    </w:p>
    <w:p w14:paraId="4B12AA1E" w14:textId="77777777" w:rsidR="006D4E11" w:rsidRDefault="006D4E11" w:rsidP="006D4E11">
      <w:pPr>
        <w:pStyle w:val="NoSpacing"/>
        <w:ind w:left="4248" w:firstLine="708"/>
        <w:jc w:val="center"/>
        <w:rPr>
          <w:b/>
          <w:sz w:val="24"/>
          <w:szCs w:val="24"/>
          <w:lang w:val="pt-BR"/>
        </w:rPr>
      </w:pPr>
    </w:p>
    <w:p w14:paraId="261516D8" w14:textId="77777777" w:rsidR="006D4E11" w:rsidRDefault="006D4E11" w:rsidP="006D4E11">
      <w:pPr>
        <w:pStyle w:val="NoSpacing"/>
        <w:ind w:left="4248" w:firstLine="708"/>
        <w:jc w:val="center"/>
        <w:rPr>
          <w:b/>
          <w:sz w:val="24"/>
          <w:szCs w:val="24"/>
          <w:lang w:val="pt-BR"/>
        </w:rPr>
      </w:pPr>
    </w:p>
    <w:p w14:paraId="121A1D0F" w14:textId="77777777" w:rsidR="006D4E11" w:rsidRDefault="006D4E11" w:rsidP="006D4E11">
      <w:pPr>
        <w:pStyle w:val="NoSpacing"/>
        <w:ind w:left="4248" w:firstLine="708"/>
        <w:jc w:val="center"/>
        <w:rPr>
          <w:b/>
          <w:sz w:val="24"/>
          <w:szCs w:val="24"/>
          <w:lang w:val="pt-BR"/>
        </w:rPr>
      </w:pPr>
    </w:p>
    <w:p w14:paraId="0ED991F5" w14:textId="77777777" w:rsidR="006D4E11" w:rsidRDefault="006D4E11" w:rsidP="006D4E11">
      <w:pPr>
        <w:pStyle w:val="NoSpacing"/>
        <w:ind w:left="4248" w:firstLine="708"/>
        <w:jc w:val="center"/>
        <w:rPr>
          <w:b/>
          <w:sz w:val="24"/>
          <w:szCs w:val="24"/>
          <w:lang w:val="pt-BR"/>
        </w:rPr>
      </w:pPr>
    </w:p>
    <w:p w14:paraId="4BC11EBF" w14:textId="77777777" w:rsidR="006D4E11" w:rsidRDefault="006D4E11" w:rsidP="006D4E11">
      <w:pPr>
        <w:pStyle w:val="NoSpacing"/>
        <w:ind w:left="4248" w:firstLine="708"/>
        <w:jc w:val="center"/>
        <w:rPr>
          <w:b/>
          <w:sz w:val="24"/>
          <w:szCs w:val="24"/>
          <w:lang w:val="pt-BR"/>
        </w:rPr>
      </w:pPr>
    </w:p>
    <w:p w14:paraId="4AC56ECF" w14:textId="77777777" w:rsidR="006D4E11" w:rsidRDefault="006D4E11" w:rsidP="006D4E11">
      <w:pPr>
        <w:pStyle w:val="NoSpacing"/>
        <w:ind w:left="4248" w:firstLine="708"/>
        <w:jc w:val="center"/>
        <w:rPr>
          <w:b/>
          <w:sz w:val="24"/>
          <w:szCs w:val="24"/>
          <w:lang w:val="pt-BR"/>
        </w:rPr>
      </w:pPr>
    </w:p>
    <w:p w14:paraId="1338EAD8" w14:textId="77777777" w:rsidR="006D4E11" w:rsidRDefault="006D4E11" w:rsidP="006D4E11">
      <w:pPr>
        <w:pStyle w:val="NoSpacing"/>
        <w:ind w:left="4248" w:firstLine="708"/>
        <w:jc w:val="center"/>
        <w:rPr>
          <w:b/>
          <w:sz w:val="24"/>
          <w:szCs w:val="24"/>
          <w:lang w:val="pt-BR"/>
        </w:rPr>
      </w:pPr>
    </w:p>
    <w:p w14:paraId="09962CAD" w14:textId="77777777" w:rsidR="006D4E11" w:rsidRDefault="006D4E11" w:rsidP="006D4E11">
      <w:pPr>
        <w:pStyle w:val="NoSpacing"/>
        <w:ind w:left="4248" w:firstLine="708"/>
        <w:jc w:val="center"/>
        <w:rPr>
          <w:b/>
          <w:sz w:val="24"/>
          <w:szCs w:val="24"/>
          <w:lang w:val="pt-BR"/>
        </w:rPr>
      </w:pPr>
    </w:p>
    <w:p w14:paraId="613C91E8" w14:textId="77777777" w:rsidR="006D4E11" w:rsidRDefault="006D4E11" w:rsidP="006D4E11">
      <w:pPr>
        <w:pStyle w:val="NoSpacing"/>
        <w:ind w:left="4248" w:firstLine="708"/>
        <w:jc w:val="center"/>
        <w:rPr>
          <w:b/>
          <w:sz w:val="24"/>
          <w:szCs w:val="24"/>
          <w:lang w:val="pt-BR"/>
        </w:rPr>
      </w:pPr>
    </w:p>
    <w:p w14:paraId="6BB65FCC" w14:textId="77777777" w:rsidR="006D4E11" w:rsidRDefault="006D4E11" w:rsidP="006D4E11">
      <w:pPr>
        <w:pStyle w:val="NoSpacing"/>
        <w:ind w:left="4248" w:firstLine="708"/>
        <w:jc w:val="center"/>
        <w:rPr>
          <w:b/>
          <w:sz w:val="24"/>
          <w:szCs w:val="24"/>
          <w:lang w:val="pt-BR"/>
        </w:rPr>
      </w:pPr>
    </w:p>
    <w:p w14:paraId="4E86123D" w14:textId="77777777" w:rsidR="006D4E11" w:rsidRDefault="006D4E11" w:rsidP="006D4E11">
      <w:pPr>
        <w:pStyle w:val="NoSpacing"/>
        <w:ind w:left="4248" w:firstLine="708"/>
        <w:jc w:val="center"/>
        <w:rPr>
          <w:b/>
          <w:sz w:val="24"/>
          <w:szCs w:val="24"/>
          <w:lang w:val="pt-BR"/>
        </w:rPr>
      </w:pPr>
    </w:p>
    <w:p w14:paraId="08769531" w14:textId="77777777" w:rsidR="006D4E11" w:rsidRDefault="006D4E11" w:rsidP="006D4E11">
      <w:pPr>
        <w:pStyle w:val="NoSpacing"/>
        <w:ind w:left="4248" w:firstLine="708"/>
        <w:jc w:val="center"/>
        <w:rPr>
          <w:b/>
          <w:sz w:val="24"/>
          <w:szCs w:val="24"/>
          <w:lang w:val="pt-BR"/>
        </w:rPr>
      </w:pPr>
    </w:p>
    <w:p w14:paraId="484622E9" w14:textId="77777777" w:rsidR="006D4E11" w:rsidRDefault="006D4E11" w:rsidP="006D4E11">
      <w:pPr>
        <w:pStyle w:val="NoSpacing"/>
        <w:ind w:left="4248" w:firstLine="708"/>
        <w:jc w:val="center"/>
        <w:rPr>
          <w:b/>
          <w:sz w:val="24"/>
          <w:szCs w:val="24"/>
          <w:lang w:val="pt-BR"/>
        </w:rPr>
      </w:pPr>
    </w:p>
    <w:p w14:paraId="45B621A1" w14:textId="77777777" w:rsidR="006D4E11" w:rsidRDefault="006D4E11" w:rsidP="006D4E11">
      <w:pPr>
        <w:pStyle w:val="NoSpacing"/>
        <w:ind w:left="4248" w:firstLine="708"/>
        <w:jc w:val="center"/>
        <w:rPr>
          <w:b/>
          <w:sz w:val="24"/>
          <w:szCs w:val="24"/>
          <w:lang w:val="pt-BR"/>
        </w:rPr>
      </w:pPr>
    </w:p>
    <w:p w14:paraId="77350749" w14:textId="77777777" w:rsidR="006D4E11" w:rsidRDefault="006D4E11" w:rsidP="006D4E11">
      <w:pPr>
        <w:pStyle w:val="NoSpacing"/>
        <w:ind w:left="4248" w:firstLine="708"/>
        <w:jc w:val="center"/>
        <w:rPr>
          <w:b/>
          <w:sz w:val="24"/>
          <w:szCs w:val="24"/>
          <w:lang w:val="pt-BR"/>
        </w:rPr>
      </w:pPr>
    </w:p>
    <w:p w14:paraId="486567A4" w14:textId="77777777" w:rsidR="006D4E11" w:rsidRDefault="006D4E11" w:rsidP="006D4E11">
      <w:pPr>
        <w:pStyle w:val="NoSpacing"/>
        <w:ind w:left="4248" w:firstLine="708"/>
        <w:jc w:val="center"/>
        <w:rPr>
          <w:b/>
          <w:sz w:val="24"/>
          <w:szCs w:val="24"/>
          <w:lang w:val="pt-BR"/>
        </w:rPr>
      </w:pPr>
    </w:p>
    <w:p w14:paraId="7545DC9C" w14:textId="77777777" w:rsidR="006D4E11" w:rsidRDefault="006D4E11" w:rsidP="006D4E11">
      <w:pPr>
        <w:pStyle w:val="NoSpacing"/>
        <w:ind w:left="4248" w:firstLine="708"/>
        <w:jc w:val="center"/>
        <w:rPr>
          <w:b/>
          <w:sz w:val="24"/>
          <w:szCs w:val="24"/>
          <w:lang w:val="pt-BR"/>
        </w:rPr>
      </w:pPr>
    </w:p>
    <w:p w14:paraId="142D4B4E" w14:textId="77777777" w:rsidR="006D4E11" w:rsidRDefault="006D4E11" w:rsidP="006D4E11">
      <w:pPr>
        <w:pStyle w:val="NoSpacing"/>
        <w:ind w:left="4248" w:firstLine="708"/>
        <w:jc w:val="center"/>
        <w:rPr>
          <w:b/>
          <w:sz w:val="24"/>
          <w:szCs w:val="24"/>
          <w:lang w:val="pt-BR"/>
        </w:rPr>
      </w:pPr>
    </w:p>
    <w:p w14:paraId="28AEA1EA" w14:textId="77777777" w:rsidR="006D4E11" w:rsidRDefault="006D4E11" w:rsidP="006D4E11">
      <w:pPr>
        <w:pStyle w:val="NoSpacing"/>
        <w:ind w:left="4248" w:firstLine="708"/>
        <w:jc w:val="center"/>
        <w:rPr>
          <w:b/>
          <w:sz w:val="24"/>
          <w:szCs w:val="24"/>
          <w:lang w:val="pt-BR"/>
        </w:rPr>
      </w:pPr>
    </w:p>
    <w:p w14:paraId="4E8658C9" w14:textId="77777777" w:rsidR="006D4E11" w:rsidRDefault="006D4E11" w:rsidP="006D4E11">
      <w:pPr>
        <w:pStyle w:val="NoSpacing"/>
        <w:ind w:left="4248" w:firstLine="708"/>
        <w:jc w:val="center"/>
        <w:rPr>
          <w:b/>
          <w:sz w:val="24"/>
          <w:szCs w:val="24"/>
          <w:lang w:val="pt-BR"/>
        </w:rPr>
      </w:pPr>
    </w:p>
    <w:p w14:paraId="1308FB80" w14:textId="77777777" w:rsidR="006D4E11" w:rsidRDefault="006D4E11" w:rsidP="006D4E11">
      <w:pPr>
        <w:pStyle w:val="NoSpacing"/>
        <w:ind w:left="4248" w:firstLine="708"/>
        <w:jc w:val="center"/>
        <w:rPr>
          <w:b/>
          <w:sz w:val="24"/>
          <w:szCs w:val="24"/>
          <w:lang w:val="pt-BR"/>
        </w:rPr>
      </w:pPr>
    </w:p>
    <w:p w14:paraId="5AA5273A" w14:textId="77777777" w:rsidR="006D4E11" w:rsidRDefault="006D4E11" w:rsidP="006D4E11">
      <w:pPr>
        <w:pStyle w:val="NoSpacing"/>
        <w:ind w:left="4248" w:firstLine="708"/>
        <w:jc w:val="center"/>
        <w:rPr>
          <w:b/>
          <w:sz w:val="24"/>
          <w:szCs w:val="24"/>
          <w:lang w:val="pt-BR"/>
        </w:rPr>
      </w:pPr>
    </w:p>
    <w:p w14:paraId="0CDED216" w14:textId="77777777" w:rsidR="006D4E11" w:rsidRDefault="006D4E11" w:rsidP="006D4E11">
      <w:pPr>
        <w:pStyle w:val="NoSpacing"/>
        <w:ind w:left="4248" w:firstLine="708"/>
        <w:jc w:val="center"/>
        <w:rPr>
          <w:b/>
          <w:sz w:val="24"/>
          <w:szCs w:val="24"/>
          <w:lang w:val="pt-BR"/>
        </w:rPr>
      </w:pPr>
    </w:p>
    <w:p w14:paraId="5B2E4CB0" w14:textId="77777777" w:rsidR="006D4E11" w:rsidRDefault="006D4E11" w:rsidP="006D4E11">
      <w:pPr>
        <w:pStyle w:val="NoSpacing"/>
        <w:ind w:left="4248" w:firstLine="708"/>
        <w:jc w:val="center"/>
        <w:rPr>
          <w:b/>
          <w:sz w:val="24"/>
          <w:szCs w:val="24"/>
          <w:lang w:val="pt-BR"/>
        </w:rPr>
      </w:pPr>
    </w:p>
    <w:p w14:paraId="1A40ECB5" w14:textId="77777777" w:rsidR="006D4E11" w:rsidRDefault="006D4E11" w:rsidP="006D4E11">
      <w:pPr>
        <w:pStyle w:val="NoSpacing"/>
        <w:ind w:left="4248" w:firstLine="708"/>
        <w:jc w:val="center"/>
        <w:rPr>
          <w:b/>
          <w:sz w:val="24"/>
          <w:szCs w:val="24"/>
          <w:lang w:val="pt-BR"/>
        </w:rPr>
      </w:pPr>
    </w:p>
    <w:p w14:paraId="47C59D64" w14:textId="77777777" w:rsidR="006D4E11" w:rsidRDefault="006D4E11" w:rsidP="006D4E11">
      <w:pPr>
        <w:pStyle w:val="NoSpacing"/>
        <w:ind w:left="4248" w:firstLine="708"/>
        <w:jc w:val="center"/>
        <w:rPr>
          <w:b/>
          <w:sz w:val="24"/>
          <w:szCs w:val="24"/>
          <w:lang w:val="pt-BR"/>
        </w:rPr>
      </w:pPr>
    </w:p>
    <w:p w14:paraId="0333E3AB" w14:textId="77777777" w:rsidR="006D4E11" w:rsidRDefault="006D4E11" w:rsidP="006D4E11">
      <w:pPr>
        <w:pStyle w:val="NoSpacing"/>
        <w:ind w:left="4248" w:firstLine="708"/>
        <w:jc w:val="center"/>
        <w:rPr>
          <w:b/>
          <w:sz w:val="24"/>
          <w:szCs w:val="24"/>
          <w:lang w:val="pt-BR"/>
        </w:rPr>
      </w:pPr>
    </w:p>
    <w:p w14:paraId="78B1BE88" w14:textId="77777777" w:rsidR="006D4E11" w:rsidRDefault="006D4E11" w:rsidP="006D4E11">
      <w:pPr>
        <w:pStyle w:val="NoSpacing"/>
        <w:ind w:left="4248" w:firstLine="708"/>
        <w:jc w:val="center"/>
        <w:rPr>
          <w:b/>
          <w:sz w:val="24"/>
          <w:szCs w:val="24"/>
          <w:lang w:val="pt-BR"/>
        </w:rPr>
      </w:pPr>
    </w:p>
    <w:p w14:paraId="55E75614" w14:textId="77777777" w:rsidR="006D4E11" w:rsidRDefault="006D4E11" w:rsidP="006D4E11">
      <w:pPr>
        <w:pStyle w:val="NoSpacing"/>
        <w:ind w:left="4248" w:firstLine="708"/>
        <w:jc w:val="center"/>
        <w:rPr>
          <w:b/>
          <w:sz w:val="24"/>
          <w:szCs w:val="24"/>
          <w:lang w:val="pt-BR"/>
        </w:rPr>
      </w:pPr>
    </w:p>
    <w:p w14:paraId="26DE129C" w14:textId="77777777" w:rsidR="006D4E11" w:rsidRDefault="006D4E11" w:rsidP="006D4E11">
      <w:pPr>
        <w:pStyle w:val="NoSpacing"/>
        <w:ind w:left="4248" w:firstLine="708"/>
        <w:jc w:val="center"/>
        <w:rPr>
          <w:b/>
          <w:sz w:val="24"/>
          <w:szCs w:val="24"/>
          <w:lang w:val="pt-BR"/>
        </w:rPr>
      </w:pPr>
    </w:p>
    <w:p w14:paraId="307CC03E" w14:textId="77777777" w:rsidR="006D4E11" w:rsidRDefault="006D4E11" w:rsidP="006D4E11">
      <w:pPr>
        <w:pStyle w:val="NoSpacing"/>
        <w:ind w:left="4248" w:firstLine="708"/>
        <w:jc w:val="center"/>
        <w:rPr>
          <w:b/>
          <w:sz w:val="24"/>
          <w:szCs w:val="24"/>
          <w:lang w:val="pt-BR"/>
        </w:rPr>
      </w:pPr>
    </w:p>
    <w:sectPr w:rsidR="006D4E11" w:rsidSect="00D0789D">
      <w:pgSz w:w="11906" w:h="16838"/>
      <w:pgMar w:top="142" w:right="991"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92"/>
    <w:rsid w:val="000E75A4"/>
    <w:rsid w:val="0014042A"/>
    <w:rsid w:val="002F33F4"/>
    <w:rsid w:val="004C3A56"/>
    <w:rsid w:val="004F01DE"/>
    <w:rsid w:val="006D4E11"/>
    <w:rsid w:val="007B0EEA"/>
    <w:rsid w:val="007D43BC"/>
    <w:rsid w:val="00951992"/>
    <w:rsid w:val="00D0789D"/>
    <w:rsid w:val="00D6003C"/>
    <w:rsid w:val="00DB47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F75D"/>
  <w15:chartTrackingRefBased/>
  <w15:docId w15:val="{431DE944-B493-4A45-BA62-E77F928F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03C"/>
    <w:pPr>
      <w:spacing w:after="200" w:line="276" w:lineRule="auto"/>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042A"/>
    <w:pPr>
      <w:spacing w:after="0" w:line="240" w:lineRule="auto"/>
    </w:pPr>
    <w:rPr>
      <w:kern w:val="0"/>
      <w:lang w:val="en-US"/>
      <w14:ligatures w14:val="none"/>
    </w:rPr>
  </w:style>
  <w:style w:type="character" w:styleId="Hyperlink">
    <w:name w:val="Hyperlink"/>
    <w:basedOn w:val="DefaultParagraphFont"/>
    <w:uiPriority w:val="99"/>
    <w:semiHidden/>
    <w:unhideWhenUsed/>
    <w:rsid w:val="002F33F4"/>
    <w:rPr>
      <w:color w:val="0000FF"/>
      <w:u w:val="single"/>
    </w:rPr>
  </w:style>
  <w:style w:type="character" w:customStyle="1" w:styleId="NoSpacingChar">
    <w:name w:val="No Spacing Char"/>
    <w:link w:val="NoSpacing"/>
    <w:uiPriority w:val="1"/>
    <w:locked/>
    <w:rsid w:val="002F33F4"/>
    <w:rPr>
      <w:kern w:val="0"/>
      <w:lang w:val="en-US"/>
      <w14:ligatures w14:val="none"/>
    </w:rPr>
  </w:style>
  <w:style w:type="table" w:styleId="TableGrid">
    <w:name w:val="Table Grid"/>
    <w:basedOn w:val="TableNormal"/>
    <w:uiPriority w:val="39"/>
    <w:rsid w:val="006D4E11"/>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7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atari@cj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1365</Words>
  <Characters>7923</Characters>
  <Application>Microsoft Office Word</Application>
  <DocSecurity>0</DocSecurity>
  <Lines>66</Lines>
  <Paragraphs>18</Paragraphs>
  <ScaleCrop>false</ScaleCrop>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12</cp:revision>
  <cp:lastPrinted>2023-06-22T10:28:00Z</cp:lastPrinted>
  <dcterms:created xsi:type="dcterms:W3CDTF">2023-06-19T07:31:00Z</dcterms:created>
  <dcterms:modified xsi:type="dcterms:W3CDTF">2023-06-22T10:28:00Z</dcterms:modified>
</cp:coreProperties>
</file>