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9C" w:rsidRDefault="00B8319C" w:rsidP="00B8319C">
      <w:pPr>
        <w:rPr>
          <w:rFonts w:asciiTheme="minorHAnsi" w:hAnsiTheme="minorHAnsi" w:cs="Tahoma"/>
          <w:sz w:val="28"/>
          <w:szCs w:val="28"/>
          <w:lang w:val="ro-RO"/>
        </w:rPr>
      </w:pPr>
    </w:p>
    <w:p w:rsidR="00B8319C" w:rsidRPr="00EC43D4" w:rsidRDefault="00B8319C" w:rsidP="00B8319C">
      <w:pPr>
        <w:rPr>
          <w:rFonts w:asciiTheme="minorHAnsi" w:hAnsiTheme="minorHAnsi"/>
          <w:sz w:val="28"/>
          <w:szCs w:val="28"/>
          <w:lang w:val="ro-RO"/>
        </w:rPr>
      </w:pPr>
      <w:r>
        <w:rPr>
          <w:rFonts w:asciiTheme="minorHAnsi" w:hAnsiTheme="minorHAnsi"/>
          <w:sz w:val="28"/>
          <w:szCs w:val="28"/>
        </w:rPr>
        <w:t>ROMANIA</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
    <w:p w:rsidR="00B8319C" w:rsidRDefault="00B8319C" w:rsidP="00B8319C">
      <w:pPr>
        <w:rPr>
          <w:rFonts w:asciiTheme="minorHAnsi" w:hAnsiTheme="minorHAnsi" w:cs="Tahoma"/>
          <w:sz w:val="28"/>
          <w:szCs w:val="28"/>
          <w:lang w:val="ro-RO"/>
        </w:rPr>
      </w:pPr>
      <w:r>
        <w:rPr>
          <w:rFonts w:asciiTheme="minorHAnsi" w:hAnsiTheme="minorHAnsi"/>
          <w:sz w:val="28"/>
          <w:szCs w:val="28"/>
        </w:rPr>
        <w:t xml:space="preserve"> JUDEŢUL MUREŞ</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sidR="00EC43D4">
        <w:rPr>
          <w:rFonts w:asciiTheme="minorHAnsi" w:hAnsiTheme="minorHAnsi"/>
          <w:sz w:val="28"/>
          <w:szCs w:val="28"/>
        </w:rPr>
        <w:t xml:space="preserve">                          </w:t>
      </w:r>
    </w:p>
    <w:p w:rsidR="00EC43D4" w:rsidRDefault="00B8319C" w:rsidP="00B8319C">
      <w:pPr>
        <w:pStyle w:val="NoSpacing"/>
        <w:rPr>
          <w:rFonts w:asciiTheme="minorHAnsi" w:hAnsiTheme="minorHAnsi"/>
          <w:sz w:val="28"/>
          <w:szCs w:val="28"/>
        </w:rPr>
      </w:pPr>
      <w:r>
        <w:rPr>
          <w:rFonts w:asciiTheme="minorHAnsi" w:hAnsiTheme="minorHAnsi"/>
          <w:sz w:val="28"/>
          <w:szCs w:val="28"/>
        </w:rPr>
        <w:t>COMUNA ACĂȚARI</w:t>
      </w:r>
      <w:r>
        <w:rPr>
          <w:rFonts w:asciiTheme="minorHAnsi" w:hAnsiTheme="minorHAnsi"/>
          <w:sz w:val="28"/>
          <w:szCs w:val="28"/>
        </w:rPr>
        <w:tab/>
        <w:t xml:space="preserve">   </w:t>
      </w:r>
    </w:p>
    <w:p w:rsidR="00B8319C" w:rsidRDefault="00EC43D4" w:rsidP="00B8319C">
      <w:pPr>
        <w:pStyle w:val="NoSpacing"/>
        <w:rPr>
          <w:rFonts w:asciiTheme="minorHAnsi" w:hAnsiTheme="minorHAnsi"/>
          <w:sz w:val="28"/>
          <w:szCs w:val="28"/>
        </w:rPr>
      </w:pPr>
      <w:r>
        <w:rPr>
          <w:rFonts w:asciiTheme="minorHAnsi" w:hAnsiTheme="minorHAnsi"/>
          <w:sz w:val="28"/>
          <w:szCs w:val="28"/>
        </w:rPr>
        <w:t>CONSILIUL LOCAL</w:t>
      </w:r>
      <w:r w:rsidR="00B8319C">
        <w:rPr>
          <w:rFonts w:asciiTheme="minorHAnsi" w:hAnsiTheme="minorHAnsi"/>
          <w:sz w:val="28"/>
          <w:szCs w:val="28"/>
        </w:rPr>
        <w:t xml:space="preserve">                                                </w:t>
      </w:r>
      <w:r>
        <w:rPr>
          <w:rFonts w:asciiTheme="minorHAnsi" w:hAnsiTheme="minorHAnsi"/>
          <w:sz w:val="28"/>
          <w:szCs w:val="28"/>
        </w:rPr>
        <w:t xml:space="preserve">                    </w:t>
      </w:r>
    </w:p>
    <w:p w:rsidR="00B8319C" w:rsidRDefault="00B8319C" w:rsidP="00B8319C">
      <w:pPr>
        <w:rPr>
          <w:rFonts w:asciiTheme="minorHAnsi" w:hAnsiTheme="minorHAnsi" w:cs="Tahoma"/>
          <w:sz w:val="28"/>
          <w:szCs w:val="28"/>
          <w:u w:val="single"/>
          <w:lang w:val="ro-RO"/>
        </w:rPr>
      </w:pPr>
    </w:p>
    <w:p w:rsidR="00EC43D4" w:rsidRDefault="00B8319C" w:rsidP="00B8319C">
      <w:pPr>
        <w:jc w:val="center"/>
        <w:rPr>
          <w:rFonts w:asciiTheme="minorHAnsi" w:hAnsiTheme="minorHAnsi" w:cs="Tahoma"/>
          <w:b/>
          <w:sz w:val="28"/>
          <w:szCs w:val="28"/>
          <w:u w:val="single"/>
          <w:lang w:val="ro-RO"/>
        </w:rPr>
      </w:pPr>
      <w:r>
        <w:rPr>
          <w:rFonts w:asciiTheme="minorHAnsi" w:hAnsiTheme="minorHAnsi" w:cs="Tahoma"/>
          <w:b/>
          <w:sz w:val="28"/>
          <w:szCs w:val="28"/>
          <w:u w:val="single"/>
          <w:lang w:val="ro-RO"/>
        </w:rPr>
        <w:t>H</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 xml:space="preserve"> </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O</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 xml:space="preserve"> </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T</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 xml:space="preserve"> </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Ă</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 xml:space="preserve"> </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R</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 xml:space="preserve"> </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Â</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 xml:space="preserve"> </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R</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 xml:space="preserve"> </w:t>
      </w:r>
      <w:r w:rsidR="00EC43D4">
        <w:rPr>
          <w:rFonts w:asciiTheme="minorHAnsi" w:hAnsiTheme="minorHAnsi" w:cs="Tahoma"/>
          <w:b/>
          <w:sz w:val="28"/>
          <w:szCs w:val="28"/>
          <w:u w:val="single"/>
          <w:lang w:val="ro-RO"/>
        </w:rPr>
        <w:t xml:space="preserve"> </w:t>
      </w:r>
      <w:r>
        <w:rPr>
          <w:rFonts w:asciiTheme="minorHAnsi" w:hAnsiTheme="minorHAnsi" w:cs="Tahoma"/>
          <w:b/>
          <w:sz w:val="28"/>
          <w:szCs w:val="28"/>
          <w:u w:val="single"/>
          <w:lang w:val="ro-RO"/>
        </w:rPr>
        <w:t>E</w:t>
      </w:r>
      <w:r w:rsidR="00EC43D4">
        <w:rPr>
          <w:rFonts w:asciiTheme="minorHAnsi" w:hAnsiTheme="minorHAnsi" w:cs="Tahoma"/>
          <w:b/>
          <w:sz w:val="28"/>
          <w:szCs w:val="28"/>
          <w:u w:val="single"/>
          <w:lang w:val="ro-RO"/>
        </w:rPr>
        <w:t xml:space="preserve">  A NR.32</w:t>
      </w:r>
    </w:p>
    <w:p w:rsidR="00B8319C" w:rsidRDefault="00EC43D4" w:rsidP="00B8319C">
      <w:pPr>
        <w:jc w:val="center"/>
        <w:rPr>
          <w:rFonts w:asciiTheme="minorHAnsi" w:hAnsiTheme="minorHAnsi" w:cs="Tahoma"/>
          <w:b/>
          <w:sz w:val="28"/>
          <w:szCs w:val="28"/>
          <w:u w:val="single"/>
          <w:lang w:val="ro-RO"/>
        </w:rPr>
      </w:pPr>
      <w:r>
        <w:rPr>
          <w:rFonts w:asciiTheme="minorHAnsi" w:hAnsiTheme="minorHAnsi" w:cs="Tahoma"/>
          <w:b/>
          <w:sz w:val="28"/>
          <w:szCs w:val="28"/>
          <w:u w:val="single"/>
          <w:lang w:val="ro-RO"/>
        </w:rPr>
        <w:t>din 18 mai 2020</w:t>
      </w:r>
      <w:r w:rsidR="00B8319C">
        <w:rPr>
          <w:rFonts w:asciiTheme="minorHAnsi" w:hAnsiTheme="minorHAnsi" w:cs="Tahoma"/>
          <w:b/>
          <w:sz w:val="28"/>
          <w:szCs w:val="28"/>
          <w:u w:val="single"/>
          <w:lang w:val="ro-RO"/>
        </w:rPr>
        <w:t xml:space="preserve"> </w:t>
      </w:r>
    </w:p>
    <w:p w:rsidR="00B8319C" w:rsidRDefault="00B8319C" w:rsidP="00B8319C">
      <w:pPr>
        <w:pStyle w:val="BodyText"/>
        <w:rPr>
          <w:rFonts w:asciiTheme="minorHAnsi" w:hAnsiTheme="minorHAnsi" w:cs="Tahoma"/>
          <w:b/>
          <w:sz w:val="28"/>
          <w:szCs w:val="28"/>
          <w:lang w:val="ro-RO"/>
        </w:rPr>
      </w:pPr>
      <w:r>
        <w:rPr>
          <w:rFonts w:asciiTheme="minorHAnsi" w:hAnsiTheme="minorHAnsi" w:cs="Tahoma"/>
          <w:b/>
          <w:sz w:val="28"/>
          <w:szCs w:val="28"/>
          <w:lang w:val="ro-RO"/>
        </w:rPr>
        <w:t>privind stabilirea unor măsuri pentru derularea procedurii pentru acordarea de finanţări nerambursabile din bugetul local, pentru anul 2020, în domeniile: sport şi asistenţă socială</w:t>
      </w:r>
    </w:p>
    <w:p w:rsidR="00B8319C" w:rsidRPr="005B209C" w:rsidRDefault="00B8319C" w:rsidP="00B8319C">
      <w:pPr>
        <w:jc w:val="both"/>
        <w:rPr>
          <w:rFonts w:asciiTheme="minorHAnsi" w:hAnsiTheme="minorHAnsi" w:cs="Tahoma"/>
          <w:sz w:val="28"/>
          <w:szCs w:val="28"/>
          <w:u w:val="single"/>
          <w:lang w:val="ro-RO"/>
        </w:rPr>
      </w:pPr>
    </w:p>
    <w:p w:rsidR="00B8319C" w:rsidRPr="005B209C" w:rsidRDefault="00EC43D4" w:rsidP="00B8319C">
      <w:pPr>
        <w:ind w:firstLine="720"/>
        <w:jc w:val="both"/>
        <w:rPr>
          <w:rFonts w:asciiTheme="minorHAnsi" w:hAnsiTheme="minorHAnsi" w:cs="Tahoma"/>
          <w:sz w:val="28"/>
          <w:szCs w:val="28"/>
          <w:lang w:val="ro-RO"/>
        </w:rPr>
      </w:pPr>
      <w:r w:rsidRPr="005B209C">
        <w:rPr>
          <w:rFonts w:asciiTheme="minorHAnsi" w:hAnsiTheme="minorHAnsi" w:cs="Tahoma"/>
          <w:sz w:val="28"/>
          <w:szCs w:val="28"/>
          <w:lang w:val="ro-RO"/>
        </w:rPr>
        <w:t>Consiliul local al comunei Acățari</w:t>
      </w:r>
      <w:r w:rsidR="00B8319C" w:rsidRPr="005B209C">
        <w:rPr>
          <w:rFonts w:asciiTheme="minorHAnsi" w:hAnsiTheme="minorHAnsi" w:cs="Tahoma"/>
          <w:sz w:val="28"/>
          <w:szCs w:val="28"/>
          <w:lang w:val="ro-RO"/>
        </w:rPr>
        <w:t>,</w:t>
      </w:r>
    </w:p>
    <w:p w:rsidR="00B8319C" w:rsidRPr="005B209C" w:rsidRDefault="00B8319C" w:rsidP="00B8319C">
      <w:pPr>
        <w:pStyle w:val="NormalWeb"/>
        <w:spacing w:before="0" w:beforeAutospacing="0" w:after="0" w:afterAutospacing="0"/>
        <w:ind w:firstLine="720"/>
        <w:jc w:val="both"/>
        <w:rPr>
          <w:rFonts w:asciiTheme="minorHAnsi" w:hAnsiTheme="minorHAnsi"/>
          <w:sz w:val="28"/>
          <w:szCs w:val="28"/>
          <w:lang w:val="ro-RO"/>
        </w:rPr>
      </w:pPr>
      <w:r w:rsidRPr="005B209C">
        <w:rPr>
          <w:rFonts w:asciiTheme="minorHAnsi" w:hAnsiTheme="minorHAnsi" w:cs="Tahoma"/>
          <w:sz w:val="28"/>
          <w:szCs w:val="28"/>
          <w:lang w:val="ro-RO"/>
        </w:rPr>
        <w:t xml:space="preserve">Având în vedere Expunerea de motive nr. 3200/2020  a Primarului comunei Acăţari, </w:t>
      </w:r>
      <w:proofErr w:type="spellStart"/>
      <w:r w:rsidRPr="005B209C">
        <w:rPr>
          <w:rFonts w:asciiTheme="minorHAnsi" w:hAnsiTheme="minorHAnsi" w:cs="Tahoma"/>
          <w:sz w:val="28"/>
          <w:szCs w:val="28"/>
        </w:rPr>
        <w:t>raportul</w:t>
      </w:r>
      <w:proofErr w:type="spellEnd"/>
      <w:r w:rsidRPr="005B209C">
        <w:rPr>
          <w:rFonts w:asciiTheme="minorHAnsi" w:hAnsiTheme="minorHAnsi" w:cs="Tahoma"/>
          <w:sz w:val="28"/>
          <w:szCs w:val="28"/>
        </w:rPr>
        <w:t xml:space="preserve"> de specialitatenr.3212/2020</w:t>
      </w:r>
      <w:r w:rsidRPr="005B209C">
        <w:rPr>
          <w:rFonts w:asciiTheme="minorHAnsi" w:hAnsiTheme="minorHAnsi" w:cs="Tahoma"/>
          <w:sz w:val="28"/>
          <w:szCs w:val="28"/>
          <w:lang w:val="ro-RO"/>
        </w:rPr>
        <w:t xml:space="preserve"> și avizul Comisiei de specialitate privind stabilirea unor măsuri pentru derularea procedurii pentru acordarea de finanţări nerambursabile din bugetul local</w:t>
      </w:r>
    </w:p>
    <w:p w:rsidR="00B8319C" w:rsidRPr="005B209C" w:rsidRDefault="00B8319C" w:rsidP="00B8319C">
      <w:pPr>
        <w:pStyle w:val="BodyText2"/>
        <w:rPr>
          <w:rFonts w:asciiTheme="minorHAnsi" w:hAnsiTheme="minorHAnsi"/>
          <w:sz w:val="28"/>
          <w:szCs w:val="28"/>
          <w:lang w:val="ro-RO"/>
        </w:rPr>
      </w:pPr>
      <w:r w:rsidRPr="005B209C">
        <w:rPr>
          <w:rFonts w:asciiTheme="minorHAnsi" w:hAnsiTheme="minorHAnsi"/>
          <w:sz w:val="28"/>
          <w:szCs w:val="28"/>
          <w:lang w:val="ro-RO"/>
        </w:rPr>
        <w:tab/>
      </w:r>
      <w:r w:rsidRPr="005B209C">
        <w:rPr>
          <w:rFonts w:asciiTheme="minorHAnsi" w:hAnsiTheme="minorHAnsi"/>
          <w:sz w:val="28"/>
          <w:szCs w:val="28"/>
          <w:lang w:val="ro-RO"/>
        </w:rPr>
        <w:tab/>
        <w:t xml:space="preserve">În conformitate cu prevederile Legii Nr.350/2005 privind regimul finanţărilor nerambursabile din fonduri publice alocate pentru activităţi non-profit de interes general, modificată şi completată , precum şi dispoziţiile legale specifice fiecărui domeniu, respectiv: </w:t>
      </w:r>
    </w:p>
    <w:p w:rsidR="00B8319C" w:rsidRPr="005B209C" w:rsidRDefault="00B8319C" w:rsidP="00B8319C">
      <w:pPr>
        <w:numPr>
          <w:ilvl w:val="0"/>
          <w:numId w:val="1"/>
        </w:numPr>
        <w:jc w:val="both"/>
        <w:rPr>
          <w:rFonts w:asciiTheme="minorHAnsi" w:hAnsiTheme="minorHAnsi" w:cs="Tahoma"/>
          <w:sz w:val="28"/>
          <w:szCs w:val="28"/>
          <w:lang w:val="ro-RO"/>
        </w:rPr>
      </w:pPr>
      <w:r w:rsidRPr="005B209C">
        <w:rPr>
          <w:rFonts w:asciiTheme="minorHAnsi" w:hAnsiTheme="minorHAnsi" w:cs="Tahoma"/>
          <w:sz w:val="28"/>
          <w:szCs w:val="28"/>
          <w:lang w:val="ro-RO"/>
        </w:rPr>
        <w:t>Ordonanţa Guvernului Nr.51/1998 privind îmbunătăţirea sistemului de finanţare a programelor, proiectelor şi acţiunilor culturale, aprobată prin Legea Nr.245/2001, modificată şi completată ;</w:t>
      </w:r>
    </w:p>
    <w:p w:rsidR="00B8319C" w:rsidRPr="005B209C" w:rsidRDefault="00B8319C" w:rsidP="00B8319C">
      <w:pPr>
        <w:numPr>
          <w:ilvl w:val="0"/>
          <w:numId w:val="1"/>
        </w:numPr>
        <w:jc w:val="both"/>
        <w:rPr>
          <w:rFonts w:asciiTheme="minorHAnsi" w:hAnsiTheme="minorHAnsi" w:cs="Tahoma"/>
          <w:sz w:val="28"/>
          <w:szCs w:val="28"/>
          <w:lang w:val="ro-RO"/>
        </w:rPr>
      </w:pPr>
      <w:r w:rsidRPr="005B209C">
        <w:rPr>
          <w:rFonts w:asciiTheme="minorHAnsi" w:hAnsiTheme="minorHAnsi" w:cs="Tahoma"/>
          <w:sz w:val="28"/>
          <w:szCs w:val="28"/>
          <w:lang w:val="ro-RO"/>
        </w:rPr>
        <w:t>Ordinul Nr.664/2018 ,</w:t>
      </w:r>
      <w:proofErr w:type="spellStart"/>
      <w:r w:rsidRPr="005B209C">
        <w:rPr>
          <w:rStyle w:val="do1"/>
          <w:rFonts w:asciiTheme="minorHAnsi" w:hAnsiTheme="minorHAnsi"/>
          <w:sz w:val="28"/>
          <w:szCs w:val="28"/>
        </w:rPr>
        <w:t>privind</w:t>
      </w:r>
      <w:proofErr w:type="spellEnd"/>
      <w:r w:rsidRPr="005B209C">
        <w:rPr>
          <w:rStyle w:val="do1"/>
          <w:rFonts w:asciiTheme="minorHAnsi" w:hAnsiTheme="minorHAnsi"/>
          <w:sz w:val="28"/>
          <w:szCs w:val="28"/>
        </w:rPr>
        <w:t xml:space="preserve"> </w:t>
      </w:r>
      <w:proofErr w:type="spellStart"/>
      <w:r w:rsidRPr="005B209C">
        <w:rPr>
          <w:rStyle w:val="do1"/>
          <w:rFonts w:asciiTheme="minorHAnsi" w:hAnsiTheme="minorHAnsi"/>
          <w:sz w:val="28"/>
          <w:szCs w:val="28"/>
        </w:rPr>
        <w:t>finanţarea</w:t>
      </w:r>
      <w:proofErr w:type="spellEnd"/>
      <w:r w:rsidRPr="005B209C">
        <w:rPr>
          <w:rStyle w:val="do1"/>
          <w:rFonts w:asciiTheme="minorHAnsi" w:hAnsiTheme="minorHAnsi"/>
          <w:sz w:val="28"/>
          <w:szCs w:val="28"/>
        </w:rPr>
        <w:t xml:space="preserve"> din </w:t>
      </w:r>
      <w:proofErr w:type="spellStart"/>
      <w:r w:rsidRPr="005B209C">
        <w:rPr>
          <w:rStyle w:val="do1"/>
          <w:rFonts w:asciiTheme="minorHAnsi" w:hAnsiTheme="minorHAnsi"/>
          <w:sz w:val="28"/>
          <w:szCs w:val="28"/>
        </w:rPr>
        <w:t>fonduri</w:t>
      </w:r>
      <w:proofErr w:type="spellEnd"/>
      <w:r w:rsidRPr="005B209C">
        <w:rPr>
          <w:rStyle w:val="do1"/>
          <w:rFonts w:asciiTheme="minorHAnsi" w:hAnsiTheme="minorHAnsi"/>
          <w:sz w:val="28"/>
          <w:szCs w:val="28"/>
        </w:rPr>
        <w:t xml:space="preserve"> </w:t>
      </w:r>
      <w:proofErr w:type="spellStart"/>
      <w:r w:rsidRPr="005B209C">
        <w:rPr>
          <w:rStyle w:val="do1"/>
          <w:rFonts w:asciiTheme="minorHAnsi" w:hAnsiTheme="minorHAnsi"/>
          <w:sz w:val="28"/>
          <w:szCs w:val="28"/>
        </w:rPr>
        <w:t>publice</w:t>
      </w:r>
      <w:proofErr w:type="spellEnd"/>
      <w:r w:rsidRPr="005B209C">
        <w:rPr>
          <w:rStyle w:val="do1"/>
          <w:rFonts w:asciiTheme="minorHAnsi" w:hAnsiTheme="minorHAnsi"/>
          <w:sz w:val="28"/>
          <w:szCs w:val="28"/>
        </w:rPr>
        <w:t xml:space="preserve"> a </w:t>
      </w:r>
      <w:proofErr w:type="spellStart"/>
      <w:r w:rsidRPr="005B209C">
        <w:rPr>
          <w:rStyle w:val="do1"/>
          <w:rFonts w:asciiTheme="minorHAnsi" w:hAnsiTheme="minorHAnsi"/>
          <w:sz w:val="28"/>
          <w:szCs w:val="28"/>
        </w:rPr>
        <w:t>proiectelor</w:t>
      </w:r>
      <w:proofErr w:type="spellEnd"/>
      <w:r w:rsidRPr="005B209C">
        <w:rPr>
          <w:rStyle w:val="do1"/>
          <w:rFonts w:asciiTheme="minorHAnsi" w:hAnsiTheme="minorHAnsi"/>
          <w:sz w:val="28"/>
          <w:szCs w:val="28"/>
        </w:rPr>
        <w:t xml:space="preserve"> </w:t>
      </w:r>
      <w:proofErr w:type="spellStart"/>
      <w:r w:rsidRPr="005B209C">
        <w:rPr>
          <w:rStyle w:val="do1"/>
          <w:rFonts w:asciiTheme="minorHAnsi" w:hAnsiTheme="minorHAnsi"/>
          <w:sz w:val="28"/>
          <w:szCs w:val="28"/>
        </w:rPr>
        <w:t>şi</w:t>
      </w:r>
      <w:proofErr w:type="spellEnd"/>
      <w:r w:rsidRPr="005B209C">
        <w:rPr>
          <w:rStyle w:val="do1"/>
          <w:rFonts w:asciiTheme="minorHAnsi" w:hAnsiTheme="minorHAnsi"/>
          <w:sz w:val="28"/>
          <w:szCs w:val="28"/>
        </w:rPr>
        <w:t xml:space="preserve"> </w:t>
      </w:r>
      <w:proofErr w:type="spellStart"/>
      <w:r w:rsidRPr="005B209C">
        <w:rPr>
          <w:rStyle w:val="do1"/>
          <w:rFonts w:asciiTheme="minorHAnsi" w:hAnsiTheme="minorHAnsi"/>
          <w:sz w:val="28"/>
          <w:szCs w:val="28"/>
        </w:rPr>
        <w:t>programelor</w:t>
      </w:r>
      <w:proofErr w:type="spellEnd"/>
      <w:r w:rsidRPr="005B209C">
        <w:rPr>
          <w:rStyle w:val="do1"/>
          <w:rFonts w:asciiTheme="minorHAnsi" w:hAnsiTheme="minorHAnsi"/>
          <w:sz w:val="28"/>
          <w:szCs w:val="28"/>
        </w:rPr>
        <w:t xml:space="preserve"> sportive</w:t>
      </w:r>
      <w:r w:rsidRPr="005B209C">
        <w:rPr>
          <w:rFonts w:asciiTheme="minorHAnsi" w:hAnsiTheme="minorHAnsi" w:cs="Tahoma"/>
          <w:sz w:val="28"/>
          <w:szCs w:val="28"/>
          <w:lang w:val="ro-RO"/>
        </w:rPr>
        <w:t xml:space="preserve">; </w:t>
      </w:r>
    </w:p>
    <w:p w:rsidR="00B8319C" w:rsidRPr="005B209C" w:rsidRDefault="00B8319C" w:rsidP="00B8319C">
      <w:pPr>
        <w:numPr>
          <w:ilvl w:val="0"/>
          <w:numId w:val="1"/>
        </w:numPr>
        <w:jc w:val="both"/>
        <w:rPr>
          <w:rFonts w:asciiTheme="minorHAnsi" w:hAnsiTheme="minorHAnsi" w:cs="Tahoma"/>
          <w:sz w:val="28"/>
          <w:szCs w:val="28"/>
          <w:lang w:val="ro-RO"/>
        </w:rPr>
      </w:pPr>
      <w:r w:rsidRPr="005B209C">
        <w:rPr>
          <w:rFonts w:asciiTheme="minorHAnsi" w:hAnsiTheme="minorHAnsi" w:cs="Tahoma"/>
          <w:sz w:val="28"/>
          <w:szCs w:val="28"/>
          <w:lang w:val="ro-RO"/>
        </w:rPr>
        <w:t>Legea Nr.34/1998 privind acordarea unor subvenţii asociaţiilor şi fundaţiilor române cu personalitate juridică, care înfiinţează şi administrează unităţi de asistenţă socială şi respectiv Hotărârea Guvernului nr.1153/2001 pentru aprobarea Normelor metodologice de aplicare a prevederilor Legii Nr.34/1998, cu modificările şi completările ulterioare;</w:t>
      </w:r>
    </w:p>
    <w:p w:rsidR="005B209C" w:rsidRPr="005B209C" w:rsidRDefault="00B8319C" w:rsidP="005B209C">
      <w:pPr>
        <w:ind w:firstLine="1080"/>
        <w:jc w:val="both"/>
        <w:rPr>
          <w:rFonts w:asciiTheme="minorHAnsi" w:hAnsiTheme="minorHAnsi" w:cs="Tahoma"/>
          <w:sz w:val="28"/>
          <w:szCs w:val="28"/>
          <w:lang w:val="ro-RO"/>
        </w:rPr>
      </w:pPr>
      <w:r w:rsidRPr="005B209C">
        <w:rPr>
          <w:rFonts w:asciiTheme="minorHAnsi" w:hAnsiTheme="minorHAnsi"/>
          <w:sz w:val="28"/>
          <w:szCs w:val="28"/>
          <w:lang w:val="ro-RO"/>
        </w:rPr>
        <w:t xml:space="preserve">Văzând </w:t>
      </w:r>
      <w:proofErr w:type="spellStart"/>
      <w:r w:rsidRPr="005B209C">
        <w:rPr>
          <w:rFonts w:asciiTheme="minorHAnsi" w:hAnsiTheme="minorHAnsi"/>
          <w:sz w:val="28"/>
          <w:szCs w:val="28"/>
        </w:rPr>
        <w:t>prevederile</w:t>
      </w:r>
      <w:proofErr w:type="spellEnd"/>
      <w:r w:rsidRPr="005B209C">
        <w:rPr>
          <w:rFonts w:asciiTheme="minorHAnsi" w:hAnsiTheme="minorHAnsi"/>
          <w:sz w:val="28"/>
          <w:szCs w:val="28"/>
        </w:rPr>
        <w:t xml:space="preserve">  art.7 din </w:t>
      </w:r>
      <w:proofErr w:type="spellStart"/>
      <w:r w:rsidRPr="005B209C">
        <w:rPr>
          <w:rFonts w:asciiTheme="minorHAnsi" w:hAnsiTheme="minorHAnsi"/>
          <w:sz w:val="28"/>
          <w:szCs w:val="28"/>
        </w:rPr>
        <w:t>Legeanr</w:t>
      </w:r>
      <w:proofErr w:type="spellEnd"/>
      <w:r w:rsidRPr="005B209C">
        <w:rPr>
          <w:rFonts w:asciiTheme="minorHAnsi" w:hAnsiTheme="minorHAnsi"/>
          <w:sz w:val="28"/>
          <w:szCs w:val="28"/>
        </w:rPr>
        <w:t xml:space="preserve">. 52/2003 </w:t>
      </w:r>
      <w:proofErr w:type="spellStart"/>
      <w:r w:rsidRPr="005B209C">
        <w:rPr>
          <w:rFonts w:asciiTheme="minorHAnsi" w:hAnsiTheme="minorHAnsi"/>
          <w:sz w:val="28"/>
          <w:szCs w:val="28"/>
        </w:rPr>
        <w:t>privind</w:t>
      </w:r>
      <w:proofErr w:type="spellEnd"/>
      <w:r w:rsidRPr="005B209C">
        <w:rPr>
          <w:rFonts w:asciiTheme="minorHAnsi" w:hAnsiTheme="minorHAnsi"/>
          <w:sz w:val="28"/>
          <w:szCs w:val="28"/>
        </w:rPr>
        <w:t xml:space="preserve"> </w:t>
      </w:r>
      <w:proofErr w:type="spellStart"/>
      <w:r w:rsidRPr="005B209C">
        <w:rPr>
          <w:rFonts w:asciiTheme="minorHAnsi" w:hAnsiTheme="minorHAnsi"/>
          <w:sz w:val="28"/>
          <w:szCs w:val="28"/>
        </w:rPr>
        <w:t>transparența</w:t>
      </w:r>
      <w:proofErr w:type="spellEnd"/>
      <w:r w:rsidRPr="005B209C">
        <w:rPr>
          <w:rFonts w:asciiTheme="minorHAnsi" w:hAnsiTheme="minorHAnsi"/>
          <w:sz w:val="28"/>
          <w:szCs w:val="28"/>
        </w:rPr>
        <w:t xml:space="preserve"> </w:t>
      </w:r>
      <w:proofErr w:type="spellStart"/>
      <w:r w:rsidRPr="005B209C">
        <w:rPr>
          <w:rFonts w:asciiTheme="minorHAnsi" w:hAnsiTheme="minorHAnsi"/>
          <w:sz w:val="28"/>
          <w:szCs w:val="28"/>
        </w:rPr>
        <w:t>decizională</w:t>
      </w:r>
      <w:proofErr w:type="spellEnd"/>
      <w:r w:rsidRPr="005B209C">
        <w:rPr>
          <w:rFonts w:asciiTheme="minorHAnsi" w:hAnsiTheme="minorHAnsi"/>
          <w:sz w:val="28"/>
          <w:szCs w:val="28"/>
        </w:rPr>
        <w:t xml:space="preserve"> </w:t>
      </w:r>
      <w:proofErr w:type="spellStart"/>
      <w:r w:rsidRPr="005B209C">
        <w:rPr>
          <w:rFonts w:asciiTheme="minorHAnsi" w:hAnsiTheme="minorHAnsi"/>
          <w:sz w:val="28"/>
          <w:szCs w:val="28"/>
        </w:rPr>
        <w:t>în</w:t>
      </w:r>
      <w:proofErr w:type="spellEnd"/>
      <w:r w:rsidRPr="005B209C">
        <w:rPr>
          <w:rFonts w:asciiTheme="minorHAnsi" w:hAnsiTheme="minorHAnsi"/>
          <w:sz w:val="28"/>
          <w:szCs w:val="28"/>
        </w:rPr>
        <w:t xml:space="preserve"> </w:t>
      </w:r>
      <w:proofErr w:type="spellStart"/>
      <w:r w:rsidRPr="005B209C">
        <w:rPr>
          <w:rFonts w:asciiTheme="minorHAnsi" w:hAnsiTheme="minorHAnsi"/>
          <w:sz w:val="28"/>
          <w:szCs w:val="28"/>
        </w:rPr>
        <w:t>administrația</w:t>
      </w:r>
      <w:proofErr w:type="spellEnd"/>
      <w:r w:rsidRPr="005B209C">
        <w:rPr>
          <w:rFonts w:asciiTheme="minorHAnsi" w:hAnsiTheme="minorHAnsi"/>
          <w:sz w:val="28"/>
          <w:szCs w:val="28"/>
        </w:rPr>
        <w:t xml:space="preserve"> </w:t>
      </w:r>
      <w:proofErr w:type="spellStart"/>
      <w:r w:rsidRPr="005B209C">
        <w:rPr>
          <w:rFonts w:asciiTheme="minorHAnsi" w:hAnsiTheme="minorHAnsi"/>
          <w:sz w:val="28"/>
          <w:szCs w:val="28"/>
        </w:rPr>
        <w:t>publică</w:t>
      </w:r>
      <w:proofErr w:type="gramStart"/>
      <w:r w:rsidRPr="005B209C">
        <w:rPr>
          <w:rFonts w:asciiTheme="minorHAnsi" w:hAnsiTheme="minorHAnsi"/>
          <w:sz w:val="28"/>
          <w:szCs w:val="28"/>
        </w:rPr>
        <w:t>,re</w:t>
      </w:r>
      <w:proofErr w:type="spellEnd"/>
      <w:r w:rsidRPr="005B209C">
        <w:rPr>
          <w:rFonts w:asciiTheme="minorHAnsi" w:hAnsiTheme="minorHAnsi"/>
          <w:sz w:val="28"/>
          <w:szCs w:val="28"/>
          <w:lang w:val="ro-RO"/>
        </w:rPr>
        <w:t>publicată,cu</w:t>
      </w:r>
      <w:proofErr w:type="gramEnd"/>
      <w:r w:rsidRPr="005B209C">
        <w:rPr>
          <w:rFonts w:asciiTheme="minorHAnsi" w:hAnsiTheme="minorHAnsi"/>
          <w:sz w:val="28"/>
          <w:szCs w:val="28"/>
          <w:lang w:val="ro-RO"/>
        </w:rPr>
        <w:t xml:space="preserve"> modificările și completările ulterioare,</w:t>
      </w:r>
    </w:p>
    <w:p w:rsidR="005B209C" w:rsidRPr="005B209C" w:rsidRDefault="005B209C" w:rsidP="005B209C">
      <w:pPr>
        <w:spacing w:before="100" w:beforeAutospacing="1" w:after="100" w:afterAutospacing="1"/>
        <w:contextualSpacing/>
        <w:jc w:val="both"/>
        <w:rPr>
          <w:rFonts w:asciiTheme="minorHAnsi" w:hAnsiTheme="minorHAnsi" w:cs="Arial"/>
          <w:color w:val="000000"/>
          <w:sz w:val="28"/>
          <w:szCs w:val="28"/>
          <w:lang w:eastAsia="en-GB"/>
        </w:rPr>
      </w:pPr>
      <w:r w:rsidRPr="005B209C">
        <w:rPr>
          <w:rFonts w:asciiTheme="minorHAnsi" w:hAnsiTheme="minorHAnsi"/>
          <w:sz w:val="28"/>
          <w:szCs w:val="28"/>
          <w:lang w:val="ro-RO"/>
        </w:rPr>
        <w:tab/>
      </w:r>
      <w:proofErr w:type="spellStart"/>
      <w:r w:rsidRPr="005B209C">
        <w:rPr>
          <w:rFonts w:asciiTheme="minorHAnsi" w:hAnsiTheme="minorHAnsi" w:cs="Arial"/>
          <w:color w:val="000000"/>
          <w:sz w:val="28"/>
          <w:szCs w:val="28"/>
          <w:lang w:eastAsia="en-GB"/>
        </w:rPr>
        <w:t>În</w:t>
      </w:r>
      <w:proofErr w:type="spellEnd"/>
      <w:r w:rsidRPr="005B209C">
        <w:rPr>
          <w:rFonts w:asciiTheme="minorHAnsi" w:hAnsiTheme="minorHAnsi" w:cs="Arial"/>
          <w:color w:val="000000"/>
          <w:sz w:val="28"/>
          <w:szCs w:val="28"/>
          <w:lang w:eastAsia="en-GB"/>
        </w:rPr>
        <w:t xml:space="preserve"> </w:t>
      </w:r>
      <w:proofErr w:type="spellStart"/>
      <w:proofErr w:type="gramStart"/>
      <w:r w:rsidRPr="005B209C">
        <w:rPr>
          <w:rFonts w:asciiTheme="minorHAnsi" w:hAnsiTheme="minorHAnsi" w:cs="Arial"/>
          <w:color w:val="000000"/>
          <w:sz w:val="28"/>
          <w:szCs w:val="28"/>
          <w:lang w:eastAsia="en-GB"/>
        </w:rPr>
        <w:t>temeiul</w:t>
      </w:r>
      <w:proofErr w:type="spellEnd"/>
      <w:r w:rsidRPr="005B209C">
        <w:rPr>
          <w:rFonts w:asciiTheme="minorHAnsi" w:hAnsiTheme="minorHAnsi" w:cs="Arial"/>
          <w:color w:val="000000"/>
          <w:sz w:val="28"/>
          <w:szCs w:val="28"/>
          <w:lang w:eastAsia="en-GB"/>
        </w:rPr>
        <w:t xml:space="preserve">  art.196,alin</w:t>
      </w:r>
      <w:proofErr w:type="gramEnd"/>
      <w:r w:rsidRPr="005B209C">
        <w:rPr>
          <w:rFonts w:asciiTheme="minorHAnsi" w:hAnsiTheme="minorHAnsi" w:cs="Arial"/>
          <w:color w:val="000000"/>
          <w:sz w:val="28"/>
          <w:szCs w:val="28"/>
          <w:lang w:eastAsia="en-GB"/>
        </w:rPr>
        <w:t>.(1),</w:t>
      </w:r>
      <w:proofErr w:type="spellStart"/>
      <w:r w:rsidRPr="005B209C">
        <w:rPr>
          <w:rFonts w:asciiTheme="minorHAnsi" w:hAnsiTheme="minorHAnsi" w:cs="Arial"/>
          <w:color w:val="000000"/>
          <w:sz w:val="28"/>
          <w:szCs w:val="28"/>
          <w:lang w:eastAsia="en-GB"/>
        </w:rPr>
        <w:t>lit.”</w:t>
      </w:r>
      <w:proofErr w:type="gramStart"/>
      <w:r w:rsidRPr="005B209C">
        <w:rPr>
          <w:rFonts w:asciiTheme="minorHAnsi" w:hAnsiTheme="minorHAnsi" w:cs="Arial"/>
          <w:color w:val="000000"/>
          <w:sz w:val="28"/>
          <w:szCs w:val="28"/>
          <w:lang w:eastAsia="en-GB"/>
        </w:rPr>
        <w:t>a</w:t>
      </w:r>
      <w:proofErr w:type="spellEnd"/>
      <w:proofErr w:type="gramEnd"/>
      <w:r w:rsidRPr="005B209C">
        <w:rPr>
          <w:rFonts w:asciiTheme="minorHAnsi" w:hAnsiTheme="minorHAnsi" w:cs="Arial"/>
          <w:color w:val="000000"/>
          <w:sz w:val="28"/>
          <w:szCs w:val="28"/>
          <w:lang w:eastAsia="en-GB"/>
        </w:rPr>
        <w:t xml:space="preserve">”, </w:t>
      </w:r>
      <w:proofErr w:type="spellStart"/>
      <w:r w:rsidRPr="005B209C">
        <w:rPr>
          <w:rFonts w:asciiTheme="minorHAnsi" w:hAnsiTheme="minorHAnsi" w:cs="Arial"/>
          <w:color w:val="000000"/>
          <w:sz w:val="28"/>
          <w:szCs w:val="28"/>
          <w:lang w:eastAsia="en-GB"/>
        </w:rPr>
        <w:t>coroborat</w:t>
      </w:r>
      <w:proofErr w:type="spellEnd"/>
      <w:r w:rsidRPr="005B209C">
        <w:rPr>
          <w:rFonts w:asciiTheme="minorHAnsi" w:hAnsiTheme="minorHAnsi" w:cs="Arial"/>
          <w:color w:val="000000"/>
          <w:sz w:val="28"/>
          <w:szCs w:val="28"/>
          <w:lang w:eastAsia="en-GB"/>
        </w:rPr>
        <w:t xml:space="preserve"> cu </w:t>
      </w:r>
      <w:proofErr w:type="spellStart"/>
      <w:r w:rsidRPr="005B209C">
        <w:rPr>
          <w:rFonts w:asciiTheme="minorHAnsi" w:hAnsiTheme="minorHAnsi" w:cs="Arial"/>
          <w:color w:val="000000"/>
          <w:sz w:val="28"/>
          <w:szCs w:val="28"/>
          <w:lang w:eastAsia="en-GB"/>
        </w:rPr>
        <w:t>prevederile</w:t>
      </w:r>
      <w:proofErr w:type="spellEnd"/>
      <w:r w:rsidRPr="005B209C">
        <w:rPr>
          <w:rFonts w:asciiTheme="minorHAnsi" w:hAnsiTheme="minorHAnsi" w:cs="Arial"/>
          <w:color w:val="000000"/>
          <w:sz w:val="28"/>
          <w:szCs w:val="28"/>
          <w:lang w:eastAsia="en-GB"/>
        </w:rPr>
        <w:t xml:space="preserve"> art.243,alin.(1),lit. ”a” din OUG nr.57/2019, </w:t>
      </w:r>
      <w:proofErr w:type="spellStart"/>
      <w:r w:rsidRPr="005B209C">
        <w:rPr>
          <w:rFonts w:asciiTheme="minorHAnsi" w:hAnsiTheme="minorHAnsi" w:cs="Arial"/>
          <w:color w:val="000000"/>
          <w:sz w:val="28"/>
          <w:szCs w:val="28"/>
          <w:lang w:eastAsia="en-GB"/>
        </w:rPr>
        <w:t>privind</w:t>
      </w:r>
      <w:proofErr w:type="spellEnd"/>
      <w:r w:rsidRPr="005B209C">
        <w:rPr>
          <w:rFonts w:asciiTheme="minorHAnsi" w:hAnsiTheme="minorHAnsi" w:cs="Arial"/>
          <w:color w:val="000000"/>
          <w:sz w:val="28"/>
          <w:szCs w:val="28"/>
          <w:lang w:eastAsia="en-GB"/>
        </w:rPr>
        <w:t xml:space="preserve"> </w:t>
      </w:r>
      <w:proofErr w:type="spellStart"/>
      <w:r w:rsidRPr="005B209C">
        <w:rPr>
          <w:rFonts w:asciiTheme="minorHAnsi" w:hAnsiTheme="minorHAnsi" w:cs="Arial"/>
          <w:color w:val="000000"/>
          <w:sz w:val="28"/>
          <w:szCs w:val="28"/>
          <w:lang w:eastAsia="en-GB"/>
        </w:rPr>
        <w:t>Codul</w:t>
      </w:r>
      <w:proofErr w:type="spellEnd"/>
      <w:r w:rsidRPr="005B209C">
        <w:rPr>
          <w:rFonts w:asciiTheme="minorHAnsi" w:hAnsiTheme="minorHAnsi" w:cs="Arial"/>
          <w:color w:val="000000"/>
          <w:sz w:val="28"/>
          <w:szCs w:val="28"/>
          <w:lang w:eastAsia="en-GB"/>
        </w:rPr>
        <w:t xml:space="preserve"> </w:t>
      </w:r>
      <w:proofErr w:type="spellStart"/>
      <w:r w:rsidRPr="005B209C">
        <w:rPr>
          <w:rFonts w:asciiTheme="minorHAnsi" w:hAnsiTheme="minorHAnsi" w:cs="Arial"/>
          <w:color w:val="000000"/>
          <w:sz w:val="28"/>
          <w:szCs w:val="28"/>
          <w:lang w:eastAsia="en-GB"/>
        </w:rPr>
        <w:t>Administrativ</w:t>
      </w:r>
      <w:proofErr w:type="spellEnd"/>
      <w:r w:rsidRPr="005B209C">
        <w:rPr>
          <w:rFonts w:asciiTheme="minorHAnsi" w:hAnsiTheme="minorHAnsi" w:cs="Arial"/>
          <w:color w:val="000000"/>
          <w:sz w:val="28"/>
          <w:szCs w:val="28"/>
          <w:lang w:eastAsia="en-GB"/>
        </w:rPr>
        <w:t xml:space="preserve">, </w:t>
      </w:r>
    </w:p>
    <w:p w:rsidR="005B209C" w:rsidRPr="005B209C" w:rsidRDefault="005B209C" w:rsidP="005B209C">
      <w:pPr>
        <w:rPr>
          <w:rFonts w:asciiTheme="minorHAnsi" w:hAnsiTheme="minorHAnsi" w:cs="Arial"/>
          <w:color w:val="000000"/>
          <w:sz w:val="28"/>
          <w:szCs w:val="28"/>
          <w:lang w:eastAsia="en-GB"/>
        </w:rPr>
      </w:pPr>
    </w:p>
    <w:p w:rsidR="005B209C" w:rsidRPr="005B209C" w:rsidRDefault="005B209C" w:rsidP="005B209C">
      <w:pPr>
        <w:rPr>
          <w:rFonts w:asciiTheme="minorHAnsi" w:hAnsiTheme="minorHAnsi" w:cs="Arial"/>
          <w:color w:val="000000"/>
          <w:sz w:val="28"/>
          <w:szCs w:val="28"/>
          <w:lang w:eastAsia="en-GB"/>
        </w:rPr>
      </w:pPr>
    </w:p>
    <w:p w:rsidR="005B209C" w:rsidRPr="005B209C" w:rsidRDefault="005B209C" w:rsidP="005B209C">
      <w:pPr>
        <w:rPr>
          <w:rFonts w:asciiTheme="minorHAnsi" w:hAnsiTheme="minorHAnsi" w:cs="Arial"/>
          <w:color w:val="000000"/>
          <w:sz w:val="28"/>
          <w:szCs w:val="28"/>
          <w:lang w:eastAsia="en-GB"/>
        </w:rPr>
      </w:pPr>
      <w:r w:rsidRPr="005B209C">
        <w:rPr>
          <w:rFonts w:asciiTheme="minorHAnsi" w:hAnsiTheme="minorHAnsi" w:cs="Arial"/>
          <w:color w:val="000000"/>
          <w:sz w:val="28"/>
          <w:szCs w:val="28"/>
          <w:lang w:eastAsia="en-GB"/>
        </w:rPr>
        <w:tab/>
      </w:r>
      <w:r w:rsidRPr="005B209C">
        <w:rPr>
          <w:rFonts w:asciiTheme="minorHAnsi" w:hAnsiTheme="minorHAnsi" w:cs="Arial"/>
          <w:color w:val="000000"/>
          <w:sz w:val="28"/>
          <w:szCs w:val="28"/>
          <w:lang w:eastAsia="en-GB"/>
        </w:rPr>
        <w:tab/>
        <w:t>H o t ă r â ș t e:</w:t>
      </w:r>
    </w:p>
    <w:p w:rsidR="005B209C" w:rsidRPr="005B209C" w:rsidRDefault="005B209C" w:rsidP="00B8319C">
      <w:pPr>
        <w:pStyle w:val="Default"/>
        <w:jc w:val="both"/>
        <w:rPr>
          <w:rFonts w:asciiTheme="minorHAnsi" w:hAnsiTheme="minorHAnsi"/>
          <w:sz w:val="28"/>
          <w:szCs w:val="28"/>
          <w:lang w:val="ro-RO"/>
        </w:rPr>
      </w:pPr>
    </w:p>
    <w:p w:rsidR="00B8319C" w:rsidRPr="005B209C" w:rsidRDefault="00B8319C" w:rsidP="00B8319C">
      <w:pPr>
        <w:pStyle w:val="Default"/>
        <w:jc w:val="both"/>
        <w:rPr>
          <w:rFonts w:asciiTheme="minorHAnsi" w:hAnsiTheme="minorHAnsi"/>
          <w:sz w:val="28"/>
          <w:szCs w:val="28"/>
          <w:lang w:val="ro-RO"/>
        </w:rPr>
      </w:pPr>
      <w:r w:rsidRPr="005B209C">
        <w:rPr>
          <w:rFonts w:asciiTheme="minorHAnsi" w:hAnsiTheme="minorHAnsi"/>
          <w:sz w:val="28"/>
          <w:szCs w:val="28"/>
          <w:lang w:val="ro-RO"/>
        </w:rPr>
        <w:tab/>
      </w:r>
      <w:r w:rsidRPr="005B209C">
        <w:rPr>
          <w:rFonts w:asciiTheme="minorHAnsi" w:hAnsiTheme="minorHAnsi"/>
          <w:b/>
          <w:sz w:val="28"/>
          <w:szCs w:val="28"/>
          <w:lang w:val="ro-RO"/>
        </w:rPr>
        <w:t>Art.1.</w:t>
      </w:r>
      <w:r w:rsidRPr="005B209C">
        <w:rPr>
          <w:rFonts w:asciiTheme="minorHAnsi" w:hAnsiTheme="minorHAnsi"/>
          <w:sz w:val="28"/>
          <w:szCs w:val="28"/>
          <w:lang w:val="ro-RO"/>
        </w:rPr>
        <w:t xml:space="preserve">Se aprobă Ghidul solicitantului pentru finanţarea nerambursabilă din bugetul Consiliului Local Acăţari a programelor, proiectelor acţiunilor sportive   pe anul 2020,conform </w:t>
      </w:r>
      <w:r w:rsidRPr="005B209C">
        <w:rPr>
          <w:rFonts w:asciiTheme="minorHAnsi" w:hAnsiTheme="minorHAnsi"/>
          <w:b/>
          <w:sz w:val="28"/>
          <w:szCs w:val="28"/>
          <w:lang w:val="ro-RO"/>
        </w:rPr>
        <w:t>anexei nr.1</w:t>
      </w:r>
      <w:r w:rsidRPr="005B209C">
        <w:rPr>
          <w:rFonts w:asciiTheme="minorHAnsi" w:hAnsiTheme="minorHAnsi"/>
          <w:sz w:val="28"/>
          <w:szCs w:val="28"/>
          <w:lang w:val="ro-RO"/>
        </w:rPr>
        <w:t xml:space="preserve"> care face parte integrantă prin prezenta.</w:t>
      </w:r>
    </w:p>
    <w:p w:rsidR="00B8319C" w:rsidRPr="005B209C" w:rsidRDefault="00B8319C" w:rsidP="00B8319C">
      <w:pPr>
        <w:pStyle w:val="Default"/>
        <w:jc w:val="both"/>
        <w:rPr>
          <w:rFonts w:asciiTheme="minorHAnsi" w:hAnsiTheme="minorHAnsi"/>
          <w:sz w:val="28"/>
          <w:szCs w:val="28"/>
          <w:lang w:val="ro-RO"/>
        </w:rPr>
      </w:pPr>
    </w:p>
    <w:p w:rsidR="00B8319C" w:rsidRPr="005B209C" w:rsidRDefault="00B8319C" w:rsidP="00B8319C">
      <w:pPr>
        <w:pStyle w:val="Default"/>
        <w:jc w:val="both"/>
        <w:rPr>
          <w:rFonts w:asciiTheme="minorHAnsi" w:hAnsiTheme="minorHAnsi"/>
          <w:sz w:val="28"/>
          <w:szCs w:val="28"/>
          <w:lang w:val="ro-RO"/>
        </w:rPr>
      </w:pPr>
    </w:p>
    <w:p w:rsidR="00B8319C" w:rsidRPr="005B209C" w:rsidRDefault="00B8319C" w:rsidP="00B8319C">
      <w:pPr>
        <w:pStyle w:val="Default"/>
        <w:jc w:val="both"/>
        <w:rPr>
          <w:rFonts w:asciiTheme="minorHAnsi" w:hAnsiTheme="minorHAnsi"/>
          <w:b/>
          <w:sz w:val="28"/>
          <w:szCs w:val="28"/>
          <w:lang w:val="ro-RO"/>
        </w:rPr>
      </w:pPr>
    </w:p>
    <w:p w:rsidR="00B8319C" w:rsidRPr="005B209C" w:rsidRDefault="00B8319C" w:rsidP="00B8319C">
      <w:pPr>
        <w:pStyle w:val="Default"/>
        <w:jc w:val="both"/>
        <w:rPr>
          <w:rFonts w:asciiTheme="minorHAnsi" w:hAnsiTheme="minorHAnsi"/>
          <w:sz w:val="28"/>
          <w:szCs w:val="28"/>
          <w:lang w:val="ro-RO"/>
        </w:rPr>
      </w:pPr>
      <w:r w:rsidRPr="005B209C">
        <w:rPr>
          <w:rFonts w:asciiTheme="minorHAnsi" w:hAnsiTheme="minorHAnsi"/>
          <w:sz w:val="28"/>
          <w:szCs w:val="28"/>
          <w:lang w:val="ro-RO"/>
        </w:rPr>
        <w:tab/>
      </w:r>
      <w:r w:rsidRPr="005B209C">
        <w:rPr>
          <w:rFonts w:asciiTheme="minorHAnsi" w:hAnsiTheme="minorHAnsi"/>
          <w:b/>
          <w:sz w:val="28"/>
          <w:szCs w:val="28"/>
          <w:lang w:val="ro-RO"/>
        </w:rPr>
        <w:t>Art.2.</w:t>
      </w:r>
      <w:r w:rsidRPr="005B209C">
        <w:rPr>
          <w:rFonts w:asciiTheme="minorHAnsi" w:hAnsiTheme="minorHAnsi"/>
          <w:sz w:val="28"/>
          <w:szCs w:val="28"/>
          <w:lang w:val="ro-RO"/>
        </w:rPr>
        <w:t xml:space="preserve">Se aprobă Ghidul solicitantului pentru finanţarea nerambursabilă din bugetul Consiliului Local Acăţari a programelor, proiectelor acţiunilor de asistență socială   pe anul 2020,conform </w:t>
      </w:r>
      <w:r w:rsidRPr="005B209C">
        <w:rPr>
          <w:rFonts w:asciiTheme="minorHAnsi" w:hAnsiTheme="minorHAnsi"/>
          <w:b/>
          <w:sz w:val="28"/>
          <w:szCs w:val="28"/>
          <w:lang w:val="ro-RO"/>
        </w:rPr>
        <w:t>anexei nr.2</w:t>
      </w:r>
      <w:r w:rsidRPr="005B209C">
        <w:rPr>
          <w:rFonts w:asciiTheme="minorHAnsi" w:hAnsiTheme="minorHAnsi"/>
          <w:sz w:val="28"/>
          <w:szCs w:val="28"/>
          <w:lang w:val="ro-RO"/>
        </w:rPr>
        <w:t xml:space="preserve"> care face parte integrantă prin prezenta.</w:t>
      </w:r>
    </w:p>
    <w:p w:rsidR="00B8319C" w:rsidRPr="005B209C" w:rsidRDefault="00B8319C" w:rsidP="00B8319C">
      <w:pPr>
        <w:ind w:firstLine="720"/>
        <w:jc w:val="both"/>
        <w:rPr>
          <w:rFonts w:asciiTheme="minorHAnsi" w:hAnsiTheme="minorHAnsi" w:cs="Tahoma"/>
          <w:sz w:val="28"/>
          <w:szCs w:val="28"/>
          <w:lang w:val="ro-RO"/>
        </w:rPr>
      </w:pPr>
      <w:r w:rsidRPr="005B209C">
        <w:rPr>
          <w:rFonts w:asciiTheme="minorHAnsi" w:hAnsiTheme="minorHAnsi" w:cs="Tahoma"/>
          <w:b/>
          <w:bCs/>
          <w:sz w:val="28"/>
          <w:szCs w:val="28"/>
          <w:lang w:val="ro-RO"/>
        </w:rPr>
        <w:t xml:space="preserve">Art.3. </w:t>
      </w:r>
      <w:r w:rsidRPr="005B209C">
        <w:rPr>
          <w:rFonts w:asciiTheme="minorHAnsi" w:hAnsiTheme="minorHAnsi" w:cs="Tahoma"/>
          <w:sz w:val="28"/>
          <w:szCs w:val="28"/>
          <w:lang w:val="ro-RO"/>
        </w:rPr>
        <w:t xml:space="preserve">Se aprobă componenţa comisiilor de evaluare şi selecţionare a proiectelor şi documentaţiilor depuse în vederea atribuirii contractelor de finanţare nerambursabilă din local în domeniile:  sport şi asistenţă socială, conform </w:t>
      </w:r>
      <w:r w:rsidRPr="005B209C">
        <w:rPr>
          <w:rFonts w:asciiTheme="minorHAnsi" w:hAnsiTheme="minorHAnsi" w:cs="Tahoma"/>
          <w:b/>
          <w:sz w:val="28"/>
          <w:szCs w:val="28"/>
          <w:lang w:val="ro-RO"/>
        </w:rPr>
        <w:t xml:space="preserve">anexei 3 </w:t>
      </w:r>
      <w:r w:rsidRPr="005B209C">
        <w:rPr>
          <w:rFonts w:asciiTheme="minorHAnsi" w:hAnsiTheme="minorHAnsi" w:cs="Tahoma"/>
          <w:sz w:val="28"/>
          <w:szCs w:val="28"/>
          <w:lang w:val="ro-RO"/>
        </w:rPr>
        <w:t xml:space="preserve">care face parte integrantă din prezenta </w:t>
      </w:r>
    </w:p>
    <w:p w:rsidR="00B8319C" w:rsidRPr="005B209C" w:rsidRDefault="005B209C" w:rsidP="00B8319C">
      <w:pPr>
        <w:ind w:firstLine="720"/>
        <w:jc w:val="both"/>
        <w:rPr>
          <w:rFonts w:asciiTheme="minorHAnsi" w:hAnsiTheme="minorHAnsi" w:cs="Tahoma"/>
          <w:sz w:val="28"/>
          <w:szCs w:val="28"/>
          <w:lang w:val="ro-RO"/>
        </w:rPr>
      </w:pPr>
      <w:r>
        <w:rPr>
          <w:rFonts w:asciiTheme="minorHAnsi" w:hAnsiTheme="minorHAnsi" w:cs="Tahoma"/>
          <w:b/>
          <w:bCs/>
          <w:sz w:val="28"/>
          <w:szCs w:val="28"/>
          <w:lang w:val="ro-RO"/>
        </w:rPr>
        <w:t>Art.4</w:t>
      </w:r>
      <w:r w:rsidR="00B8319C" w:rsidRPr="005B209C">
        <w:rPr>
          <w:rFonts w:asciiTheme="minorHAnsi" w:hAnsiTheme="minorHAnsi" w:cs="Tahoma"/>
          <w:b/>
          <w:bCs/>
          <w:sz w:val="28"/>
          <w:szCs w:val="28"/>
          <w:lang w:val="ro-RO"/>
        </w:rPr>
        <w:t xml:space="preserve">. </w:t>
      </w:r>
      <w:r w:rsidR="00B8319C" w:rsidRPr="005B209C">
        <w:rPr>
          <w:rFonts w:asciiTheme="minorHAnsi" w:hAnsiTheme="minorHAnsi" w:cs="Tahoma"/>
          <w:sz w:val="28"/>
          <w:szCs w:val="28"/>
          <w:lang w:val="ro-RO"/>
        </w:rPr>
        <w:t xml:space="preserve">Prezenta hotărâre se aduce la cunoștință publică prin afișare și prin publicare pe site-ul Primăriei și se comunică: Instituției Prefectului-jud.Mureș. Primarului comunei și persoanelor prevăzute care răspund cu ducerea la îndeplinire </w:t>
      </w:r>
    </w:p>
    <w:p w:rsidR="00712BF8" w:rsidRDefault="00712BF8">
      <w:pPr>
        <w:rPr>
          <w:rFonts w:asciiTheme="minorHAnsi" w:hAnsiTheme="minorHAnsi"/>
        </w:rPr>
      </w:pPr>
    </w:p>
    <w:p w:rsidR="00891021" w:rsidRDefault="00891021">
      <w:pPr>
        <w:rPr>
          <w:rFonts w:asciiTheme="minorHAnsi" w:hAnsiTheme="minorHAnsi"/>
        </w:rPr>
      </w:pPr>
    </w:p>
    <w:p w:rsidR="00891021" w:rsidRPr="00891021" w:rsidRDefault="00891021">
      <w:pPr>
        <w:rPr>
          <w:rFonts w:asciiTheme="minorHAnsi" w:hAnsiTheme="minorHAnsi"/>
        </w:rPr>
      </w:pPr>
    </w:p>
    <w:p w:rsidR="00891021" w:rsidRPr="00891021" w:rsidRDefault="00891021" w:rsidP="00891021">
      <w:pPr>
        <w:pStyle w:val="NoSpacing"/>
        <w:ind w:firstLine="720"/>
        <w:rPr>
          <w:rFonts w:asciiTheme="minorHAnsi" w:hAnsiTheme="minorHAnsi"/>
          <w:sz w:val="28"/>
          <w:szCs w:val="28"/>
        </w:rPr>
      </w:pPr>
      <w:r w:rsidRPr="00891021">
        <w:rPr>
          <w:rFonts w:asciiTheme="minorHAnsi" w:hAnsiTheme="minorHAnsi"/>
        </w:rPr>
        <w:tab/>
      </w:r>
      <w:r w:rsidRPr="00891021">
        <w:rPr>
          <w:rFonts w:asciiTheme="minorHAnsi" w:hAnsiTheme="minorHAnsi"/>
          <w:sz w:val="28"/>
          <w:szCs w:val="28"/>
        </w:rPr>
        <w:t>Preşedinte de şedinţă,</w:t>
      </w:r>
    </w:p>
    <w:p w:rsidR="00891021" w:rsidRPr="00891021" w:rsidRDefault="00891021" w:rsidP="00891021">
      <w:pPr>
        <w:pStyle w:val="NoSpacing"/>
        <w:rPr>
          <w:rFonts w:asciiTheme="minorHAnsi" w:hAnsiTheme="minorHAnsi"/>
          <w:sz w:val="28"/>
          <w:szCs w:val="28"/>
          <w:lang w:val="hu-HU"/>
        </w:rPr>
      </w:pPr>
      <w:r w:rsidRPr="00891021">
        <w:rPr>
          <w:rFonts w:asciiTheme="minorHAnsi" w:hAnsiTheme="minorHAnsi"/>
          <w:sz w:val="28"/>
          <w:szCs w:val="28"/>
        </w:rPr>
        <w:tab/>
        <w:t xml:space="preserve">      </w:t>
      </w:r>
      <w:r>
        <w:rPr>
          <w:rFonts w:asciiTheme="minorHAnsi" w:hAnsiTheme="minorHAnsi"/>
          <w:sz w:val="28"/>
          <w:szCs w:val="28"/>
        </w:rPr>
        <w:t xml:space="preserve">            </w:t>
      </w:r>
      <w:r w:rsidRPr="00891021">
        <w:rPr>
          <w:rFonts w:asciiTheme="minorHAnsi" w:hAnsiTheme="minorHAnsi"/>
          <w:sz w:val="28"/>
          <w:szCs w:val="28"/>
          <w:lang w:val="hu-HU"/>
        </w:rPr>
        <w:t>Nám Vilmos</w:t>
      </w:r>
    </w:p>
    <w:p w:rsidR="00891021" w:rsidRPr="00891021" w:rsidRDefault="00891021" w:rsidP="00891021">
      <w:pPr>
        <w:pStyle w:val="NoSpacing"/>
        <w:rPr>
          <w:rFonts w:asciiTheme="minorHAnsi" w:hAnsiTheme="minorHAnsi"/>
          <w:sz w:val="28"/>
          <w:szCs w:val="28"/>
        </w:rPr>
      </w:pP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t xml:space="preserve">          Avizat  ptr.legalitate,</w:t>
      </w:r>
    </w:p>
    <w:p w:rsidR="00891021" w:rsidRPr="00891021" w:rsidRDefault="00891021" w:rsidP="00891021">
      <w:pPr>
        <w:pStyle w:val="NoSpacing"/>
        <w:rPr>
          <w:rFonts w:asciiTheme="minorHAnsi" w:hAnsiTheme="minorHAnsi"/>
          <w:sz w:val="28"/>
          <w:szCs w:val="28"/>
        </w:rPr>
      </w:pP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t xml:space="preserve">        Secretar,</w:t>
      </w:r>
    </w:p>
    <w:p w:rsidR="00891021" w:rsidRPr="00891021" w:rsidRDefault="00891021" w:rsidP="00891021">
      <w:pPr>
        <w:rPr>
          <w:rFonts w:asciiTheme="minorHAnsi" w:hAnsiTheme="minorHAnsi" w:cs="Arial"/>
          <w:sz w:val="28"/>
          <w:szCs w:val="28"/>
        </w:rPr>
      </w:pP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r>
      <w:r w:rsidRPr="00891021">
        <w:rPr>
          <w:rFonts w:asciiTheme="minorHAnsi" w:hAnsiTheme="minorHAnsi"/>
          <w:sz w:val="28"/>
          <w:szCs w:val="28"/>
        </w:rPr>
        <w:tab/>
        <w:t xml:space="preserve">                         </w:t>
      </w:r>
      <w:proofErr w:type="spellStart"/>
      <w:proofErr w:type="gramStart"/>
      <w:r w:rsidRPr="00891021">
        <w:rPr>
          <w:rFonts w:asciiTheme="minorHAnsi" w:hAnsiTheme="minorHAnsi"/>
          <w:sz w:val="28"/>
          <w:szCs w:val="28"/>
        </w:rPr>
        <w:t>Józsa</w:t>
      </w:r>
      <w:proofErr w:type="spellEnd"/>
      <w:r w:rsidRPr="00891021">
        <w:rPr>
          <w:rFonts w:asciiTheme="minorHAnsi" w:hAnsiTheme="minorHAnsi"/>
          <w:sz w:val="28"/>
          <w:szCs w:val="28"/>
        </w:rPr>
        <w:t xml:space="preserve">  </w:t>
      </w:r>
      <w:proofErr w:type="spellStart"/>
      <w:r w:rsidRPr="00891021">
        <w:rPr>
          <w:rFonts w:asciiTheme="minorHAnsi" w:hAnsiTheme="minorHAnsi"/>
          <w:sz w:val="28"/>
          <w:szCs w:val="28"/>
        </w:rPr>
        <w:t>Ferenc</w:t>
      </w:r>
      <w:proofErr w:type="spellEnd"/>
      <w:proofErr w:type="gramEnd"/>
    </w:p>
    <w:p w:rsidR="00891021" w:rsidRPr="00EF20EE" w:rsidRDefault="00891021" w:rsidP="00891021">
      <w:pPr>
        <w:rPr>
          <w:rFonts w:cs="Arial"/>
          <w:sz w:val="28"/>
          <w:szCs w:val="28"/>
        </w:rPr>
      </w:pPr>
    </w:p>
    <w:p w:rsidR="00891021" w:rsidRPr="00EF20EE" w:rsidRDefault="00891021" w:rsidP="00891021">
      <w:pPr>
        <w:rPr>
          <w:rFonts w:cs="Arial"/>
          <w:sz w:val="28"/>
          <w:szCs w:val="28"/>
        </w:rPr>
      </w:pPr>
    </w:p>
    <w:p w:rsidR="00891021" w:rsidRDefault="00891021" w:rsidP="00891021">
      <w:pPr>
        <w:rPr>
          <w:sz w:val="28"/>
          <w:szCs w:val="28"/>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4491"/>
        <w:gridCol w:w="2169"/>
        <w:gridCol w:w="2988"/>
      </w:tblGrid>
      <w:tr w:rsidR="00891021" w:rsidRPr="00E54A18" w:rsidTr="00927165">
        <w:trPr>
          <w:trHeight w:val="70"/>
        </w:trPr>
        <w:tc>
          <w:tcPr>
            <w:tcW w:w="10296" w:type="dxa"/>
            <w:gridSpan w:val="4"/>
            <w:tcBorders>
              <w:top w:val="thinThickSmallGap" w:sz="12" w:space="0" w:color="auto"/>
              <w:left w:val="thinThickSmallGap" w:sz="12" w:space="0" w:color="auto"/>
              <w:bottom w:val="double" w:sz="4" w:space="0" w:color="auto"/>
              <w:right w:val="thickThinSmallGap" w:sz="12" w:space="0" w:color="auto"/>
            </w:tcBorders>
            <w:hideMark/>
          </w:tcPr>
          <w:p w:rsidR="00891021" w:rsidRPr="00E54A18" w:rsidRDefault="00891021" w:rsidP="00927165">
            <w:pPr>
              <w:pStyle w:val="NoSpacing"/>
            </w:pPr>
            <w:r w:rsidRPr="00E54A18">
              <w:t>PROCEDURI OBLIGATORII ULTERIOARE ADOPTĂRII HOTĂRÂRII CONSILIULUI LOCAL AL COMUNEI NR. …/20</w:t>
            </w:r>
            <w:r>
              <w:t>20</w:t>
            </w:r>
          </w:p>
        </w:tc>
      </w:tr>
      <w:tr w:rsidR="00891021" w:rsidRPr="00E54A18" w:rsidTr="00927165">
        <w:tc>
          <w:tcPr>
            <w:tcW w:w="648" w:type="dxa"/>
            <w:tcBorders>
              <w:top w:val="double" w:sz="4" w:space="0" w:color="auto"/>
              <w:left w:val="thinThickSmallGap" w:sz="12" w:space="0" w:color="auto"/>
              <w:bottom w:val="single" w:sz="4" w:space="0" w:color="000000"/>
              <w:right w:val="single" w:sz="4" w:space="0" w:color="000000"/>
            </w:tcBorders>
            <w:vAlign w:val="center"/>
            <w:hideMark/>
          </w:tcPr>
          <w:p w:rsidR="00891021" w:rsidRPr="00E54A18" w:rsidRDefault="00891021" w:rsidP="00927165">
            <w:pPr>
              <w:tabs>
                <w:tab w:val="left" w:pos="561"/>
                <w:tab w:val="left" w:pos="748"/>
              </w:tabs>
              <w:jc w:val="center"/>
              <w:rPr>
                <w:rFonts w:cs="Arial"/>
                <w:b/>
                <w:bCs/>
              </w:rPr>
            </w:pPr>
            <w:r w:rsidRPr="00E54A18">
              <w:rPr>
                <w:rFonts w:cs="Arial"/>
                <w:b/>
                <w:bCs/>
              </w:rPr>
              <w:t>Nr.</w:t>
            </w:r>
          </w:p>
          <w:p w:rsidR="00891021" w:rsidRPr="00E54A18" w:rsidRDefault="00891021" w:rsidP="00927165">
            <w:pPr>
              <w:tabs>
                <w:tab w:val="left" w:pos="561"/>
                <w:tab w:val="left" w:pos="748"/>
              </w:tabs>
              <w:jc w:val="center"/>
              <w:rPr>
                <w:rFonts w:cs="Arial"/>
                <w:b/>
                <w:bCs/>
              </w:rPr>
            </w:pPr>
            <w:proofErr w:type="spellStart"/>
            <w:proofErr w:type="gramStart"/>
            <w:r w:rsidRPr="00E54A18">
              <w:rPr>
                <w:rFonts w:cs="Arial"/>
                <w:b/>
                <w:bCs/>
              </w:rPr>
              <w:t>crt</w:t>
            </w:r>
            <w:proofErr w:type="spellEnd"/>
            <w:proofErr w:type="gramEnd"/>
            <w:r w:rsidRPr="00E54A18">
              <w:rPr>
                <w:rFonts w:cs="Arial"/>
                <w:b/>
                <w:bCs/>
              </w:rPr>
              <w:t>.</w:t>
            </w:r>
          </w:p>
        </w:tc>
        <w:tc>
          <w:tcPr>
            <w:tcW w:w="4491" w:type="dxa"/>
            <w:tcBorders>
              <w:top w:val="double" w:sz="4" w:space="0" w:color="auto"/>
              <w:left w:val="single" w:sz="4" w:space="0" w:color="000000"/>
              <w:bottom w:val="single" w:sz="4" w:space="0" w:color="000000"/>
              <w:right w:val="single" w:sz="4" w:space="0" w:color="000000"/>
            </w:tcBorders>
            <w:vAlign w:val="center"/>
            <w:hideMark/>
          </w:tcPr>
          <w:p w:rsidR="00891021" w:rsidRPr="00E54A18" w:rsidRDefault="00891021" w:rsidP="00927165">
            <w:pPr>
              <w:pStyle w:val="NoSpacing"/>
              <w:rPr>
                <w:vertAlign w:val="superscript"/>
              </w:rPr>
            </w:pPr>
            <w:r w:rsidRPr="00E54A18">
              <w:t>OPERAȚIUNI EFECTUATE</w:t>
            </w:r>
          </w:p>
        </w:tc>
        <w:tc>
          <w:tcPr>
            <w:tcW w:w="2169" w:type="dxa"/>
            <w:tcBorders>
              <w:top w:val="double" w:sz="4" w:space="0" w:color="auto"/>
              <w:left w:val="single" w:sz="4" w:space="0" w:color="000000"/>
              <w:bottom w:val="single" w:sz="4" w:space="0" w:color="000000"/>
              <w:right w:val="single" w:sz="4" w:space="0" w:color="000000"/>
            </w:tcBorders>
            <w:vAlign w:val="center"/>
            <w:hideMark/>
          </w:tcPr>
          <w:p w:rsidR="00891021" w:rsidRPr="00E54A18" w:rsidRDefault="00891021" w:rsidP="00927165">
            <w:pPr>
              <w:pStyle w:val="NoSpacing"/>
            </w:pPr>
            <w:r w:rsidRPr="00E54A18">
              <w:t>Data</w:t>
            </w:r>
          </w:p>
          <w:p w:rsidR="00891021" w:rsidRPr="00E54A18" w:rsidRDefault="00891021" w:rsidP="00927165">
            <w:pPr>
              <w:pStyle w:val="NoSpacing"/>
            </w:pPr>
            <w:r w:rsidRPr="00E54A18">
              <w:t>ZZ/LL/AN</w:t>
            </w:r>
          </w:p>
        </w:tc>
        <w:tc>
          <w:tcPr>
            <w:tcW w:w="2988" w:type="dxa"/>
            <w:tcBorders>
              <w:top w:val="double" w:sz="4" w:space="0" w:color="auto"/>
              <w:left w:val="single" w:sz="4" w:space="0" w:color="000000"/>
              <w:bottom w:val="single" w:sz="4" w:space="0" w:color="000000"/>
              <w:right w:val="thickThinSmallGap" w:sz="12" w:space="0" w:color="auto"/>
            </w:tcBorders>
            <w:vAlign w:val="center"/>
            <w:hideMark/>
          </w:tcPr>
          <w:p w:rsidR="00891021" w:rsidRPr="00E54A18" w:rsidRDefault="00891021" w:rsidP="00927165">
            <w:pPr>
              <w:pStyle w:val="NoSpacing"/>
            </w:pPr>
            <w:r w:rsidRPr="00E54A18">
              <w:t>Semnătura persoanei</w:t>
            </w:r>
          </w:p>
          <w:p w:rsidR="00891021" w:rsidRPr="00E54A18" w:rsidRDefault="00891021" w:rsidP="00927165">
            <w:pPr>
              <w:pStyle w:val="NoSpacing"/>
            </w:pPr>
            <w:r w:rsidRPr="00E54A18">
              <w:t>responsabile să fectueze procedura</w:t>
            </w:r>
          </w:p>
        </w:tc>
      </w:tr>
      <w:tr w:rsidR="00891021" w:rsidRPr="00E54A18" w:rsidTr="00927165">
        <w:tc>
          <w:tcPr>
            <w:tcW w:w="648" w:type="dxa"/>
            <w:tcBorders>
              <w:top w:val="single" w:sz="4" w:space="0" w:color="000000"/>
              <w:left w:val="thinThickSmallGap" w:sz="12" w:space="0" w:color="auto"/>
              <w:bottom w:val="double" w:sz="4" w:space="0" w:color="auto"/>
              <w:right w:val="single" w:sz="4" w:space="0" w:color="000000"/>
            </w:tcBorders>
            <w:vAlign w:val="center"/>
            <w:hideMark/>
          </w:tcPr>
          <w:p w:rsidR="00891021" w:rsidRPr="00E54A18" w:rsidRDefault="00891021" w:rsidP="00927165">
            <w:pPr>
              <w:tabs>
                <w:tab w:val="left" w:pos="561"/>
                <w:tab w:val="left" w:pos="748"/>
              </w:tabs>
              <w:jc w:val="center"/>
              <w:rPr>
                <w:rFonts w:cs="Arial"/>
                <w:b/>
                <w:bCs/>
              </w:rPr>
            </w:pPr>
            <w:r w:rsidRPr="00E54A18">
              <w:rPr>
                <w:rFonts w:cs="Arial"/>
                <w:b/>
                <w:bCs/>
              </w:rPr>
              <w:t>0</w:t>
            </w:r>
          </w:p>
        </w:tc>
        <w:tc>
          <w:tcPr>
            <w:tcW w:w="4491" w:type="dxa"/>
            <w:tcBorders>
              <w:top w:val="single" w:sz="4" w:space="0" w:color="000000"/>
              <w:left w:val="single" w:sz="4" w:space="0" w:color="000000"/>
              <w:bottom w:val="double" w:sz="4" w:space="0" w:color="auto"/>
              <w:right w:val="single" w:sz="4" w:space="0" w:color="000000"/>
            </w:tcBorders>
            <w:vAlign w:val="center"/>
            <w:hideMark/>
          </w:tcPr>
          <w:p w:rsidR="00891021" w:rsidRPr="00E54A18" w:rsidRDefault="00891021" w:rsidP="00927165">
            <w:pPr>
              <w:pStyle w:val="NoSpacing"/>
            </w:pPr>
            <w:r w:rsidRPr="00E54A18">
              <w:t>1</w:t>
            </w:r>
          </w:p>
        </w:tc>
        <w:tc>
          <w:tcPr>
            <w:tcW w:w="2169" w:type="dxa"/>
            <w:tcBorders>
              <w:top w:val="single" w:sz="4" w:space="0" w:color="000000"/>
              <w:left w:val="single" w:sz="4" w:space="0" w:color="000000"/>
              <w:bottom w:val="double" w:sz="4" w:space="0" w:color="auto"/>
              <w:right w:val="single" w:sz="4" w:space="0" w:color="000000"/>
            </w:tcBorders>
            <w:vAlign w:val="center"/>
            <w:hideMark/>
          </w:tcPr>
          <w:p w:rsidR="00891021" w:rsidRPr="00E54A18" w:rsidRDefault="00891021" w:rsidP="00927165">
            <w:pPr>
              <w:pStyle w:val="NoSpacing"/>
            </w:pPr>
            <w:r w:rsidRPr="00E54A18">
              <w:t>2</w:t>
            </w:r>
          </w:p>
        </w:tc>
        <w:tc>
          <w:tcPr>
            <w:tcW w:w="2988" w:type="dxa"/>
            <w:tcBorders>
              <w:top w:val="single" w:sz="4" w:space="0" w:color="000000"/>
              <w:left w:val="single" w:sz="4" w:space="0" w:color="000000"/>
              <w:bottom w:val="double" w:sz="4" w:space="0" w:color="auto"/>
              <w:right w:val="thickThinSmallGap" w:sz="12" w:space="0" w:color="auto"/>
            </w:tcBorders>
            <w:vAlign w:val="center"/>
            <w:hideMark/>
          </w:tcPr>
          <w:p w:rsidR="00891021" w:rsidRPr="00E54A18" w:rsidRDefault="00891021" w:rsidP="00927165">
            <w:pPr>
              <w:pStyle w:val="NoSpacing"/>
            </w:pPr>
            <w:r w:rsidRPr="00E54A18">
              <w:t>3</w:t>
            </w:r>
          </w:p>
        </w:tc>
      </w:tr>
      <w:tr w:rsidR="00891021" w:rsidRPr="00E54A18" w:rsidTr="00927165">
        <w:trPr>
          <w:trHeight w:val="463"/>
        </w:trPr>
        <w:tc>
          <w:tcPr>
            <w:tcW w:w="648" w:type="dxa"/>
            <w:tcBorders>
              <w:top w:val="double" w:sz="4" w:space="0" w:color="auto"/>
              <w:left w:val="thinThickSmallGap" w:sz="12" w:space="0" w:color="auto"/>
              <w:bottom w:val="single" w:sz="4" w:space="0" w:color="000000"/>
              <w:right w:val="single" w:sz="4" w:space="0" w:color="000000"/>
            </w:tcBorders>
            <w:vAlign w:val="center"/>
            <w:hideMark/>
          </w:tcPr>
          <w:p w:rsidR="00891021" w:rsidRPr="00E54A18" w:rsidRDefault="00891021" w:rsidP="00927165">
            <w:pPr>
              <w:jc w:val="center"/>
              <w:rPr>
                <w:rFonts w:cs="Arial"/>
              </w:rPr>
            </w:pPr>
            <w:r w:rsidRPr="00E54A18">
              <w:rPr>
                <w:rFonts w:cs="Arial"/>
              </w:rPr>
              <w:t>1</w:t>
            </w:r>
          </w:p>
        </w:tc>
        <w:tc>
          <w:tcPr>
            <w:tcW w:w="4491" w:type="dxa"/>
            <w:tcBorders>
              <w:top w:val="double" w:sz="4" w:space="0" w:color="auto"/>
              <w:left w:val="single" w:sz="4" w:space="0" w:color="000000"/>
              <w:bottom w:val="single" w:sz="4" w:space="0" w:color="000000"/>
              <w:right w:val="single" w:sz="4" w:space="0" w:color="000000"/>
            </w:tcBorders>
            <w:vAlign w:val="center"/>
            <w:hideMark/>
          </w:tcPr>
          <w:p w:rsidR="00891021" w:rsidRPr="00E54A18" w:rsidRDefault="00891021" w:rsidP="00927165">
            <w:pPr>
              <w:pStyle w:val="NoSpacing"/>
            </w:pPr>
            <w:r w:rsidRPr="00E54A18">
              <w:t>Adoptarea  hotărârii</w:t>
            </w:r>
          </w:p>
        </w:tc>
        <w:tc>
          <w:tcPr>
            <w:tcW w:w="2169" w:type="dxa"/>
            <w:tcBorders>
              <w:top w:val="double" w:sz="4" w:space="0" w:color="auto"/>
              <w:left w:val="single" w:sz="4" w:space="0" w:color="000000"/>
              <w:bottom w:val="single" w:sz="4" w:space="0" w:color="000000"/>
              <w:right w:val="single" w:sz="4" w:space="0" w:color="000000"/>
            </w:tcBorders>
            <w:vAlign w:val="center"/>
            <w:hideMark/>
          </w:tcPr>
          <w:p w:rsidR="00891021" w:rsidRPr="00E54A18" w:rsidRDefault="00891021" w:rsidP="00927165">
            <w:pPr>
              <w:pStyle w:val="NoSpacing"/>
            </w:pPr>
            <w:r w:rsidRPr="00E54A18">
              <w:t>…</w:t>
            </w:r>
            <w:r>
              <w:t>...</w:t>
            </w:r>
            <w:r w:rsidRPr="00E54A18">
              <w:t>/</w:t>
            </w:r>
            <w:r>
              <w:t>...</w:t>
            </w:r>
            <w:r w:rsidRPr="00E54A18">
              <w:t>…/20</w:t>
            </w:r>
            <w:r>
              <w:t>20</w:t>
            </w:r>
          </w:p>
        </w:tc>
        <w:tc>
          <w:tcPr>
            <w:tcW w:w="2988" w:type="dxa"/>
            <w:tcBorders>
              <w:top w:val="double" w:sz="4" w:space="0" w:color="auto"/>
              <w:left w:val="single" w:sz="4" w:space="0" w:color="000000"/>
              <w:bottom w:val="single" w:sz="4" w:space="0" w:color="000000"/>
              <w:right w:val="thickThinSmallGap" w:sz="12" w:space="0" w:color="auto"/>
            </w:tcBorders>
            <w:vAlign w:val="center"/>
          </w:tcPr>
          <w:p w:rsidR="00891021" w:rsidRPr="00E54A18" w:rsidRDefault="00891021" w:rsidP="00927165">
            <w:pPr>
              <w:pStyle w:val="NoSpacing"/>
            </w:pPr>
          </w:p>
        </w:tc>
      </w:tr>
      <w:tr w:rsidR="00891021" w:rsidRPr="00E54A18" w:rsidTr="00927165">
        <w:trPr>
          <w:trHeight w:val="429"/>
        </w:trPr>
        <w:tc>
          <w:tcPr>
            <w:tcW w:w="648" w:type="dxa"/>
            <w:tcBorders>
              <w:top w:val="single" w:sz="4" w:space="0" w:color="000000"/>
              <w:left w:val="thinThickSmallGap" w:sz="12" w:space="0" w:color="auto"/>
              <w:bottom w:val="single" w:sz="4" w:space="0" w:color="000000"/>
              <w:right w:val="single" w:sz="4" w:space="0" w:color="000000"/>
            </w:tcBorders>
            <w:vAlign w:val="center"/>
          </w:tcPr>
          <w:p w:rsidR="00891021" w:rsidRPr="00E54A18" w:rsidRDefault="00891021" w:rsidP="00927165">
            <w:pPr>
              <w:jc w:val="center"/>
              <w:rPr>
                <w:rFonts w:cs="Arial"/>
              </w:rPr>
            </w:pPr>
            <w:r w:rsidRPr="00E54A18">
              <w:rPr>
                <w:rFonts w:cs="Arial"/>
              </w:rPr>
              <w:t>2</w:t>
            </w:r>
          </w:p>
        </w:tc>
        <w:tc>
          <w:tcPr>
            <w:tcW w:w="4491" w:type="dxa"/>
            <w:tcBorders>
              <w:top w:val="single" w:sz="4" w:space="0" w:color="000000"/>
              <w:left w:val="single" w:sz="4" w:space="0" w:color="000000"/>
              <w:bottom w:val="single" w:sz="4" w:space="0" w:color="000000"/>
              <w:right w:val="single" w:sz="4" w:space="0" w:color="000000"/>
            </w:tcBorders>
            <w:vAlign w:val="center"/>
          </w:tcPr>
          <w:p w:rsidR="00891021" w:rsidRPr="00E54A18" w:rsidRDefault="00891021" w:rsidP="00927165">
            <w:pPr>
              <w:pStyle w:val="NoSpacing"/>
            </w:pPr>
            <w:r w:rsidRPr="00E54A18">
              <w:t>Comunicarea  către primarul comunei</w:t>
            </w:r>
          </w:p>
        </w:tc>
        <w:tc>
          <w:tcPr>
            <w:tcW w:w="2169" w:type="dxa"/>
            <w:tcBorders>
              <w:top w:val="single" w:sz="4" w:space="0" w:color="000000"/>
              <w:left w:val="single" w:sz="4" w:space="0" w:color="000000"/>
              <w:bottom w:val="single" w:sz="4" w:space="0" w:color="000000"/>
              <w:right w:val="single" w:sz="4" w:space="0" w:color="000000"/>
            </w:tcBorders>
          </w:tcPr>
          <w:p w:rsidR="00891021" w:rsidRPr="00E54A18" w:rsidRDefault="00891021" w:rsidP="00927165">
            <w:pPr>
              <w:pStyle w:val="NoSpacing"/>
            </w:pPr>
            <w:r w:rsidRPr="00E54A18">
              <w:t>…</w:t>
            </w:r>
            <w:r>
              <w:t>...</w:t>
            </w:r>
            <w:r w:rsidRPr="00E54A18">
              <w:t>/…</w:t>
            </w:r>
            <w:r>
              <w:t>..</w:t>
            </w:r>
            <w:r w:rsidRPr="00E54A18">
              <w:t>/20</w:t>
            </w:r>
            <w:r>
              <w:t>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1021" w:rsidRPr="00E54A18" w:rsidRDefault="00891021" w:rsidP="00927165">
            <w:pPr>
              <w:pStyle w:val="NoSpacing"/>
            </w:pPr>
          </w:p>
        </w:tc>
      </w:tr>
      <w:tr w:rsidR="00891021" w:rsidRPr="00E54A18" w:rsidTr="00927165">
        <w:trPr>
          <w:trHeight w:val="447"/>
        </w:trPr>
        <w:tc>
          <w:tcPr>
            <w:tcW w:w="648" w:type="dxa"/>
            <w:tcBorders>
              <w:top w:val="single" w:sz="4" w:space="0" w:color="000000"/>
              <w:left w:val="thinThickSmallGap" w:sz="12" w:space="0" w:color="auto"/>
              <w:bottom w:val="single" w:sz="4" w:space="0" w:color="000000"/>
              <w:right w:val="single" w:sz="4" w:space="0" w:color="000000"/>
            </w:tcBorders>
            <w:vAlign w:val="center"/>
          </w:tcPr>
          <w:p w:rsidR="00891021" w:rsidRPr="00E54A18" w:rsidRDefault="00891021" w:rsidP="00927165">
            <w:pPr>
              <w:jc w:val="center"/>
              <w:rPr>
                <w:rFonts w:cs="Arial"/>
              </w:rPr>
            </w:pPr>
            <w:r w:rsidRPr="00E54A18">
              <w:rPr>
                <w:rFonts w:cs="Arial"/>
              </w:rPr>
              <w:t>3</w:t>
            </w:r>
          </w:p>
        </w:tc>
        <w:tc>
          <w:tcPr>
            <w:tcW w:w="4491" w:type="dxa"/>
            <w:tcBorders>
              <w:top w:val="single" w:sz="4" w:space="0" w:color="000000"/>
              <w:left w:val="single" w:sz="4" w:space="0" w:color="000000"/>
              <w:bottom w:val="single" w:sz="4" w:space="0" w:color="000000"/>
              <w:right w:val="single" w:sz="4" w:space="0" w:color="000000"/>
            </w:tcBorders>
            <w:vAlign w:val="center"/>
          </w:tcPr>
          <w:p w:rsidR="00891021" w:rsidRPr="00E54A18" w:rsidRDefault="00891021" w:rsidP="00927165">
            <w:pPr>
              <w:pStyle w:val="NoSpacing"/>
            </w:pPr>
            <w:r w:rsidRPr="00E54A18">
              <w:t>Comunicarea  către  prefectul județului</w:t>
            </w:r>
          </w:p>
        </w:tc>
        <w:tc>
          <w:tcPr>
            <w:tcW w:w="2169" w:type="dxa"/>
            <w:tcBorders>
              <w:top w:val="single" w:sz="4" w:space="0" w:color="000000"/>
              <w:left w:val="single" w:sz="4" w:space="0" w:color="000000"/>
              <w:bottom w:val="single" w:sz="4" w:space="0" w:color="000000"/>
              <w:right w:val="single" w:sz="4" w:space="0" w:color="000000"/>
            </w:tcBorders>
          </w:tcPr>
          <w:p w:rsidR="00891021" w:rsidRPr="00E54A18" w:rsidRDefault="00891021" w:rsidP="00927165">
            <w:pPr>
              <w:pStyle w:val="NoSpacing"/>
            </w:pPr>
            <w:r w:rsidRPr="00E54A18">
              <w:t>…</w:t>
            </w:r>
            <w:r>
              <w:t>..</w:t>
            </w:r>
            <w:r w:rsidRPr="00E54A18">
              <w:t>/…</w:t>
            </w:r>
            <w:r>
              <w:t>...</w:t>
            </w: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1021" w:rsidRPr="00E54A18" w:rsidRDefault="00891021" w:rsidP="00927165">
            <w:pPr>
              <w:pStyle w:val="NoSpacing"/>
            </w:pPr>
          </w:p>
        </w:tc>
      </w:tr>
      <w:tr w:rsidR="00891021" w:rsidRPr="00E54A18" w:rsidTr="00927165">
        <w:trPr>
          <w:trHeight w:val="43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891021" w:rsidRPr="00E54A18" w:rsidRDefault="00891021" w:rsidP="00927165">
            <w:pPr>
              <w:jc w:val="center"/>
              <w:rPr>
                <w:rFonts w:cs="Arial"/>
              </w:rPr>
            </w:pPr>
            <w:r w:rsidRPr="00E54A18">
              <w:rPr>
                <w:rFonts w:cs="Arial"/>
              </w:rPr>
              <w:t>4</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891021" w:rsidRPr="00E54A18" w:rsidRDefault="00891021" w:rsidP="00927165">
            <w:pPr>
              <w:pStyle w:val="NoSpacing"/>
            </w:pPr>
            <w:r w:rsidRPr="00E54A18">
              <w:t>Aducerea la cunoștință publică</w:t>
            </w:r>
          </w:p>
        </w:tc>
        <w:tc>
          <w:tcPr>
            <w:tcW w:w="2169" w:type="dxa"/>
            <w:tcBorders>
              <w:top w:val="single" w:sz="4" w:space="0" w:color="000000"/>
              <w:left w:val="single" w:sz="4" w:space="0" w:color="000000"/>
              <w:bottom w:val="single" w:sz="4" w:space="0" w:color="000000"/>
              <w:right w:val="single" w:sz="4" w:space="0" w:color="000000"/>
            </w:tcBorders>
            <w:hideMark/>
          </w:tcPr>
          <w:p w:rsidR="00891021" w:rsidRPr="00E54A18" w:rsidRDefault="00891021" w:rsidP="00927165">
            <w:pPr>
              <w:pStyle w:val="NoSpacing"/>
            </w:pPr>
            <w:r w:rsidRPr="00E54A18">
              <w:t>…</w:t>
            </w:r>
            <w:r>
              <w:t>..</w:t>
            </w:r>
            <w:r w:rsidRPr="00E54A18">
              <w:t>/</w:t>
            </w:r>
            <w:r>
              <w:t>...</w:t>
            </w: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1021" w:rsidRPr="00E54A18" w:rsidRDefault="00891021" w:rsidP="00927165">
            <w:pPr>
              <w:pStyle w:val="NoSpacing"/>
            </w:pPr>
          </w:p>
        </w:tc>
      </w:tr>
      <w:tr w:rsidR="00891021" w:rsidRPr="00E54A18" w:rsidTr="00927165">
        <w:trPr>
          <w:trHeight w:val="43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891021" w:rsidRPr="00E54A18" w:rsidRDefault="00891021" w:rsidP="00927165">
            <w:pPr>
              <w:jc w:val="center"/>
              <w:rPr>
                <w:rFonts w:cs="Arial"/>
              </w:rPr>
            </w:pPr>
            <w:r w:rsidRPr="00E54A18">
              <w:rPr>
                <w:rFonts w:cs="Arial"/>
              </w:rPr>
              <w:t>5</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891021" w:rsidRPr="00E54A18" w:rsidRDefault="00891021" w:rsidP="00927165">
            <w:pPr>
              <w:pStyle w:val="NoSpacing"/>
            </w:pPr>
            <w:r w:rsidRPr="00E54A18">
              <w:t>Comunicarea, numai în cazul celei cu caracter individual</w:t>
            </w:r>
          </w:p>
        </w:tc>
        <w:tc>
          <w:tcPr>
            <w:tcW w:w="2169" w:type="dxa"/>
            <w:tcBorders>
              <w:top w:val="single" w:sz="4" w:space="0" w:color="000000"/>
              <w:left w:val="single" w:sz="4" w:space="0" w:color="000000"/>
              <w:bottom w:val="single" w:sz="4" w:space="0" w:color="000000"/>
              <w:right w:val="single" w:sz="4" w:space="0" w:color="000000"/>
            </w:tcBorders>
            <w:hideMark/>
          </w:tcPr>
          <w:p w:rsidR="00891021" w:rsidRPr="00E54A18" w:rsidRDefault="00891021" w:rsidP="00927165">
            <w:pPr>
              <w:pStyle w:val="NoSpacing"/>
            </w:pPr>
            <w:r w:rsidRPr="00E54A18">
              <w:t>…</w:t>
            </w:r>
            <w:r>
              <w:t>..</w:t>
            </w:r>
            <w:r w:rsidRPr="00E54A18">
              <w:t>/</w:t>
            </w:r>
            <w:r>
              <w:t>...</w:t>
            </w:r>
            <w:r w:rsidRPr="00E54A18">
              <w:t>…/2020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1021" w:rsidRPr="00E54A18" w:rsidRDefault="00891021" w:rsidP="00927165">
            <w:pPr>
              <w:pStyle w:val="NoSpacing"/>
            </w:pPr>
          </w:p>
        </w:tc>
      </w:tr>
      <w:tr w:rsidR="00891021" w:rsidRPr="00E54A18" w:rsidTr="00927165">
        <w:trPr>
          <w:trHeight w:val="528"/>
        </w:trPr>
        <w:tc>
          <w:tcPr>
            <w:tcW w:w="648" w:type="dxa"/>
            <w:tcBorders>
              <w:top w:val="single" w:sz="4" w:space="0" w:color="000000"/>
              <w:left w:val="thinThickSmallGap" w:sz="12" w:space="0" w:color="auto"/>
              <w:bottom w:val="single" w:sz="4" w:space="0" w:color="000000"/>
              <w:right w:val="single" w:sz="4" w:space="0" w:color="000000"/>
            </w:tcBorders>
            <w:vAlign w:val="center"/>
            <w:hideMark/>
          </w:tcPr>
          <w:p w:rsidR="00891021" w:rsidRPr="00E54A18" w:rsidRDefault="00891021" w:rsidP="00927165">
            <w:pPr>
              <w:jc w:val="center"/>
              <w:rPr>
                <w:rFonts w:cs="Arial"/>
              </w:rPr>
            </w:pPr>
            <w:r w:rsidRPr="00E54A18">
              <w:rPr>
                <w:rFonts w:cs="Arial"/>
              </w:rPr>
              <w:t>6</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891021" w:rsidRPr="00E54A18" w:rsidRDefault="00891021" w:rsidP="00927165">
            <w:pPr>
              <w:pStyle w:val="NoSpacing"/>
            </w:pPr>
            <w:r w:rsidRPr="00E54A18">
              <w:t>Hotărârea devine obligatorie sau produce efecte juridice,după caz</w:t>
            </w:r>
          </w:p>
        </w:tc>
        <w:tc>
          <w:tcPr>
            <w:tcW w:w="2169" w:type="dxa"/>
            <w:tcBorders>
              <w:top w:val="single" w:sz="4" w:space="0" w:color="000000"/>
              <w:left w:val="single" w:sz="4" w:space="0" w:color="000000"/>
              <w:bottom w:val="single" w:sz="4" w:space="0" w:color="000000"/>
              <w:right w:val="single" w:sz="4" w:space="0" w:color="000000"/>
            </w:tcBorders>
            <w:hideMark/>
          </w:tcPr>
          <w:p w:rsidR="00891021" w:rsidRPr="00E54A18" w:rsidRDefault="00891021" w:rsidP="00927165">
            <w:pPr>
              <w:pStyle w:val="NoSpacing"/>
            </w:pPr>
            <w:r w:rsidRPr="00E54A18">
              <w:t>…</w:t>
            </w:r>
            <w:r>
              <w:t>..</w:t>
            </w:r>
            <w:r w:rsidRPr="00E54A18">
              <w:t>/</w:t>
            </w:r>
            <w:r>
              <w:t>...</w:t>
            </w:r>
            <w:r w:rsidRPr="00E54A18">
              <w:t>…/20</w:t>
            </w:r>
            <w:r>
              <w:t>20</w:t>
            </w:r>
          </w:p>
        </w:tc>
        <w:tc>
          <w:tcPr>
            <w:tcW w:w="2988" w:type="dxa"/>
            <w:tcBorders>
              <w:top w:val="single" w:sz="4" w:space="0" w:color="000000"/>
              <w:left w:val="single" w:sz="4" w:space="0" w:color="000000"/>
              <w:bottom w:val="single" w:sz="4" w:space="0" w:color="000000"/>
              <w:right w:val="thickThinSmallGap" w:sz="12" w:space="0" w:color="auto"/>
            </w:tcBorders>
            <w:vAlign w:val="center"/>
          </w:tcPr>
          <w:p w:rsidR="00891021" w:rsidRPr="00E54A18" w:rsidRDefault="00891021" w:rsidP="00927165">
            <w:pPr>
              <w:pStyle w:val="NoSpacing"/>
            </w:pPr>
          </w:p>
        </w:tc>
      </w:tr>
    </w:tbl>
    <w:p w:rsidR="00891021" w:rsidRDefault="00891021" w:rsidP="00891021"/>
    <w:p w:rsidR="00891021" w:rsidRDefault="00891021" w:rsidP="00891021"/>
    <w:p w:rsidR="00891021" w:rsidRDefault="00891021" w:rsidP="00891021"/>
    <w:p w:rsidR="00891021" w:rsidRDefault="00891021" w:rsidP="00891021">
      <w:pPr>
        <w:jc w:val="both"/>
        <w:rPr>
          <w:rFonts w:ascii="Arial Narrow" w:hAnsi="Arial Narrow"/>
          <w:sz w:val="28"/>
          <w:szCs w:val="28"/>
        </w:rPr>
      </w:pPr>
    </w:p>
    <w:p w:rsidR="00891021" w:rsidRDefault="00891021" w:rsidP="00891021"/>
    <w:p w:rsidR="00891021" w:rsidRDefault="00891021">
      <w:pPr>
        <w:rPr>
          <w:rFonts w:asciiTheme="minorHAnsi" w:hAnsiTheme="minorHAnsi"/>
        </w:rPr>
      </w:pPr>
    </w:p>
    <w:p w:rsidR="00130908" w:rsidRDefault="00130908">
      <w:pPr>
        <w:rPr>
          <w:rFonts w:asciiTheme="minorHAnsi" w:hAnsiTheme="minorHAnsi"/>
        </w:rPr>
      </w:pPr>
    </w:p>
    <w:p w:rsidR="00130908" w:rsidRDefault="00130908">
      <w:pPr>
        <w:rPr>
          <w:rFonts w:asciiTheme="minorHAnsi" w:hAnsiTheme="minorHAnsi"/>
        </w:rPr>
      </w:pPr>
    </w:p>
    <w:p w:rsidR="00130908" w:rsidRDefault="00130908">
      <w:pPr>
        <w:rPr>
          <w:rFonts w:asciiTheme="minorHAnsi" w:hAnsiTheme="minorHAnsi"/>
        </w:rPr>
      </w:pPr>
    </w:p>
    <w:p w:rsidR="00130908" w:rsidRDefault="00130908">
      <w:pPr>
        <w:rPr>
          <w:rFonts w:asciiTheme="minorHAnsi" w:hAnsiTheme="minorHAnsi"/>
        </w:rPr>
      </w:pPr>
    </w:p>
    <w:p w:rsidR="00130908" w:rsidRDefault="00130908" w:rsidP="00130908">
      <w:pPr>
        <w:spacing w:before="100" w:beforeAutospacing="1" w:after="100" w:afterAutospacing="1"/>
        <w:ind w:left="1440" w:firstLine="720"/>
        <w:jc w:val="center"/>
        <w:rPr>
          <w:rFonts w:ascii="Arial Narrow" w:eastAsia="Times New Roman" w:hAnsi="Arial Narrow"/>
          <w:bCs/>
          <w:sz w:val="28"/>
          <w:szCs w:val="28"/>
          <w:lang w:val="ro-RO" w:eastAsia="ro-RO"/>
        </w:rPr>
      </w:pPr>
      <w:proofErr w:type="spellStart"/>
      <w:r>
        <w:rPr>
          <w:rFonts w:ascii="Arial Narrow" w:eastAsia="Times New Roman" w:hAnsi="Arial Narrow"/>
          <w:bCs/>
          <w:sz w:val="28"/>
          <w:szCs w:val="28"/>
          <w:lang w:eastAsia="ro-RO"/>
        </w:rPr>
        <w:lastRenderedPageBreak/>
        <w:t>Anexa</w:t>
      </w:r>
      <w:proofErr w:type="spellEnd"/>
      <w:r>
        <w:rPr>
          <w:rFonts w:ascii="Arial Narrow" w:eastAsia="Times New Roman" w:hAnsi="Arial Narrow"/>
          <w:bCs/>
          <w:sz w:val="28"/>
          <w:szCs w:val="28"/>
          <w:lang w:eastAsia="ro-RO"/>
        </w:rPr>
        <w:t xml:space="preserve"> </w:t>
      </w:r>
      <w:proofErr w:type="spellStart"/>
      <w:r>
        <w:rPr>
          <w:rFonts w:ascii="Arial Narrow" w:eastAsia="Times New Roman" w:hAnsi="Arial Narrow"/>
          <w:bCs/>
          <w:sz w:val="28"/>
          <w:szCs w:val="28"/>
          <w:lang w:eastAsia="ro-RO"/>
        </w:rPr>
        <w:t>nr</w:t>
      </w:r>
      <w:proofErr w:type="spellEnd"/>
      <w:r>
        <w:rPr>
          <w:rFonts w:ascii="Arial Narrow" w:eastAsia="Times New Roman" w:hAnsi="Arial Narrow"/>
          <w:bCs/>
          <w:sz w:val="28"/>
          <w:szCs w:val="28"/>
          <w:lang w:val="ro-RO" w:eastAsia="ro-RO"/>
        </w:rPr>
        <w:t>.1 la HCL nr.32/2020</w:t>
      </w:r>
    </w:p>
    <w:p w:rsidR="00130908" w:rsidRDefault="00130908" w:rsidP="00130908">
      <w:pPr>
        <w:spacing w:before="100" w:beforeAutospacing="1" w:after="100" w:afterAutospacing="1"/>
        <w:ind w:left="1440" w:firstLine="720"/>
        <w:jc w:val="center"/>
        <w:rPr>
          <w:rFonts w:ascii="Arial Narrow" w:eastAsia="Times New Roman" w:hAnsi="Arial Narrow"/>
          <w:b/>
          <w:bCs/>
          <w:sz w:val="28"/>
          <w:szCs w:val="28"/>
          <w:lang w:val="ro-RO" w:eastAsia="ro-RO"/>
        </w:rPr>
      </w:pPr>
    </w:p>
    <w:p w:rsidR="00130908" w:rsidRDefault="00130908" w:rsidP="00130908">
      <w:pPr>
        <w:spacing w:before="100" w:beforeAutospacing="1" w:after="100" w:afterAutospacing="1"/>
        <w:jc w:val="center"/>
        <w:rPr>
          <w:rFonts w:ascii="Arial Narrow" w:eastAsia="Times New Roman" w:hAnsi="Arial Narrow"/>
          <w:b/>
          <w:bCs/>
          <w:sz w:val="28"/>
          <w:szCs w:val="28"/>
          <w:lang w:eastAsia="ro-RO"/>
        </w:rPr>
      </w:pPr>
      <w:r>
        <w:rPr>
          <w:rFonts w:ascii="Arial Narrow" w:eastAsia="Times New Roman" w:hAnsi="Arial Narrow"/>
          <w:b/>
          <w:bCs/>
          <w:sz w:val="28"/>
          <w:szCs w:val="28"/>
          <w:lang w:eastAsia="ro-RO"/>
        </w:rPr>
        <w:t xml:space="preserve">GHIDUL SOLICITANŢILOR                                </w:t>
      </w:r>
    </w:p>
    <w:p w:rsidR="00130908" w:rsidRDefault="00130908" w:rsidP="00130908">
      <w:pPr>
        <w:spacing w:before="100" w:beforeAutospacing="1" w:after="100" w:afterAutospacing="1"/>
        <w:jc w:val="center"/>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acordarea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sprijinului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de la </w:t>
      </w:r>
      <w:proofErr w:type="spellStart"/>
      <w:r>
        <w:rPr>
          <w:rFonts w:ascii="Arial Narrow" w:eastAsia="Times New Roman" w:hAnsi="Arial Narrow"/>
          <w:sz w:val="28"/>
          <w:szCs w:val="28"/>
          <w:lang w:eastAsia="ro-RO"/>
        </w:rPr>
        <w:t>bugetul</w:t>
      </w:r>
      <w:proofErr w:type="spellEnd"/>
      <w:r>
        <w:rPr>
          <w:rFonts w:ascii="Arial Narrow" w:eastAsia="Times New Roman" w:hAnsi="Arial Narrow"/>
          <w:sz w:val="28"/>
          <w:szCs w:val="28"/>
          <w:lang w:eastAsia="ro-RO"/>
        </w:rPr>
        <w:t xml:space="preserve"> local </w:t>
      </w:r>
      <w:proofErr w:type="spellStart"/>
      <w:r>
        <w:rPr>
          <w:rFonts w:ascii="Arial Narrow" w:eastAsia="Times New Roman" w:hAnsi="Arial Narrow"/>
          <w:sz w:val="28"/>
          <w:szCs w:val="28"/>
          <w:lang w:eastAsia="ro-RO"/>
        </w:rPr>
        <w:t>structurilor</w:t>
      </w:r>
      <w:proofErr w:type="spellEnd"/>
      <w:r>
        <w:rPr>
          <w:rFonts w:ascii="Arial Narrow" w:eastAsia="Times New Roman" w:hAnsi="Arial Narrow"/>
          <w:sz w:val="28"/>
          <w:szCs w:val="28"/>
          <w:lang w:eastAsia="ro-RO"/>
        </w:rPr>
        <w:t xml:space="preserve"> sportive de </w:t>
      </w:r>
      <w:proofErr w:type="spellStart"/>
      <w:r>
        <w:rPr>
          <w:rFonts w:ascii="Arial Narrow" w:eastAsia="Times New Roman" w:hAnsi="Arial Narrow"/>
          <w:sz w:val="28"/>
          <w:szCs w:val="28"/>
          <w:lang w:eastAsia="ro-RO"/>
        </w:rPr>
        <w:t>drept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privat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asociaţiilor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ramură</w:t>
      </w:r>
      <w:proofErr w:type="spellEnd"/>
      <w:r>
        <w:rPr>
          <w:rFonts w:ascii="Arial Narrow" w:eastAsia="Times New Roman" w:hAnsi="Arial Narrow"/>
          <w:sz w:val="28"/>
          <w:szCs w:val="28"/>
          <w:lang w:eastAsia="ro-RO"/>
        </w:rPr>
        <w:t xml:space="preserve"> de sport </w:t>
      </w:r>
      <w:proofErr w:type="spellStart"/>
      <w:r>
        <w:rPr>
          <w:rFonts w:ascii="Arial Narrow" w:eastAsia="Times New Roman" w:hAnsi="Arial Narrow"/>
          <w:sz w:val="28"/>
          <w:szCs w:val="28"/>
          <w:lang w:eastAsia="ro-RO"/>
        </w:rPr>
        <w:t>precum</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persoanelor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fizice</w:t>
      </w:r>
      <w:proofErr w:type="spellEnd"/>
      <w:r>
        <w:rPr>
          <w:rFonts w:ascii="Arial Narrow" w:eastAsia="Times New Roman" w:hAnsi="Arial Narrow"/>
          <w:sz w:val="28"/>
          <w:szCs w:val="28"/>
          <w:lang w:eastAsia="ro-RO"/>
        </w:rPr>
        <w:t xml:space="preserve"> din </w:t>
      </w:r>
      <w:proofErr w:type="spellStart"/>
      <w:r>
        <w:rPr>
          <w:rFonts w:ascii="Arial Narrow" w:eastAsia="Times New Roman" w:hAnsi="Arial Narrow"/>
          <w:sz w:val="28"/>
          <w:szCs w:val="28"/>
          <w:lang w:eastAsia="ro-RO"/>
        </w:rPr>
        <w:t>comuna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care </w:t>
      </w:r>
      <w:proofErr w:type="spellStart"/>
      <w:r>
        <w:rPr>
          <w:rFonts w:ascii="Arial Narrow" w:eastAsia="Times New Roman" w:hAnsi="Arial Narrow"/>
          <w:sz w:val="28"/>
          <w:szCs w:val="28"/>
          <w:lang w:eastAsia="ro-RO"/>
        </w:rPr>
        <w:t>iniţiază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organizează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programe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acţiuni</w:t>
      </w:r>
      <w:proofErr w:type="spellEnd"/>
      <w:r>
        <w:rPr>
          <w:rFonts w:ascii="Arial Narrow" w:eastAsia="Times New Roman" w:hAnsi="Arial Narrow"/>
          <w:sz w:val="28"/>
          <w:szCs w:val="28"/>
          <w:lang w:eastAsia="ro-RO"/>
        </w:rPr>
        <w:t xml:space="preserve"> sportive de </w:t>
      </w:r>
      <w:proofErr w:type="spellStart"/>
      <w:r>
        <w:rPr>
          <w:rFonts w:ascii="Arial Narrow" w:eastAsia="Times New Roman" w:hAnsi="Arial Narrow"/>
          <w:sz w:val="28"/>
          <w:szCs w:val="28"/>
          <w:lang w:eastAsia="ro-RO"/>
        </w:rPr>
        <w:t>utilitate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publică</w:t>
      </w:r>
      <w:proofErr w:type="spellEnd"/>
    </w:p>
    <w:p w:rsidR="00130908" w:rsidRDefault="00130908" w:rsidP="00130908">
      <w:pPr>
        <w:spacing w:before="100" w:beforeAutospacing="1" w:after="100" w:afterAutospacing="1"/>
        <w:jc w:val="both"/>
        <w:rPr>
          <w:rFonts w:ascii="Arial Narrow" w:eastAsia="Times New Roman" w:hAnsi="Arial Narrow"/>
          <w:b/>
          <w:bCs/>
          <w:sz w:val="28"/>
          <w:szCs w:val="28"/>
          <w:lang w:eastAsia="ro-RO"/>
        </w:rPr>
      </w:pPr>
      <w:r>
        <w:rPr>
          <w:rFonts w:ascii="Arial Narrow" w:eastAsia="Times New Roman" w:hAnsi="Arial Narrow"/>
          <w:sz w:val="28"/>
          <w:szCs w:val="28"/>
          <w:lang w:eastAsia="ro-RO"/>
        </w:rPr>
        <w:t xml:space="preserve"> </w:t>
      </w:r>
      <w:bookmarkStart w:id="0" w:name="_Toc32810378"/>
      <w:r>
        <w:rPr>
          <w:rFonts w:ascii="Arial Narrow" w:eastAsia="Times New Roman" w:hAnsi="Arial Narrow"/>
          <w:sz w:val="28"/>
          <w:szCs w:val="28"/>
          <w:lang w:eastAsia="ro-RO"/>
        </w:rPr>
        <w:tab/>
      </w:r>
      <w:r>
        <w:rPr>
          <w:rFonts w:ascii="Arial Narrow" w:eastAsia="Times New Roman" w:hAnsi="Arial Narrow"/>
          <w:b/>
          <w:bCs/>
          <w:sz w:val="28"/>
          <w:szCs w:val="28"/>
          <w:lang w:eastAsia="ro-RO"/>
        </w:rPr>
        <w:t xml:space="preserve">1. OBIECTIVELE PROGRAMULUI </w:t>
      </w:r>
      <w:bookmarkEnd w:id="0"/>
    </w:p>
    <w:p w:rsidR="00130908" w:rsidRDefault="00130908" w:rsidP="00130908">
      <w:pPr>
        <w:adjustRightInd w:val="0"/>
        <w:ind w:firstLine="708"/>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Acordarea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sprijinului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se </w:t>
      </w:r>
      <w:proofErr w:type="spellStart"/>
      <w:r>
        <w:rPr>
          <w:rFonts w:ascii="Arial Narrow" w:eastAsia="Times New Roman" w:hAnsi="Arial Narrow"/>
          <w:sz w:val="28"/>
          <w:szCs w:val="28"/>
          <w:lang w:eastAsia="ro-RO"/>
        </w:rPr>
        <w:t>va</w:t>
      </w:r>
      <w:proofErr w:type="spellEnd"/>
      <w:r>
        <w:rPr>
          <w:rFonts w:ascii="Arial Narrow" w:eastAsia="Times New Roman" w:hAnsi="Arial Narrow"/>
          <w:sz w:val="28"/>
          <w:szCs w:val="28"/>
          <w:lang w:eastAsia="ro-RO"/>
        </w:rPr>
        <w:t xml:space="preserve"> face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temeiul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Legii</w:t>
      </w:r>
      <w:proofErr w:type="spellEnd"/>
      <w:r>
        <w:rPr>
          <w:rFonts w:ascii="Arial Narrow" w:eastAsia="Times New Roman" w:hAnsi="Arial Narrow"/>
          <w:sz w:val="28"/>
          <w:szCs w:val="28"/>
          <w:lang w:eastAsia="ro-RO"/>
        </w:rPr>
        <w:t xml:space="preserve"> nr.350/2005 </w:t>
      </w:r>
      <w:proofErr w:type="spellStart"/>
      <w:r>
        <w:rPr>
          <w:rFonts w:ascii="Arial Narrow" w:eastAsia="Times New Roman" w:hAnsi="Arial Narrow"/>
          <w:sz w:val="28"/>
          <w:szCs w:val="28"/>
          <w:lang w:eastAsia="ro-RO"/>
        </w:rPr>
        <w:t>privind</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regimul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finanţărilor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nerambursabile</w:t>
      </w:r>
      <w:proofErr w:type="spellEnd"/>
      <w:r>
        <w:rPr>
          <w:rFonts w:ascii="Arial Narrow" w:eastAsia="Times New Roman" w:hAnsi="Arial Narrow"/>
          <w:sz w:val="28"/>
          <w:szCs w:val="28"/>
          <w:lang w:eastAsia="ro-RO"/>
        </w:rPr>
        <w:t xml:space="preserve"> din </w:t>
      </w:r>
      <w:proofErr w:type="spellStart"/>
      <w:r>
        <w:rPr>
          <w:rFonts w:ascii="Arial Narrow" w:eastAsia="Times New Roman" w:hAnsi="Arial Narrow"/>
          <w:sz w:val="28"/>
          <w:szCs w:val="28"/>
          <w:lang w:eastAsia="ro-RO"/>
        </w:rPr>
        <w:t>fonduri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publice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alocate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activităţi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nonprofit</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interes</w:t>
      </w:r>
      <w:proofErr w:type="spellEnd"/>
      <w:r>
        <w:rPr>
          <w:rFonts w:ascii="Arial Narrow" w:eastAsia="Times New Roman" w:hAnsi="Arial Narrow"/>
          <w:sz w:val="28"/>
          <w:szCs w:val="28"/>
          <w:lang w:eastAsia="ro-RO"/>
        </w:rPr>
        <w:t xml:space="preserve"> general, </w:t>
      </w:r>
      <w:proofErr w:type="spellStart"/>
      <w:r>
        <w:rPr>
          <w:rFonts w:ascii="Arial Narrow" w:eastAsia="Times New Roman" w:hAnsi="Arial Narrow"/>
          <w:sz w:val="28"/>
          <w:szCs w:val="28"/>
          <w:lang w:eastAsia="ro-RO"/>
        </w:rPr>
        <w:t>modificată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prin</w:t>
      </w:r>
      <w:proofErr w:type="spellEnd"/>
      <w:r>
        <w:rPr>
          <w:rFonts w:ascii="Arial Narrow" w:eastAsia="Times New Roman" w:hAnsi="Arial Narrow"/>
          <w:sz w:val="28"/>
          <w:szCs w:val="28"/>
          <w:lang w:eastAsia="ro-RO"/>
        </w:rPr>
        <w:t xml:space="preserve"> O.U.G. nr.84/2008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conformitate</w:t>
      </w:r>
      <w:proofErr w:type="spellEnd"/>
      <w:r>
        <w:rPr>
          <w:rFonts w:ascii="Arial Narrow" w:eastAsia="Times New Roman" w:hAnsi="Arial Narrow"/>
          <w:sz w:val="28"/>
          <w:szCs w:val="28"/>
          <w:lang w:eastAsia="ro-RO"/>
        </w:rPr>
        <w:t xml:space="preserve"> cu </w:t>
      </w:r>
      <w:r>
        <w:rPr>
          <w:rFonts w:asciiTheme="minorHAnsi" w:hAnsiTheme="minorHAnsi" w:cs="Tahoma"/>
          <w:sz w:val="28"/>
          <w:szCs w:val="28"/>
          <w:lang w:val="ro-RO"/>
        </w:rPr>
        <w:t>Ordinul Nr.664/2018 ,</w:t>
      </w:r>
      <w:proofErr w:type="spellStart"/>
      <w:r>
        <w:rPr>
          <w:rStyle w:val="do1"/>
          <w:rFonts w:asciiTheme="minorHAnsi" w:hAnsiTheme="minorHAnsi"/>
          <w:sz w:val="28"/>
          <w:szCs w:val="28"/>
        </w:rPr>
        <w:t>privind</w:t>
      </w:r>
      <w:proofErr w:type="spellEnd"/>
      <w:r>
        <w:rPr>
          <w:rStyle w:val="do1"/>
          <w:rFonts w:asciiTheme="minorHAnsi" w:hAnsiTheme="minorHAnsi"/>
          <w:sz w:val="28"/>
          <w:szCs w:val="28"/>
        </w:rPr>
        <w:t xml:space="preserve"> </w:t>
      </w:r>
      <w:proofErr w:type="spellStart"/>
      <w:r>
        <w:rPr>
          <w:rStyle w:val="do1"/>
          <w:rFonts w:asciiTheme="minorHAnsi" w:hAnsiTheme="minorHAnsi"/>
          <w:sz w:val="28"/>
          <w:szCs w:val="28"/>
        </w:rPr>
        <w:t>finanţarea</w:t>
      </w:r>
      <w:proofErr w:type="spellEnd"/>
      <w:r>
        <w:rPr>
          <w:rStyle w:val="do1"/>
          <w:rFonts w:asciiTheme="minorHAnsi" w:hAnsiTheme="minorHAnsi"/>
          <w:sz w:val="28"/>
          <w:szCs w:val="28"/>
        </w:rPr>
        <w:t xml:space="preserve"> din </w:t>
      </w:r>
      <w:proofErr w:type="spellStart"/>
      <w:r>
        <w:rPr>
          <w:rStyle w:val="do1"/>
          <w:rFonts w:asciiTheme="minorHAnsi" w:hAnsiTheme="minorHAnsi"/>
          <w:sz w:val="28"/>
          <w:szCs w:val="28"/>
        </w:rPr>
        <w:t>fonduri</w:t>
      </w:r>
      <w:proofErr w:type="spellEnd"/>
      <w:r>
        <w:rPr>
          <w:rStyle w:val="do1"/>
          <w:rFonts w:asciiTheme="minorHAnsi" w:hAnsiTheme="minorHAnsi"/>
          <w:sz w:val="28"/>
          <w:szCs w:val="28"/>
        </w:rPr>
        <w:t xml:space="preserve"> </w:t>
      </w:r>
      <w:proofErr w:type="spellStart"/>
      <w:r>
        <w:rPr>
          <w:rStyle w:val="do1"/>
          <w:rFonts w:asciiTheme="minorHAnsi" w:hAnsiTheme="minorHAnsi"/>
          <w:sz w:val="28"/>
          <w:szCs w:val="28"/>
        </w:rPr>
        <w:t>publice</w:t>
      </w:r>
      <w:proofErr w:type="spellEnd"/>
      <w:r>
        <w:rPr>
          <w:rStyle w:val="do1"/>
          <w:rFonts w:asciiTheme="minorHAnsi" w:hAnsiTheme="minorHAnsi"/>
          <w:sz w:val="28"/>
          <w:szCs w:val="28"/>
        </w:rPr>
        <w:t xml:space="preserve"> a </w:t>
      </w:r>
      <w:proofErr w:type="spellStart"/>
      <w:r>
        <w:rPr>
          <w:rStyle w:val="do1"/>
          <w:rFonts w:asciiTheme="minorHAnsi" w:hAnsiTheme="minorHAnsi"/>
          <w:sz w:val="28"/>
          <w:szCs w:val="28"/>
        </w:rPr>
        <w:t>proiectelor</w:t>
      </w:r>
      <w:proofErr w:type="spellEnd"/>
      <w:r>
        <w:rPr>
          <w:rStyle w:val="do1"/>
          <w:rFonts w:asciiTheme="minorHAnsi" w:hAnsiTheme="minorHAnsi"/>
          <w:sz w:val="28"/>
          <w:szCs w:val="28"/>
        </w:rPr>
        <w:t xml:space="preserve"> </w:t>
      </w:r>
      <w:proofErr w:type="spellStart"/>
      <w:r>
        <w:rPr>
          <w:rStyle w:val="do1"/>
          <w:rFonts w:asciiTheme="minorHAnsi" w:hAnsiTheme="minorHAnsi"/>
          <w:sz w:val="28"/>
          <w:szCs w:val="28"/>
        </w:rPr>
        <w:t>şi</w:t>
      </w:r>
      <w:proofErr w:type="spellEnd"/>
      <w:r>
        <w:rPr>
          <w:rStyle w:val="do1"/>
          <w:rFonts w:asciiTheme="minorHAnsi" w:hAnsiTheme="minorHAnsi"/>
          <w:sz w:val="28"/>
          <w:szCs w:val="28"/>
        </w:rPr>
        <w:t xml:space="preserve"> </w:t>
      </w:r>
      <w:proofErr w:type="spellStart"/>
      <w:r>
        <w:rPr>
          <w:rStyle w:val="do1"/>
          <w:rFonts w:asciiTheme="minorHAnsi" w:hAnsiTheme="minorHAnsi"/>
          <w:sz w:val="28"/>
          <w:szCs w:val="28"/>
        </w:rPr>
        <w:t>programelor</w:t>
      </w:r>
      <w:proofErr w:type="spellEnd"/>
      <w:r>
        <w:rPr>
          <w:rStyle w:val="do1"/>
          <w:rFonts w:asciiTheme="minorHAnsi" w:hAnsiTheme="minorHAnsi"/>
          <w:sz w:val="28"/>
          <w:szCs w:val="28"/>
        </w:rPr>
        <w:t xml:space="preserve"> sportive</w:t>
      </w:r>
    </w:p>
    <w:p w:rsidR="00130908" w:rsidRDefault="00130908" w:rsidP="00130908">
      <w:pPr>
        <w:adjustRightInd w:val="0"/>
        <w:ind w:firstLine="708"/>
        <w:jc w:val="both"/>
        <w:rPr>
          <w:rFonts w:ascii="Arial Narrow" w:eastAsia="Times New Roman" w:hAnsi="Arial Narrow"/>
          <w:sz w:val="28"/>
          <w:szCs w:val="28"/>
          <w:lang w:eastAsia="ro-RO"/>
        </w:rPr>
      </w:pPr>
    </w:p>
    <w:p w:rsidR="00130908" w:rsidRDefault="00130908" w:rsidP="00130908">
      <w:pPr>
        <w:adjustRightInd w:val="0"/>
        <w:jc w:val="both"/>
        <w:rPr>
          <w:rFonts w:ascii="Arial Narrow" w:eastAsia="Times New Roman" w:hAnsi="Arial Narrow"/>
          <w:b/>
          <w:bCs/>
          <w:sz w:val="28"/>
          <w:szCs w:val="28"/>
          <w:lang w:eastAsia="ro-RO"/>
        </w:rPr>
      </w:pPr>
      <w:bookmarkStart w:id="1" w:name="_Toc32810379"/>
      <w:r>
        <w:rPr>
          <w:rFonts w:ascii="Arial Narrow" w:eastAsia="Times New Roman" w:hAnsi="Arial Narrow"/>
          <w:b/>
          <w:bCs/>
          <w:sz w:val="28"/>
          <w:szCs w:val="28"/>
          <w:lang w:eastAsia="ro-RO"/>
        </w:rPr>
        <w:t xml:space="preserve">2. SCOP ŞI OBIECTIVE: </w:t>
      </w:r>
    </w:p>
    <w:p w:rsidR="00130908" w:rsidRDefault="00130908" w:rsidP="00130908">
      <w:pPr>
        <w:adjustRightInd w:val="0"/>
        <w:ind w:firstLine="708"/>
        <w:jc w:val="both"/>
        <w:rPr>
          <w:rFonts w:ascii="Arial Narrow" w:eastAsia="Times New Roman" w:hAnsi="Arial Narrow"/>
          <w:b/>
          <w:bCs/>
          <w:sz w:val="28"/>
          <w:szCs w:val="28"/>
          <w:lang w:eastAsia="ro-RO"/>
        </w:rPr>
      </w:pP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1. </w:t>
      </w:r>
      <w:proofErr w:type="spellStart"/>
      <w:r>
        <w:rPr>
          <w:rFonts w:ascii="Arial Narrow" w:eastAsia="Times New Roman" w:hAnsi="Arial Narrow"/>
          <w:sz w:val="28"/>
          <w:szCs w:val="28"/>
          <w:lang w:eastAsia="ro-RO"/>
        </w:rPr>
        <w:t>Scop</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valorificarea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aptitudinilor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individuale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într</w:t>
      </w:r>
      <w:proofErr w:type="spellEnd"/>
      <w:r>
        <w:rPr>
          <w:rFonts w:ascii="Arial Narrow" w:eastAsia="Times New Roman" w:hAnsi="Arial Narrow"/>
          <w:sz w:val="28"/>
          <w:szCs w:val="28"/>
          <w:lang w:eastAsia="ro-RO"/>
        </w:rPr>
        <w:t xml:space="preserve">-un </w:t>
      </w:r>
      <w:proofErr w:type="spellStart"/>
      <w:r>
        <w:rPr>
          <w:rFonts w:ascii="Arial Narrow" w:eastAsia="Times New Roman" w:hAnsi="Arial Narrow"/>
          <w:sz w:val="28"/>
          <w:szCs w:val="28"/>
          <w:lang w:eastAsia="ro-RO"/>
        </w:rPr>
        <w:t>sistem</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organizat</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selecţie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pregătire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competiţie</w:t>
      </w:r>
      <w:proofErr w:type="spellEnd"/>
      <w:r>
        <w:rPr>
          <w:rFonts w:ascii="Arial Narrow" w:eastAsia="Times New Roman" w:hAnsi="Arial Narrow"/>
          <w:sz w:val="28"/>
          <w:szCs w:val="28"/>
          <w:lang w:eastAsia="ro-RO"/>
        </w:rPr>
        <w:t xml:space="preserve"> care </w:t>
      </w:r>
      <w:proofErr w:type="spellStart"/>
      <w:proofErr w:type="gramStart"/>
      <w:r>
        <w:rPr>
          <w:rFonts w:ascii="Arial Narrow" w:eastAsia="Times New Roman" w:hAnsi="Arial Narrow"/>
          <w:sz w:val="28"/>
          <w:szCs w:val="28"/>
          <w:lang w:eastAsia="ro-RO"/>
        </w:rPr>
        <w:t>să</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asigure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autodepăşirea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continuă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realizarea</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recorduri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naţionale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internaţionale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precum</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obţinerea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victoriei</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2. </w:t>
      </w:r>
      <w:proofErr w:type="spellStart"/>
      <w:r>
        <w:rPr>
          <w:rFonts w:ascii="Arial Narrow" w:eastAsia="Times New Roman" w:hAnsi="Arial Narrow"/>
          <w:sz w:val="28"/>
          <w:szCs w:val="28"/>
          <w:lang w:eastAsia="ro-RO"/>
        </w:rPr>
        <w:t>Obiective</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a) </w:t>
      </w:r>
      <w:proofErr w:type="spellStart"/>
      <w:proofErr w:type="gramStart"/>
      <w:r>
        <w:rPr>
          <w:rFonts w:ascii="Arial Narrow" w:eastAsia="Times New Roman" w:hAnsi="Arial Narrow"/>
          <w:sz w:val="28"/>
          <w:szCs w:val="28"/>
          <w:lang w:eastAsia="ro-RO"/>
        </w:rPr>
        <w:t>evidenţierea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contribuţiei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semnificative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constante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sportului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performanţă</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reprezentarea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sporirea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prestigiului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României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w:t>
      </w:r>
      <w:proofErr w:type="spellEnd"/>
      <w:r>
        <w:rPr>
          <w:rFonts w:ascii="Arial Narrow" w:eastAsia="Times New Roman" w:hAnsi="Arial Narrow"/>
          <w:sz w:val="28"/>
          <w:szCs w:val="28"/>
          <w:lang w:eastAsia="ro-RO"/>
        </w:rPr>
        <w:t xml:space="preserve"> plan </w:t>
      </w:r>
      <w:proofErr w:type="spellStart"/>
      <w:r>
        <w:rPr>
          <w:rFonts w:ascii="Arial Narrow" w:eastAsia="Times New Roman" w:hAnsi="Arial Narrow"/>
          <w:sz w:val="28"/>
          <w:szCs w:val="28"/>
          <w:lang w:eastAsia="ro-RO"/>
        </w:rPr>
        <w:t>internaţional</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b) </w:t>
      </w:r>
      <w:proofErr w:type="spellStart"/>
      <w:proofErr w:type="gramStart"/>
      <w:r>
        <w:rPr>
          <w:rFonts w:ascii="Arial Narrow" w:eastAsia="Times New Roman" w:hAnsi="Arial Narrow"/>
          <w:sz w:val="28"/>
          <w:szCs w:val="28"/>
          <w:lang w:eastAsia="ro-RO"/>
        </w:rPr>
        <w:t>susţinerea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disciplinelor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probelor</w:t>
      </w:r>
      <w:proofErr w:type="spellEnd"/>
      <w:r>
        <w:rPr>
          <w:rFonts w:ascii="Arial Narrow" w:eastAsia="Times New Roman" w:hAnsi="Arial Narrow"/>
          <w:sz w:val="28"/>
          <w:szCs w:val="28"/>
          <w:lang w:eastAsia="ro-RO"/>
        </w:rPr>
        <w:t xml:space="preserve"> sportive,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funcţie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tradiţia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gradul</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dezvoltare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fiecăreia</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nivel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naţional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internaţional</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c) </w:t>
      </w:r>
      <w:proofErr w:type="spellStart"/>
      <w:proofErr w:type="gramStart"/>
      <w:r>
        <w:rPr>
          <w:rFonts w:ascii="Arial Narrow" w:eastAsia="Times New Roman" w:hAnsi="Arial Narrow"/>
          <w:sz w:val="28"/>
          <w:szCs w:val="28"/>
          <w:lang w:eastAsia="ro-RO"/>
        </w:rPr>
        <w:t>susţinerea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activităţii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performanţă</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diferite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ramuri</w:t>
      </w:r>
      <w:proofErr w:type="spellEnd"/>
      <w:r>
        <w:rPr>
          <w:rFonts w:ascii="Arial Narrow" w:eastAsia="Times New Roman" w:hAnsi="Arial Narrow"/>
          <w:sz w:val="28"/>
          <w:szCs w:val="28"/>
          <w:lang w:eastAsia="ro-RO"/>
        </w:rPr>
        <w:t xml:space="preserve"> sportive;</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d) </w:t>
      </w:r>
      <w:proofErr w:type="spellStart"/>
      <w:proofErr w:type="gramStart"/>
      <w:r>
        <w:rPr>
          <w:rFonts w:ascii="Arial Narrow" w:eastAsia="Times New Roman" w:hAnsi="Arial Narrow"/>
          <w:sz w:val="28"/>
          <w:szCs w:val="28"/>
          <w:lang w:eastAsia="ro-RO"/>
        </w:rPr>
        <w:t>perfecţionarea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sistemelor</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selecţie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pregătire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competiţionale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fiecare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ramură</w:t>
      </w:r>
      <w:proofErr w:type="spellEnd"/>
      <w:r>
        <w:rPr>
          <w:rFonts w:ascii="Arial Narrow" w:eastAsia="Times New Roman" w:hAnsi="Arial Narrow"/>
          <w:sz w:val="28"/>
          <w:szCs w:val="28"/>
          <w:lang w:eastAsia="ro-RO"/>
        </w:rPr>
        <w:t xml:space="preserve"> de sport;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e) </w:t>
      </w:r>
      <w:proofErr w:type="spellStart"/>
      <w:proofErr w:type="gramStart"/>
      <w:r>
        <w:rPr>
          <w:rFonts w:ascii="Arial Narrow" w:eastAsia="Times New Roman" w:hAnsi="Arial Narrow"/>
          <w:sz w:val="28"/>
          <w:szCs w:val="28"/>
          <w:lang w:eastAsia="ro-RO"/>
        </w:rPr>
        <w:t>susţinerea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procesului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redresare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jocurilor</w:t>
      </w:r>
      <w:proofErr w:type="spellEnd"/>
      <w:r>
        <w:rPr>
          <w:rFonts w:ascii="Arial Narrow" w:eastAsia="Times New Roman" w:hAnsi="Arial Narrow"/>
          <w:sz w:val="28"/>
          <w:szCs w:val="28"/>
          <w:lang w:eastAsia="ro-RO"/>
        </w:rPr>
        <w:t xml:space="preserve"> sportive,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funcţie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valoarea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tradiţia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gradul</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dezvoltare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fiecăruia</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nivel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naţional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internaţional</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f) </w:t>
      </w:r>
      <w:proofErr w:type="spellStart"/>
      <w:proofErr w:type="gramStart"/>
      <w:r>
        <w:rPr>
          <w:rFonts w:ascii="Arial Narrow" w:eastAsia="Times New Roman" w:hAnsi="Arial Narrow"/>
          <w:sz w:val="28"/>
          <w:szCs w:val="28"/>
          <w:lang w:eastAsia="ro-RO"/>
        </w:rPr>
        <w:t>susţinerea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sporturilor</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iarnă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vederea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amplificării</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nivel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naţional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internaţional</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g) </w:t>
      </w:r>
      <w:proofErr w:type="spellStart"/>
      <w:proofErr w:type="gramStart"/>
      <w:r>
        <w:rPr>
          <w:rFonts w:ascii="Arial Narrow" w:eastAsia="Times New Roman" w:hAnsi="Arial Narrow"/>
          <w:sz w:val="28"/>
          <w:szCs w:val="28"/>
          <w:lang w:eastAsia="ro-RO"/>
        </w:rPr>
        <w:t>încurajarea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practicării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activităţilor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fizice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sportive,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mod </w:t>
      </w:r>
      <w:proofErr w:type="spellStart"/>
      <w:r>
        <w:rPr>
          <w:rFonts w:ascii="Arial Narrow" w:eastAsia="Times New Roman" w:hAnsi="Arial Narrow"/>
          <w:sz w:val="28"/>
          <w:szCs w:val="28"/>
          <w:lang w:eastAsia="ro-RO"/>
        </w:rPr>
        <w:t>continuu</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cât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mai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mulţi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cetăţeni</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h) </w:t>
      </w:r>
      <w:proofErr w:type="spellStart"/>
      <w:proofErr w:type="gramStart"/>
      <w:r>
        <w:rPr>
          <w:rFonts w:ascii="Arial Narrow" w:eastAsia="Times New Roman" w:hAnsi="Arial Narrow"/>
          <w:sz w:val="28"/>
          <w:szCs w:val="28"/>
          <w:lang w:eastAsia="ro-RO"/>
        </w:rPr>
        <w:t>atragerea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stimularea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tuturor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categoriilor</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cetăţeni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fără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nici</w:t>
      </w:r>
      <w:proofErr w:type="spellEnd"/>
      <w:r>
        <w:rPr>
          <w:rFonts w:ascii="Arial Narrow" w:eastAsia="Times New Roman" w:hAnsi="Arial Narrow"/>
          <w:sz w:val="28"/>
          <w:szCs w:val="28"/>
          <w:lang w:eastAsia="ro-RO"/>
        </w:rPr>
        <w:t xml:space="preserve"> o </w:t>
      </w:r>
      <w:proofErr w:type="spellStart"/>
      <w:r>
        <w:rPr>
          <w:rFonts w:ascii="Arial Narrow" w:eastAsia="Times New Roman" w:hAnsi="Arial Narrow"/>
          <w:sz w:val="28"/>
          <w:szCs w:val="28"/>
          <w:lang w:eastAsia="ro-RO"/>
        </w:rPr>
        <w:t>discriminare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mod liber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voluntar</w:t>
      </w:r>
      <w:proofErr w:type="spellEnd"/>
      <w:r>
        <w:rPr>
          <w:rFonts w:ascii="Arial Narrow" w:eastAsia="Times New Roman" w:hAnsi="Arial Narrow"/>
          <w:sz w:val="28"/>
          <w:szCs w:val="28"/>
          <w:lang w:eastAsia="ro-RO"/>
        </w:rPr>
        <w:t xml:space="preserve">, independent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cadru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organizat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practicarea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activităţilor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fizice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sportive.</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w:t>
      </w:r>
      <w:proofErr w:type="spellEnd"/>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asigurarea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sustebanilităţii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dezvoltării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cluburilor</w:t>
      </w:r>
      <w:proofErr w:type="spellEnd"/>
      <w:r>
        <w:rPr>
          <w:rFonts w:ascii="Arial Narrow" w:eastAsia="Times New Roman" w:hAnsi="Arial Narrow"/>
          <w:sz w:val="28"/>
          <w:szCs w:val="28"/>
          <w:lang w:eastAsia="ro-RO"/>
        </w:rPr>
        <w:t xml:space="preserve"> sportive de </w:t>
      </w:r>
      <w:proofErr w:type="spellStart"/>
      <w:r>
        <w:rPr>
          <w:rFonts w:ascii="Arial Narrow" w:eastAsia="Times New Roman" w:hAnsi="Arial Narrow"/>
          <w:sz w:val="28"/>
          <w:szCs w:val="28"/>
          <w:lang w:eastAsia="ro-RO"/>
        </w:rPr>
        <w:t>pe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raza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comunei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diferite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ramuri</w:t>
      </w:r>
      <w:proofErr w:type="spellEnd"/>
      <w:r>
        <w:rPr>
          <w:rFonts w:ascii="Arial Narrow" w:eastAsia="Times New Roman" w:hAnsi="Arial Narrow"/>
          <w:sz w:val="28"/>
          <w:szCs w:val="28"/>
          <w:lang w:eastAsia="ro-RO"/>
        </w:rPr>
        <w:t xml:space="preserve"> sportive de </w:t>
      </w:r>
      <w:proofErr w:type="spellStart"/>
      <w:r>
        <w:rPr>
          <w:rFonts w:ascii="Arial Narrow" w:eastAsia="Times New Roman" w:hAnsi="Arial Narrow"/>
          <w:sz w:val="28"/>
          <w:szCs w:val="28"/>
          <w:lang w:eastAsia="ro-RO"/>
        </w:rPr>
        <w:t>tradiţie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fotbal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baschet</w:t>
      </w:r>
      <w:proofErr w:type="spellEnd"/>
      <w:r>
        <w:rPr>
          <w:rFonts w:ascii="Arial Narrow" w:eastAsia="Times New Roman" w:hAnsi="Arial Narrow"/>
          <w:sz w:val="28"/>
          <w:szCs w:val="28"/>
          <w:lang w:eastAsia="ro-RO"/>
        </w:rPr>
        <w:t>, etc.</w:t>
      </w:r>
    </w:p>
    <w:p w:rsidR="00130908" w:rsidRDefault="00130908" w:rsidP="00130908">
      <w:pPr>
        <w:adjustRightInd w:val="0"/>
        <w:jc w:val="both"/>
        <w:rPr>
          <w:rFonts w:ascii="Arial Narrow" w:eastAsia="Times New Roman" w:hAnsi="Arial Narrow"/>
          <w:sz w:val="28"/>
          <w:szCs w:val="28"/>
          <w:lang w:eastAsia="ro-RO"/>
        </w:rPr>
      </w:pPr>
    </w:p>
    <w:p w:rsidR="00130908" w:rsidRDefault="00130908" w:rsidP="00130908">
      <w:pPr>
        <w:adjustRightInd w:val="0"/>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Programe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pentur</w:t>
      </w:r>
      <w:proofErr w:type="spellEnd"/>
      <w:r>
        <w:rPr>
          <w:rFonts w:ascii="Arial Narrow" w:eastAsia="Times New Roman" w:hAnsi="Arial Narrow"/>
          <w:sz w:val="28"/>
          <w:szCs w:val="28"/>
          <w:lang w:eastAsia="ro-RO"/>
        </w:rPr>
        <w:t xml:space="preserve"> care se </w:t>
      </w:r>
      <w:proofErr w:type="spellStart"/>
      <w:r>
        <w:rPr>
          <w:rFonts w:ascii="Arial Narrow" w:eastAsia="Times New Roman" w:hAnsi="Arial Narrow"/>
          <w:sz w:val="28"/>
          <w:szCs w:val="28"/>
          <w:lang w:eastAsia="ro-RO"/>
        </w:rPr>
        <w:t>acorda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finantari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nerambursabile</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organizarea</w:t>
      </w:r>
      <w:proofErr w:type="spellEnd"/>
      <w:proofErr w:type="gram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competitii</w:t>
      </w:r>
      <w:proofErr w:type="spellEnd"/>
      <w:r>
        <w:rPr>
          <w:rFonts w:ascii="Arial Narrow" w:eastAsia="Times New Roman" w:hAnsi="Arial Narrow"/>
          <w:sz w:val="28"/>
          <w:szCs w:val="28"/>
          <w:lang w:eastAsia="ro-RO"/>
        </w:rPr>
        <w:t xml:space="preserve"> sportive </w:t>
      </w:r>
      <w:proofErr w:type="spellStart"/>
      <w:r>
        <w:rPr>
          <w:rFonts w:ascii="Arial Narrow" w:eastAsia="Times New Roman" w:hAnsi="Arial Narrow"/>
          <w:sz w:val="28"/>
          <w:szCs w:val="28"/>
          <w:lang w:eastAsia="ro-RO"/>
        </w:rPr>
        <w:t>si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participarea</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acestea</w:t>
      </w:r>
      <w:proofErr w:type="spellEnd"/>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efectuarea</w:t>
      </w:r>
      <w:proofErr w:type="spellEnd"/>
      <w:proofErr w:type="gram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achziţii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necesare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desfăsurarea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competitiilor</w:t>
      </w:r>
      <w:proofErr w:type="spellEnd"/>
      <w:r>
        <w:rPr>
          <w:rFonts w:ascii="Arial Narrow" w:eastAsia="Times New Roman" w:hAnsi="Arial Narrow"/>
          <w:sz w:val="28"/>
          <w:szCs w:val="28"/>
          <w:lang w:eastAsia="ro-RO"/>
        </w:rPr>
        <w:t xml:space="preserve"> sportive</w:t>
      </w:r>
    </w:p>
    <w:p w:rsidR="00130908" w:rsidRDefault="00130908" w:rsidP="00130908">
      <w:pPr>
        <w:adjustRightInd w:val="0"/>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acoperarirea</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cheltuielilor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administriative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taxe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avize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analize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medicale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etc</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p>
    <w:p w:rsidR="00130908" w:rsidRDefault="00130908" w:rsidP="00130908">
      <w:pPr>
        <w:adjustRightInd w:val="0"/>
        <w:jc w:val="both"/>
        <w:rPr>
          <w:rFonts w:ascii="Arial Narrow" w:eastAsia="Times New Roman" w:hAnsi="Arial Narrow"/>
          <w:sz w:val="28"/>
          <w:szCs w:val="28"/>
          <w:lang w:eastAsia="ro-RO"/>
        </w:rPr>
      </w:pPr>
    </w:p>
    <w:p w:rsidR="00130908" w:rsidRDefault="00130908" w:rsidP="00130908">
      <w:pPr>
        <w:adjustRightInd w:val="0"/>
        <w:jc w:val="both"/>
        <w:rPr>
          <w:rFonts w:ascii="Arial Narrow" w:eastAsia="Times New Roman" w:hAnsi="Arial Narrow"/>
          <w:sz w:val="28"/>
          <w:szCs w:val="28"/>
          <w:lang w:eastAsia="ro-RO"/>
        </w:rPr>
      </w:pP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r>
        <w:rPr>
          <w:rFonts w:ascii="Arial Narrow" w:eastAsia="Times New Roman" w:hAnsi="Arial Narrow"/>
          <w:b/>
          <w:bCs/>
          <w:sz w:val="28"/>
          <w:szCs w:val="28"/>
          <w:lang w:eastAsia="ro-RO"/>
        </w:rPr>
        <w:lastRenderedPageBreak/>
        <w:t>4. SUMA DISPONIBILĂ</w:t>
      </w:r>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sprijin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oferită</w:t>
      </w:r>
      <w:proofErr w:type="spellEnd"/>
      <w:r>
        <w:rPr>
          <w:rFonts w:ascii="Arial Narrow" w:eastAsia="Times New Roman" w:hAnsi="Arial Narrow"/>
          <w:sz w:val="28"/>
          <w:szCs w:val="28"/>
          <w:lang w:eastAsia="ro-RO"/>
        </w:rPr>
        <w:t xml:space="preserve"> de </w:t>
      </w:r>
      <w:bookmarkEnd w:id="1"/>
      <w:proofErr w:type="spellStart"/>
      <w:r>
        <w:rPr>
          <w:rFonts w:ascii="Arial Narrow" w:eastAsia="Times New Roman" w:hAnsi="Arial Narrow"/>
          <w:sz w:val="28"/>
          <w:szCs w:val="28"/>
          <w:lang w:eastAsia="ro-RO"/>
        </w:rPr>
        <w:t>Consiliul</w:t>
      </w:r>
      <w:proofErr w:type="spellEnd"/>
      <w:r>
        <w:rPr>
          <w:rFonts w:ascii="Arial Narrow" w:eastAsia="Times New Roman" w:hAnsi="Arial Narrow"/>
          <w:sz w:val="28"/>
          <w:szCs w:val="28"/>
          <w:lang w:eastAsia="ro-RO"/>
        </w:rPr>
        <w:t xml:space="preserve"> Local</w:t>
      </w:r>
    </w:p>
    <w:p w:rsidR="00130908" w:rsidRDefault="00130908" w:rsidP="00130908">
      <w:pPr>
        <w:spacing w:before="100" w:beforeAutospacing="1" w:after="100" w:afterAutospacing="1"/>
        <w:ind w:firstLine="708"/>
        <w:jc w:val="both"/>
        <w:rPr>
          <w:rFonts w:ascii="Arial Narrow" w:eastAsia="Times New Roman" w:hAnsi="Arial Narrow"/>
          <w:i/>
          <w:iCs/>
          <w:sz w:val="28"/>
          <w:szCs w:val="28"/>
          <w:lang w:eastAsia="ro-RO"/>
        </w:rPr>
      </w:pPr>
      <w:r>
        <w:rPr>
          <w:rFonts w:ascii="Arial Narrow" w:eastAsia="Times New Roman" w:hAnsi="Arial Narrow"/>
          <w:sz w:val="28"/>
          <w:szCs w:val="28"/>
          <w:lang w:eastAsia="ro-RO"/>
        </w:rPr>
        <w:t xml:space="preserve">Suma </w:t>
      </w:r>
      <w:proofErr w:type="spellStart"/>
      <w:r>
        <w:rPr>
          <w:rFonts w:ascii="Arial Narrow" w:eastAsia="Times New Roman" w:hAnsi="Arial Narrow"/>
          <w:sz w:val="28"/>
          <w:szCs w:val="28"/>
          <w:lang w:eastAsia="ro-RO"/>
        </w:rPr>
        <w:t>totală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disponibilă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anul</w:t>
      </w:r>
      <w:proofErr w:type="spellEnd"/>
      <w:r>
        <w:rPr>
          <w:rFonts w:ascii="Arial Narrow" w:eastAsia="Times New Roman" w:hAnsi="Arial Narrow"/>
          <w:sz w:val="28"/>
          <w:szCs w:val="28"/>
          <w:lang w:eastAsia="ro-RO"/>
        </w:rPr>
        <w:t xml:space="preserve"> 2020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sprijinul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al </w:t>
      </w:r>
      <w:proofErr w:type="spellStart"/>
      <w:r>
        <w:rPr>
          <w:rFonts w:ascii="Arial Narrow" w:eastAsia="Times New Roman" w:hAnsi="Arial Narrow"/>
          <w:sz w:val="28"/>
          <w:szCs w:val="28"/>
          <w:lang w:eastAsia="ro-RO"/>
        </w:rPr>
        <w:t>programelor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acţiunilor</w:t>
      </w:r>
      <w:proofErr w:type="spellEnd"/>
      <w:r>
        <w:rPr>
          <w:rFonts w:ascii="Arial Narrow" w:eastAsia="Times New Roman" w:hAnsi="Arial Narrow"/>
          <w:sz w:val="28"/>
          <w:szCs w:val="28"/>
          <w:lang w:eastAsia="ro-RO"/>
        </w:rPr>
        <w:t xml:space="preserve"> sportive din </w:t>
      </w:r>
      <w:proofErr w:type="spellStart"/>
      <w:r>
        <w:rPr>
          <w:rFonts w:ascii="Arial Narrow" w:eastAsia="Times New Roman" w:hAnsi="Arial Narrow"/>
          <w:sz w:val="28"/>
          <w:szCs w:val="28"/>
          <w:lang w:eastAsia="ro-RO"/>
        </w:rPr>
        <w:t>comuna</w:t>
      </w:r>
      <w:proofErr w:type="spellEnd"/>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este</w:t>
      </w:r>
      <w:proofErr w:type="spellEnd"/>
      <w:proofErr w:type="gramEnd"/>
      <w:r>
        <w:rPr>
          <w:rFonts w:ascii="Arial Narrow" w:eastAsia="Times New Roman" w:hAnsi="Arial Narrow"/>
          <w:sz w:val="28"/>
          <w:szCs w:val="28"/>
          <w:lang w:eastAsia="ro-RO"/>
        </w:rPr>
        <w:t xml:space="preserve"> 20.000 lei </w:t>
      </w:r>
      <w:proofErr w:type="spellStart"/>
      <w:r>
        <w:rPr>
          <w:rFonts w:ascii="Arial Narrow" w:eastAsia="Times New Roman" w:hAnsi="Arial Narrow"/>
          <w:sz w:val="28"/>
          <w:szCs w:val="28"/>
          <w:lang w:eastAsia="ro-RO"/>
        </w:rPr>
        <w:t>comform</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Hotărârii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Consiliul</w:t>
      </w:r>
      <w:proofErr w:type="spellEnd"/>
      <w:r>
        <w:rPr>
          <w:rFonts w:ascii="Arial Narrow" w:eastAsia="Times New Roman" w:hAnsi="Arial Narrow"/>
          <w:sz w:val="28"/>
          <w:szCs w:val="28"/>
          <w:lang w:eastAsia="ro-RO"/>
        </w:rPr>
        <w:t xml:space="preserve"> Local </w:t>
      </w:r>
      <w:proofErr w:type="spellStart"/>
      <w:r>
        <w:rPr>
          <w:rFonts w:ascii="Arial Narrow" w:eastAsia="Times New Roman" w:hAnsi="Arial Narrow"/>
          <w:sz w:val="28"/>
          <w:szCs w:val="28"/>
          <w:lang w:eastAsia="ro-RO"/>
        </w:rPr>
        <w:t>privind</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aprobarea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bugetului</w:t>
      </w:r>
      <w:proofErr w:type="spellEnd"/>
      <w:r>
        <w:rPr>
          <w:rFonts w:ascii="Arial Narrow" w:eastAsia="Times New Roman" w:hAnsi="Arial Narrow"/>
          <w:sz w:val="28"/>
          <w:szCs w:val="28"/>
          <w:lang w:eastAsia="ro-RO"/>
        </w:rPr>
        <w:t xml:space="preserve"> local.</w:t>
      </w:r>
    </w:p>
    <w:p w:rsidR="00130908" w:rsidRDefault="00130908" w:rsidP="00130908">
      <w:pPr>
        <w:spacing w:before="100" w:beforeAutospacing="1" w:after="100" w:afterAutospacing="1"/>
        <w:ind w:firstLine="708"/>
        <w:jc w:val="both"/>
        <w:rPr>
          <w:rFonts w:ascii="Arial Narrow" w:eastAsia="Times New Roman" w:hAnsi="Arial Narrow"/>
          <w:b/>
          <w:bCs/>
          <w:sz w:val="28"/>
          <w:szCs w:val="28"/>
          <w:lang w:eastAsia="ro-RO"/>
        </w:rPr>
      </w:pPr>
      <w:r>
        <w:rPr>
          <w:rFonts w:ascii="Arial Narrow" w:eastAsia="Times New Roman" w:hAnsi="Arial Narrow"/>
          <w:b/>
          <w:bCs/>
          <w:sz w:val="28"/>
          <w:szCs w:val="28"/>
          <w:lang w:eastAsia="ro-RO"/>
        </w:rPr>
        <w:t>5. VALOAREA SUBVENŢIEI</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Solicitanții</w:t>
      </w:r>
      <w:proofErr w:type="spellEnd"/>
      <w:r>
        <w:rPr>
          <w:rFonts w:ascii="Arial Narrow" w:eastAsia="Times New Roman" w:hAnsi="Arial Narrow"/>
          <w:sz w:val="28"/>
          <w:szCs w:val="28"/>
          <w:lang w:eastAsia="ro-RO"/>
        </w:rPr>
        <w:t xml:space="preserve"> pot </w:t>
      </w:r>
      <w:proofErr w:type="spellStart"/>
      <w:r>
        <w:rPr>
          <w:rFonts w:ascii="Arial Narrow" w:eastAsia="Times New Roman" w:hAnsi="Arial Narrow"/>
          <w:sz w:val="28"/>
          <w:szCs w:val="28"/>
          <w:lang w:eastAsia="ro-RO"/>
        </w:rPr>
        <w:t>primi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sprijin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b/>
          <w:sz w:val="28"/>
          <w:szCs w:val="28"/>
          <w:lang w:eastAsia="ro-RO"/>
        </w:rPr>
        <w:t>numai</w:t>
      </w:r>
      <w:proofErr w:type="spellEnd"/>
      <w:r>
        <w:rPr>
          <w:rFonts w:ascii="Arial Narrow" w:eastAsia="Times New Roman" w:hAnsi="Arial Narrow"/>
          <w:b/>
          <w:sz w:val="28"/>
          <w:szCs w:val="28"/>
          <w:lang w:eastAsia="ro-RO"/>
        </w:rPr>
        <w:t xml:space="preserve"> </w:t>
      </w:r>
      <w:proofErr w:type="spellStart"/>
      <w:r>
        <w:rPr>
          <w:rFonts w:ascii="Arial Narrow" w:eastAsia="Times New Roman" w:hAnsi="Arial Narrow"/>
          <w:b/>
          <w:sz w:val="28"/>
          <w:szCs w:val="28"/>
          <w:lang w:eastAsia="ro-RO"/>
        </w:rPr>
        <w:t>pentru</w:t>
      </w:r>
      <w:proofErr w:type="spellEnd"/>
      <w:r>
        <w:rPr>
          <w:rFonts w:ascii="Arial Narrow" w:eastAsia="Times New Roman" w:hAnsi="Arial Narrow"/>
          <w:b/>
          <w:sz w:val="28"/>
          <w:szCs w:val="28"/>
          <w:lang w:eastAsia="ro-RO"/>
        </w:rPr>
        <w:t xml:space="preserve"> </w:t>
      </w:r>
      <w:proofErr w:type="gramStart"/>
      <w:r>
        <w:rPr>
          <w:rFonts w:ascii="Arial Narrow" w:eastAsia="Times New Roman" w:hAnsi="Arial Narrow"/>
          <w:b/>
          <w:sz w:val="28"/>
          <w:szCs w:val="28"/>
          <w:lang w:eastAsia="ro-RO"/>
        </w:rPr>
        <w:t>un</w:t>
      </w:r>
      <w:proofErr w:type="gramEnd"/>
      <w:r>
        <w:rPr>
          <w:rFonts w:ascii="Arial Narrow" w:eastAsia="Times New Roman" w:hAnsi="Arial Narrow"/>
          <w:b/>
          <w:sz w:val="28"/>
          <w:szCs w:val="28"/>
          <w:lang w:eastAsia="ro-RO"/>
        </w:rPr>
        <w:t xml:space="preserve"> </w:t>
      </w:r>
      <w:proofErr w:type="spellStart"/>
      <w:r>
        <w:rPr>
          <w:rFonts w:ascii="Arial Narrow" w:eastAsia="Times New Roman" w:hAnsi="Arial Narrow"/>
          <w:b/>
          <w:sz w:val="28"/>
          <w:szCs w:val="28"/>
          <w:lang w:eastAsia="ro-RO"/>
        </w:rPr>
        <w:t>singur</w:t>
      </w:r>
      <w:proofErr w:type="spellEnd"/>
      <w:r>
        <w:rPr>
          <w:rFonts w:ascii="Arial Narrow" w:eastAsia="Times New Roman" w:hAnsi="Arial Narrow"/>
          <w:b/>
          <w:sz w:val="28"/>
          <w:szCs w:val="28"/>
          <w:lang w:eastAsia="ro-RO"/>
        </w:rPr>
        <w:t xml:space="preserve"> </w:t>
      </w:r>
      <w:proofErr w:type="spellStart"/>
      <w:r>
        <w:rPr>
          <w:rFonts w:ascii="Arial Narrow" w:eastAsia="Times New Roman" w:hAnsi="Arial Narrow"/>
          <w:b/>
          <w:sz w:val="28"/>
          <w:szCs w:val="28"/>
          <w:lang w:eastAsia="ro-RO"/>
        </w:rPr>
        <w:t>proiect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Valoarea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finanț</w:t>
      </w:r>
      <w:proofErr w:type="gramStart"/>
      <w:r>
        <w:rPr>
          <w:rFonts w:ascii="Arial Narrow" w:eastAsia="Times New Roman" w:hAnsi="Arial Narrow"/>
          <w:sz w:val="28"/>
          <w:szCs w:val="28"/>
          <w:lang w:eastAsia="ro-RO"/>
        </w:rPr>
        <w:t>ării</w:t>
      </w:r>
      <w:proofErr w:type="spellEnd"/>
      <w:r>
        <w:rPr>
          <w:rFonts w:ascii="Arial Narrow" w:eastAsia="Times New Roman" w:hAnsi="Arial Narrow"/>
          <w:sz w:val="28"/>
          <w:szCs w:val="28"/>
          <w:lang w:eastAsia="ro-RO"/>
        </w:rPr>
        <w:t xml:space="preserve">  nu</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poate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depăși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mai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mult</w:t>
      </w:r>
      <w:proofErr w:type="spellEnd"/>
      <w:r>
        <w:rPr>
          <w:rFonts w:ascii="Arial Narrow" w:eastAsia="Times New Roman" w:hAnsi="Arial Narrow"/>
          <w:sz w:val="28"/>
          <w:szCs w:val="28"/>
          <w:lang w:eastAsia="ro-RO"/>
        </w:rPr>
        <w:t xml:space="preserve"> de 90% din </w:t>
      </w:r>
      <w:proofErr w:type="spellStart"/>
      <w:r>
        <w:rPr>
          <w:rFonts w:ascii="Arial Narrow" w:eastAsia="Times New Roman" w:hAnsi="Arial Narrow"/>
          <w:sz w:val="28"/>
          <w:szCs w:val="28"/>
          <w:lang w:eastAsia="ro-RO"/>
        </w:rPr>
        <w:t>valoarea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proiectului</w:t>
      </w:r>
      <w:proofErr w:type="spellEnd"/>
      <w:r>
        <w:rPr>
          <w:rFonts w:ascii="Arial Narrow" w:eastAsia="Times New Roman" w:hAnsi="Arial Narrow"/>
          <w:sz w:val="28"/>
          <w:szCs w:val="28"/>
          <w:lang w:eastAsia="ro-RO"/>
        </w:rPr>
        <w:t>.</w:t>
      </w:r>
    </w:p>
    <w:p w:rsidR="00130908" w:rsidRDefault="00130908" w:rsidP="00130908">
      <w:pPr>
        <w:spacing w:before="100" w:beforeAutospacing="1" w:after="100" w:afterAutospacing="1"/>
        <w:ind w:firstLine="708"/>
        <w:jc w:val="both"/>
        <w:rPr>
          <w:rFonts w:ascii="Arial Narrow" w:eastAsia="Times New Roman" w:hAnsi="Arial Narrow"/>
          <w:b/>
          <w:bCs/>
          <w:sz w:val="28"/>
          <w:szCs w:val="28"/>
          <w:lang w:eastAsia="ro-RO"/>
        </w:rPr>
      </w:pPr>
      <w:r>
        <w:rPr>
          <w:rFonts w:ascii="Arial Narrow" w:eastAsia="Times New Roman" w:hAnsi="Arial Narrow"/>
          <w:b/>
          <w:bCs/>
          <w:sz w:val="28"/>
          <w:szCs w:val="28"/>
          <w:lang w:eastAsia="ro-RO"/>
        </w:rPr>
        <w:t xml:space="preserve">6. REGULI PRIVIND MODUL </w:t>
      </w:r>
      <w:proofErr w:type="gramStart"/>
      <w:r>
        <w:rPr>
          <w:rFonts w:ascii="Arial Narrow" w:eastAsia="Times New Roman" w:hAnsi="Arial Narrow"/>
          <w:b/>
          <w:bCs/>
          <w:sz w:val="28"/>
          <w:szCs w:val="28"/>
          <w:lang w:eastAsia="ro-RO"/>
        </w:rPr>
        <w:t>DE  PREZENTARE</w:t>
      </w:r>
      <w:proofErr w:type="gramEnd"/>
      <w:r>
        <w:rPr>
          <w:rFonts w:ascii="Arial Narrow" w:eastAsia="Times New Roman" w:hAnsi="Arial Narrow"/>
          <w:b/>
          <w:bCs/>
          <w:sz w:val="28"/>
          <w:szCs w:val="28"/>
          <w:lang w:eastAsia="ro-RO"/>
        </w:rPr>
        <w:t xml:space="preserve"> AL CERERII DE SPRIJIN FINANCIAR</w:t>
      </w:r>
    </w:p>
    <w:p w:rsidR="00130908" w:rsidRDefault="00130908" w:rsidP="00130908">
      <w:pPr>
        <w:numPr>
          <w:ilvl w:val="1"/>
          <w:numId w:val="2"/>
        </w:numPr>
        <w:tabs>
          <w:tab w:val="num" w:pos="1080"/>
        </w:tabs>
        <w:spacing w:before="100" w:beforeAutospacing="1" w:after="100" w:afterAutospacing="1"/>
        <w:ind w:left="90" w:firstLine="990"/>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Documentaţia</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solicitare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sprijinului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se </w:t>
      </w:r>
      <w:proofErr w:type="spellStart"/>
      <w:r>
        <w:rPr>
          <w:rFonts w:ascii="Arial Narrow" w:eastAsia="Times New Roman" w:hAnsi="Arial Narrow"/>
          <w:sz w:val="28"/>
          <w:szCs w:val="28"/>
          <w:lang w:eastAsia="ro-RO"/>
        </w:rPr>
        <w:t>întocmeşte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două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exemplare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seturi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formă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dactilografiată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se </w:t>
      </w:r>
      <w:proofErr w:type="spellStart"/>
      <w:r>
        <w:rPr>
          <w:rFonts w:ascii="Arial Narrow" w:eastAsia="Times New Roman" w:hAnsi="Arial Narrow"/>
          <w:sz w:val="28"/>
          <w:szCs w:val="28"/>
          <w:lang w:eastAsia="ro-RO"/>
        </w:rPr>
        <w:t>înaintează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pachet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închis</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registratura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Primăriei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adresa</w:t>
      </w:r>
      <w:proofErr w:type="spellEnd"/>
      <w:r>
        <w:rPr>
          <w:rFonts w:ascii="Arial Narrow" w:eastAsia="Times New Roman" w:hAnsi="Arial Narrow"/>
          <w:sz w:val="28"/>
          <w:szCs w:val="28"/>
          <w:lang w:eastAsia="ro-RO"/>
        </w:rPr>
        <w:t xml:space="preserve">: </w:t>
      </w:r>
    </w:p>
    <w:p w:rsidR="00130908" w:rsidRDefault="00130908" w:rsidP="00130908">
      <w:pPr>
        <w:spacing w:before="100" w:beforeAutospacing="1" w:after="100" w:afterAutospacing="1"/>
        <w:jc w:val="center"/>
        <w:rPr>
          <w:rFonts w:ascii="Arial Narrow" w:eastAsia="Times New Roman" w:hAnsi="Arial Narrow"/>
          <w:i/>
          <w:iCs/>
          <w:sz w:val="28"/>
          <w:szCs w:val="28"/>
          <w:lang w:eastAsia="ro-RO"/>
        </w:rPr>
      </w:pPr>
      <w:proofErr w:type="spellStart"/>
      <w:r>
        <w:rPr>
          <w:rFonts w:ascii="Arial Narrow" w:eastAsia="Times New Roman" w:hAnsi="Arial Narrow"/>
          <w:i/>
          <w:iCs/>
          <w:sz w:val="28"/>
          <w:szCs w:val="28"/>
          <w:lang w:eastAsia="ro-RO"/>
        </w:rPr>
        <w:t>Primăria</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Comunei</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Acăţari</w:t>
      </w:r>
      <w:proofErr w:type="spellEnd"/>
      <w:r>
        <w:rPr>
          <w:rFonts w:ascii="Arial Narrow" w:eastAsia="Times New Roman" w:hAnsi="Arial Narrow"/>
          <w:i/>
          <w:iCs/>
          <w:sz w:val="28"/>
          <w:szCs w:val="28"/>
          <w:lang w:eastAsia="ro-RO"/>
        </w:rPr>
        <w:t xml:space="preserve"> </w:t>
      </w:r>
    </w:p>
    <w:p w:rsidR="00130908" w:rsidRDefault="00130908" w:rsidP="00130908">
      <w:pPr>
        <w:spacing w:before="100" w:beforeAutospacing="1" w:after="100" w:afterAutospacing="1"/>
        <w:jc w:val="center"/>
        <w:rPr>
          <w:rFonts w:ascii="Arial Narrow" w:eastAsia="Times New Roman" w:hAnsi="Arial Narrow"/>
          <w:i/>
          <w:iCs/>
          <w:sz w:val="28"/>
          <w:szCs w:val="28"/>
          <w:lang w:eastAsia="ro-RO"/>
        </w:rPr>
      </w:pPr>
      <w:proofErr w:type="spellStart"/>
      <w:r>
        <w:rPr>
          <w:rFonts w:ascii="Arial Narrow" w:eastAsia="Times New Roman" w:hAnsi="Arial Narrow"/>
          <w:i/>
          <w:iCs/>
          <w:sz w:val="28"/>
          <w:szCs w:val="28"/>
          <w:lang w:eastAsia="ro-RO"/>
        </w:rPr>
        <w:t>Acăţari</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Principală</w:t>
      </w:r>
      <w:proofErr w:type="spellEnd"/>
      <w:r>
        <w:rPr>
          <w:rFonts w:ascii="Arial Narrow" w:eastAsia="Times New Roman" w:hAnsi="Arial Narrow"/>
          <w:i/>
          <w:iCs/>
          <w:sz w:val="28"/>
          <w:szCs w:val="28"/>
          <w:lang w:eastAsia="ro-RO"/>
        </w:rPr>
        <w:t xml:space="preserve"> .214, cod 547005</w:t>
      </w:r>
    </w:p>
    <w:p w:rsidR="00130908" w:rsidRDefault="00130908" w:rsidP="00130908">
      <w:pPr>
        <w:spacing w:before="100" w:beforeAutospacing="1" w:after="100" w:afterAutospacing="1"/>
        <w:jc w:val="center"/>
        <w:rPr>
          <w:rFonts w:ascii="Arial Narrow" w:eastAsia="Times New Roman" w:hAnsi="Arial Narrow"/>
          <w:b/>
          <w:bCs/>
          <w:i/>
          <w:iCs/>
          <w:sz w:val="28"/>
          <w:szCs w:val="28"/>
          <w:lang w:eastAsia="ro-RO"/>
        </w:rPr>
      </w:pPr>
      <w:proofErr w:type="spellStart"/>
      <w:r>
        <w:rPr>
          <w:rFonts w:ascii="Arial Narrow" w:eastAsia="Times New Roman" w:hAnsi="Arial Narrow"/>
          <w:b/>
          <w:bCs/>
          <w:i/>
          <w:iCs/>
          <w:sz w:val="28"/>
          <w:szCs w:val="28"/>
          <w:lang w:eastAsia="ro-RO"/>
        </w:rPr>
        <w:t>Solicitare</w:t>
      </w:r>
      <w:proofErr w:type="spellEnd"/>
      <w:r>
        <w:rPr>
          <w:rFonts w:ascii="Arial Narrow" w:eastAsia="Times New Roman" w:hAnsi="Arial Narrow"/>
          <w:b/>
          <w:bCs/>
          <w:i/>
          <w:iCs/>
          <w:sz w:val="28"/>
          <w:szCs w:val="28"/>
          <w:lang w:eastAsia="ro-RO"/>
        </w:rPr>
        <w:t xml:space="preserve"> de </w:t>
      </w:r>
      <w:proofErr w:type="spellStart"/>
      <w:r>
        <w:rPr>
          <w:rFonts w:ascii="Arial Narrow" w:eastAsia="Times New Roman" w:hAnsi="Arial Narrow"/>
          <w:b/>
          <w:bCs/>
          <w:i/>
          <w:iCs/>
          <w:sz w:val="28"/>
          <w:szCs w:val="28"/>
          <w:lang w:eastAsia="ro-RO"/>
        </w:rPr>
        <w:t>sprijin</w:t>
      </w:r>
      <w:proofErr w:type="spellEnd"/>
      <w:r>
        <w:rPr>
          <w:rFonts w:ascii="Arial Narrow" w:eastAsia="Times New Roman" w:hAnsi="Arial Narrow"/>
          <w:b/>
          <w:bCs/>
          <w:i/>
          <w:iCs/>
          <w:sz w:val="28"/>
          <w:szCs w:val="28"/>
          <w:lang w:eastAsia="ro-RO"/>
        </w:rPr>
        <w:t xml:space="preserve"> </w:t>
      </w:r>
      <w:proofErr w:type="spellStart"/>
      <w:r>
        <w:rPr>
          <w:rFonts w:ascii="Arial Narrow" w:eastAsia="Times New Roman" w:hAnsi="Arial Narrow"/>
          <w:b/>
          <w:bCs/>
          <w:i/>
          <w:iCs/>
          <w:sz w:val="28"/>
          <w:szCs w:val="28"/>
          <w:lang w:eastAsia="ro-RO"/>
        </w:rPr>
        <w:t>financiar</w:t>
      </w:r>
      <w:proofErr w:type="spellEnd"/>
      <w:r>
        <w:rPr>
          <w:rFonts w:ascii="Arial Narrow" w:eastAsia="Times New Roman" w:hAnsi="Arial Narrow"/>
          <w:b/>
          <w:bCs/>
          <w:i/>
          <w:iCs/>
          <w:sz w:val="28"/>
          <w:szCs w:val="28"/>
          <w:lang w:eastAsia="ro-RO"/>
        </w:rPr>
        <w:t xml:space="preserve"> </w:t>
      </w:r>
      <w:proofErr w:type="spellStart"/>
      <w:r>
        <w:rPr>
          <w:rFonts w:ascii="Arial Narrow" w:eastAsia="Times New Roman" w:hAnsi="Arial Narrow"/>
          <w:b/>
          <w:bCs/>
          <w:i/>
          <w:iCs/>
          <w:sz w:val="28"/>
          <w:szCs w:val="28"/>
          <w:lang w:eastAsia="ro-RO"/>
        </w:rPr>
        <w:t>pentru</w:t>
      </w:r>
      <w:proofErr w:type="spellEnd"/>
      <w:r>
        <w:rPr>
          <w:rFonts w:ascii="Arial Narrow" w:eastAsia="Times New Roman" w:hAnsi="Arial Narrow"/>
          <w:b/>
          <w:bCs/>
          <w:i/>
          <w:iCs/>
          <w:sz w:val="28"/>
          <w:szCs w:val="28"/>
          <w:lang w:eastAsia="ro-RO"/>
        </w:rPr>
        <w:t xml:space="preserve"> </w:t>
      </w:r>
      <w:proofErr w:type="spellStart"/>
      <w:r>
        <w:rPr>
          <w:rFonts w:ascii="Arial Narrow" w:eastAsia="Times New Roman" w:hAnsi="Arial Narrow"/>
          <w:b/>
          <w:bCs/>
          <w:i/>
          <w:iCs/>
          <w:sz w:val="28"/>
          <w:szCs w:val="28"/>
          <w:lang w:eastAsia="ro-RO"/>
        </w:rPr>
        <w:t>anul</w:t>
      </w:r>
      <w:proofErr w:type="spellEnd"/>
      <w:r>
        <w:rPr>
          <w:rFonts w:ascii="Arial Narrow" w:eastAsia="Times New Roman" w:hAnsi="Arial Narrow"/>
          <w:b/>
          <w:bCs/>
          <w:i/>
          <w:iCs/>
          <w:sz w:val="28"/>
          <w:szCs w:val="28"/>
          <w:lang w:eastAsia="ro-RO"/>
        </w:rPr>
        <w:t xml:space="preserve"> 2020</w:t>
      </w:r>
    </w:p>
    <w:p w:rsidR="00130908" w:rsidRDefault="00130908" w:rsidP="00130908">
      <w:pPr>
        <w:spacing w:before="100" w:beforeAutospacing="1" w:after="100" w:afterAutospacing="1"/>
        <w:jc w:val="center"/>
        <w:rPr>
          <w:rFonts w:ascii="Arial Narrow" w:eastAsia="Times New Roman" w:hAnsi="Arial Narrow"/>
          <w:i/>
          <w:iCs/>
          <w:sz w:val="28"/>
          <w:szCs w:val="28"/>
          <w:lang w:eastAsia="ro-RO"/>
        </w:rPr>
      </w:pPr>
      <w:proofErr w:type="spellStart"/>
      <w:r>
        <w:rPr>
          <w:rFonts w:ascii="Arial Narrow" w:eastAsia="Times New Roman" w:hAnsi="Arial Narrow"/>
          <w:i/>
          <w:iCs/>
          <w:sz w:val="28"/>
          <w:szCs w:val="28"/>
          <w:lang w:eastAsia="ro-RO"/>
        </w:rPr>
        <w:t>Numele</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şi</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adresa</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completă</w:t>
      </w:r>
      <w:proofErr w:type="spellEnd"/>
      <w:r>
        <w:rPr>
          <w:rFonts w:ascii="Arial Narrow" w:eastAsia="Times New Roman" w:hAnsi="Arial Narrow"/>
          <w:i/>
          <w:iCs/>
          <w:sz w:val="28"/>
          <w:szCs w:val="28"/>
          <w:lang w:eastAsia="ro-RO"/>
        </w:rPr>
        <w:t xml:space="preserve"> a </w:t>
      </w:r>
      <w:proofErr w:type="spellStart"/>
      <w:r>
        <w:rPr>
          <w:rFonts w:ascii="Arial Narrow" w:eastAsia="Times New Roman" w:hAnsi="Arial Narrow"/>
          <w:i/>
          <w:iCs/>
          <w:sz w:val="28"/>
          <w:szCs w:val="28"/>
          <w:lang w:eastAsia="ro-RO"/>
        </w:rPr>
        <w:t>structurii</w:t>
      </w:r>
      <w:proofErr w:type="spellEnd"/>
      <w:r>
        <w:rPr>
          <w:rFonts w:ascii="Arial Narrow" w:eastAsia="Times New Roman" w:hAnsi="Arial Narrow"/>
          <w:i/>
          <w:iCs/>
          <w:sz w:val="28"/>
          <w:szCs w:val="28"/>
          <w:lang w:eastAsia="ro-RO"/>
        </w:rPr>
        <w:t xml:space="preserve"> sportive </w:t>
      </w:r>
      <w:proofErr w:type="spellStart"/>
      <w:r>
        <w:rPr>
          <w:rFonts w:ascii="Arial Narrow" w:eastAsia="Times New Roman" w:hAnsi="Arial Narrow"/>
          <w:i/>
          <w:iCs/>
          <w:sz w:val="28"/>
          <w:szCs w:val="28"/>
          <w:lang w:eastAsia="ro-RO"/>
        </w:rPr>
        <w:t>sau</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persoanei</w:t>
      </w:r>
      <w:proofErr w:type="spellEnd"/>
      <w:r>
        <w:rPr>
          <w:rFonts w:ascii="Arial Narrow" w:eastAsia="Times New Roman" w:hAnsi="Arial Narrow"/>
          <w:i/>
          <w:iCs/>
          <w:sz w:val="28"/>
          <w:szCs w:val="28"/>
          <w:lang w:eastAsia="ro-RO"/>
        </w:rPr>
        <w:t xml:space="preserve"> </w:t>
      </w:r>
      <w:proofErr w:type="spellStart"/>
      <w:r>
        <w:rPr>
          <w:rFonts w:ascii="Arial Narrow" w:eastAsia="Times New Roman" w:hAnsi="Arial Narrow"/>
          <w:i/>
          <w:iCs/>
          <w:sz w:val="28"/>
          <w:szCs w:val="28"/>
          <w:lang w:eastAsia="ro-RO"/>
        </w:rPr>
        <w:t>fizice</w:t>
      </w:r>
      <w:proofErr w:type="spellEnd"/>
    </w:p>
    <w:p w:rsidR="00130908" w:rsidRDefault="00130908" w:rsidP="00130908">
      <w:pPr>
        <w:numPr>
          <w:ilvl w:val="1"/>
          <w:numId w:val="2"/>
        </w:numPr>
        <w:spacing w:before="100" w:beforeAutospacing="1" w:after="100" w:afterAutospacing="1"/>
        <w:ind w:hanging="306"/>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Documentaţia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trebuie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conţină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următoarele</w:t>
      </w:r>
      <w:proofErr w:type="spellEnd"/>
      <w:r>
        <w:rPr>
          <w:rFonts w:ascii="Arial Narrow" w:eastAsia="Times New Roman" w:hAnsi="Arial Narrow"/>
          <w:sz w:val="28"/>
          <w:szCs w:val="28"/>
          <w:lang w:eastAsia="ro-RO"/>
        </w:rPr>
        <w:t>:</w:t>
      </w:r>
    </w:p>
    <w:p w:rsidR="00130908" w:rsidRDefault="00130908" w:rsidP="00130908">
      <w:pPr>
        <w:spacing w:before="100" w:beforeAutospacing="1" w:after="100" w:afterAutospacing="1"/>
        <w:ind w:left="90" w:firstLine="618"/>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bCs/>
          <w:sz w:val="28"/>
          <w:szCs w:val="28"/>
          <w:lang w:eastAsia="ro-RO"/>
        </w:rPr>
        <w:t>formularul</w:t>
      </w:r>
      <w:proofErr w:type="spellEnd"/>
      <w:proofErr w:type="gramEnd"/>
      <w:r>
        <w:rPr>
          <w:rFonts w:ascii="Arial Narrow" w:eastAsia="Times New Roman" w:hAnsi="Arial Narrow"/>
          <w:bCs/>
          <w:sz w:val="28"/>
          <w:szCs w:val="28"/>
          <w:lang w:eastAsia="ro-RO"/>
        </w:rPr>
        <w:t xml:space="preserve"> de </w:t>
      </w:r>
      <w:proofErr w:type="spellStart"/>
      <w:r>
        <w:rPr>
          <w:rFonts w:ascii="Arial Narrow" w:eastAsia="Times New Roman" w:hAnsi="Arial Narrow"/>
          <w:bCs/>
          <w:sz w:val="28"/>
          <w:szCs w:val="28"/>
          <w:lang w:eastAsia="ro-RO"/>
        </w:rPr>
        <w:t>solicitare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sprijinului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w:t>
      </w:r>
      <w:r>
        <w:rPr>
          <w:rFonts w:ascii="Arial Narrow" w:eastAsia="Times New Roman" w:hAnsi="Arial Narrow"/>
          <w:b/>
          <w:sz w:val="28"/>
          <w:szCs w:val="28"/>
          <w:lang w:eastAsia="ro-RO"/>
        </w:rPr>
        <w:t>CF</w:t>
      </w:r>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precum</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bugetul</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venituri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cheltuieli</w:t>
      </w:r>
      <w:proofErr w:type="spellEnd"/>
      <w:r>
        <w:rPr>
          <w:rFonts w:ascii="Arial Narrow" w:eastAsia="Times New Roman" w:hAnsi="Arial Narrow"/>
          <w:sz w:val="28"/>
          <w:szCs w:val="28"/>
          <w:lang w:eastAsia="ro-RO"/>
        </w:rPr>
        <w:t xml:space="preserve"> al </w:t>
      </w:r>
      <w:proofErr w:type="spellStart"/>
      <w:r>
        <w:rPr>
          <w:rFonts w:ascii="Arial Narrow" w:eastAsia="Times New Roman" w:hAnsi="Arial Narrow"/>
          <w:sz w:val="28"/>
          <w:szCs w:val="28"/>
          <w:lang w:eastAsia="ro-RO"/>
        </w:rPr>
        <w:t>programului</w:t>
      </w:r>
      <w:proofErr w:type="spellEnd"/>
      <w:r>
        <w:rPr>
          <w:rFonts w:ascii="Arial Narrow" w:eastAsia="Times New Roman" w:hAnsi="Arial Narrow"/>
          <w:sz w:val="28"/>
          <w:szCs w:val="28"/>
          <w:lang w:eastAsia="ro-RO"/>
        </w:rPr>
        <w:t>/</w:t>
      </w:r>
      <w:proofErr w:type="spellStart"/>
      <w:r>
        <w:rPr>
          <w:rFonts w:ascii="Arial Narrow" w:eastAsia="Times New Roman" w:hAnsi="Arial Narrow"/>
          <w:sz w:val="28"/>
          <w:szCs w:val="28"/>
          <w:lang w:eastAsia="ro-RO"/>
        </w:rPr>
        <w:t>acţiunii</w:t>
      </w:r>
      <w:proofErr w:type="spellEnd"/>
      <w:r>
        <w:rPr>
          <w:rFonts w:ascii="Arial Narrow" w:eastAsia="Times New Roman" w:hAnsi="Arial Narrow"/>
          <w:sz w:val="28"/>
          <w:szCs w:val="28"/>
          <w:lang w:eastAsia="ro-RO"/>
        </w:rPr>
        <w:t xml:space="preserve"> (</w:t>
      </w:r>
      <w:r>
        <w:rPr>
          <w:rFonts w:ascii="Arial Narrow" w:eastAsia="Times New Roman" w:hAnsi="Arial Narrow"/>
          <w:b/>
          <w:sz w:val="28"/>
          <w:szCs w:val="28"/>
          <w:lang w:eastAsia="ro-RO"/>
        </w:rPr>
        <w:t>FB</w:t>
      </w:r>
      <w:r>
        <w:rPr>
          <w:rFonts w:ascii="Arial Narrow" w:eastAsia="Times New Roman" w:hAnsi="Arial Narrow"/>
          <w:sz w:val="28"/>
          <w:szCs w:val="28"/>
          <w:lang w:eastAsia="ro-RO"/>
        </w:rPr>
        <w:t>),</w:t>
      </w:r>
      <w:r>
        <w:rPr>
          <w:rFonts w:ascii="Arial Narrow" w:eastAsia="Times New Roman" w:hAnsi="Arial Narrow"/>
          <w:b/>
          <w:bCs/>
          <w:sz w:val="28"/>
          <w:szCs w:val="28"/>
          <w:lang w:eastAsia="ro-RO"/>
        </w:rPr>
        <w:t xml:space="preserve"> </w:t>
      </w:r>
      <w:r>
        <w:rPr>
          <w:rFonts w:ascii="Arial Narrow" w:eastAsia="Times New Roman" w:hAnsi="Arial Narrow"/>
          <w:bCs/>
          <w:sz w:val="28"/>
          <w:szCs w:val="28"/>
          <w:lang w:eastAsia="ro-RO"/>
        </w:rPr>
        <w:t>care</w:t>
      </w:r>
      <w:r>
        <w:rPr>
          <w:rFonts w:ascii="Arial Narrow" w:eastAsia="Times New Roman" w:hAnsi="Arial Narrow"/>
          <w:b/>
          <w:bCs/>
          <w:sz w:val="28"/>
          <w:szCs w:val="28"/>
          <w:lang w:eastAsia="ro-RO"/>
        </w:rPr>
        <w:t xml:space="preserve"> </w:t>
      </w:r>
      <w:r>
        <w:rPr>
          <w:rFonts w:ascii="Arial Narrow" w:eastAsia="Times New Roman" w:hAnsi="Arial Narrow"/>
          <w:sz w:val="28"/>
          <w:szCs w:val="28"/>
          <w:lang w:eastAsia="ro-RO"/>
        </w:rPr>
        <w:t xml:space="preserve">se </w:t>
      </w:r>
      <w:proofErr w:type="spellStart"/>
      <w:r>
        <w:rPr>
          <w:rFonts w:ascii="Arial Narrow" w:eastAsia="Times New Roman" w:hAnsi="Arial Narrow"/>
          <w:sz w:val="28"/>
          <w:szCs w:val="28"/>
          <w:lang w:eastAsia="ro-RO"/>
        </w:rPr>
        <w:t>completează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obligatoriu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dactilografiere</w:t>
      </w:r>
      <w:proofErr w:type="spellEnd"/>
      <w:r>
        <w:rPr>
          <w:rFonts w:ascii="Arial Narrow" w:eastAsia="Times New Roman" w:hAnsi="Arial Narrow"/>
          <w:sz w:val="28"/>
          <w:szCs w:val="28"/>
          <w:lang w:eastAsia="ro-RO"/>
        </w:rPr>
        <w:t>/</w:t>
      </w:r>
      <w:proofErr w:type="spellStart"/>
      <w:r>
        <w:rPr>
          <w:rFonts w:ascii="Arial Narrow" w:eastAsia="Times New Roman" w:hAnsi="Arial Narrow"/>
          <w:sz w:val="28"/>
          <w:szCs w:val="28"/>
          <w:lang w:eastAsia="ro-RO"/>
        </w:rPr>
        <w:t>tehnoredactare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care se pot </w:t>
      </w:r>
      <w:proofErr w:type="spellStart"/>
      <w:r>
        <w:rPr>
          <w:rFonts w:ascii="Arial Narrow" w:eastAsia="Times New Roman" w:hAnsi="Arial Narrow"/>
          <w:sz w:val="28"/>
          <w:szCs w:val="28"/>
          <w:lang w:eastAsia="ro-RO"/>
        </w:rPr>
        <w:t>obţine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pe</w:t>
      </w:r>
      <w:proofErr w:type="spellEnd"/>
      <w:r>
        <w:rPr>
          <w:rFonts w:ascii="Arial Narrow" w:eastAsia="Times New Roman" w:hAnsi="Arial Narrow"/>
          <w:sz w:val="28"/>
          <w:szCs w:val="28"/>
          <w:lang w:eastAsia="ro-RO"/>
        </w:rPr>
        <w:t xml:space="preserve"> site-</w:t>
      </w:r>
      <w:proofErr w:type="spellStart"/>
      <w:r>
        <w:rPr>
          <w:rFonts w:ascii="Arial Narrow" w:eastAsia="Times New Roman" w:hAnsi="Arial Narrow"/>
          <w:sz w:val="28"/>
          <w:szCs w:val="28"/>
          <w:lang w:eastAsia="ro-RO"/>
        </w:rPr>
        <w:t>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Primăriei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w:t>
      </w:r>
      <w:hyperlink r:id="rId5" w:history="1">
        <w:r>
          <w:rPr>
            <w:rStyle w:val="Hyperlink"/>
            <w:rFonts w:ascii="Arial Narrow" w:eastAsia="Times New Roman" w:hAnsi="Arial Narrow"/>
            <w:sz w:val="28"/>
            <w:szCs w:val="28"/>
            <w:lang w:eastAsia="ro-RO"/>
          </w:rPr>
          <w:t>www.acatari.ro</w:t>
        </w:r>
      </w:hyperlink>
      <w:r>
        <w:rPr>
          <w:rFonts w:ascii="Arial Narrow" w:eastAsia="Times New Roman" w:hAnsi="Arial Narrow"/>
          <w:sz w:val="28"/>
          <w:szCs w:val="28"/>
          <w:lang w:eastAsia="ro-RO"/>
        </w:rPr>
        <w:t xml:space="preserve"> , </w:t>
      </w:r>
      <w:proofErr w:type="spellStart"/>
      <w:r>
        <w:rPr>
          <w:rFonts w:ascii="Arial Narrow" w:eastAsia="Times New Roman" w:hAnsi="Arial Narrow"/>
          <w:sz w:val="28"/>
          <w:szCs w:val="28"/>
          <w:lang w:eastAsia="ro-RO"/>
        </w:rPr>
        <w:t>copie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după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actul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constitutiv</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statutul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organizaţiei</w:t>
      </w:r>
      <w:proofErr w:type="spellEnd"/>
      <w:r>
        <w:rPr>
          <w:rFonts w:ascii="Arial Narrow" w:eastAsia="Times New Roman" w:hAnsi="Arial Narrow"/>
          <w:sz w:val="28"/>
          <w:szCs w:val="28"/>
          <w:lang w:eastAsia="ro-RO"/>
        </w:rPr>
        <w:t>.</w:t>
      </w:r>
    </w:p>
    <w:p w:rsidR="00130908" w:rsidRDefault="00130908" w:rsidP="00130908">
      <w:pPr>
        <w:spacing w:before="100" w:beforeAutospacing="1" w:after="100" w:afterAutospacing="1"/>
        <w:ind w:firstLine="708"/>
        <w:jc w:val="both"/>
        <w:rPr>
          <w:rFonts w:ascii="Arial Narrow" w:eastAsia="Times New Roman" w:hAnsi="Arial Narrow"/>
          <w:b/>
          <w:bCs/>
          <w:sz w:val="28"/>
          <w:szCs w:val="28"/>
          <w:lang w:eastAsia="ro-RO"/>
        </w:rPr>
      </w:pPr>
      <w:r>
        <w:rPr>
          <w:rFonts w:ascii="Arial Narrow" w:eastAsia="Times New Roman" w:hAnsi="Arial Narrow"/>
          <w:b/>
          <w:bCs/>
          <w:sz w:val="28"/>
          <w:szCs w:val="28"/>
          <w:lang w:eastAsia="ro-RO"/>
        </w:rPr>
        <w:t>7. CRITERIILE DE ACORDARE A SPRIJINULUI FINANCIAR</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Toate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solicitările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primite</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termen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vor</w:t>
      </w:r>
      <w:proofErr w:type="spellEnd"/>
      <w:r>
        <w:rPr>
          <w:rFonts w:ascii="Arial Narrow" w:eastAsia="Times New Roman" w:hAnsi="Arial Narrow"/>
          <w:sz w:val="28"/>
          <w:szCs w:val="28"/>
          <w:lang w:eastAsia="ro-RO"/>
        </w:rPr>
        <w:t xml:space="preserve"> fi </w:t>
      </w:r>
      <w:proofErr w:type="spellStart"/>
      <w:r>
        <w:rPr>
          <w:rFonts w:ascii="Arial Narrow" w:eastAsia="Times New Roman" w:hAnsi="Arial Narrow"/>
          <w:sz w:val="28"/>
          <w:szCs w:val="28"/>
          <w:lang w:eastAsia="ro-RO"/>
        </w:rPr>
        <w:t>examinate</w:t>
      </w:r>
      <w:proofErr w:type="spellEnd"/>
      <w:r>
        <w:rPr>
          <w:rFonts w:ascii="Arial Narrow" w:eastAsia="Times New Roman" w:hAnsi="Arial Narrow"/>
          <w:sz w:val="28"/>
          <w:szCs w:val="28"/>
          <w:lang w:eastAsia="ro-RO"/>
        </w:rPr>
        <w:t xml:space="preserve">. </w:t>
      </w:r>
    </w:p>
    <w:p w:rsidR="00130908" w:rsidRDefault="00130908" w:rsidP="00130908">
      <w:pPr>
        <w:adjustRightInd w:val="0"/>
        <w:ind w:firstLine="708"/>
        <w:jc w:val="both"/>
        <w:rPr>
          <w:rFonts w:ascii="Arial Narrow" w:eastAsia="Times New Roman" w:hAnsi="Arial Narrow"/>
          <w:sz w:val="28"/>
          <w:szCs w:val="28"/>
          <w:lang w:eastAsia="ro-RO"/>
        </w:rPr>
      </w:pPr>
      <w:r>
        <w:rPr>
          <w:rFonts w:ascii="Arial Narrow" w:eastAsia="Times New Roman" w:hAnsi="Arial Narrow"/>
          <w:b/>
          <w:sz w:val="28"/>
          <w:szCs w:val="28"/>
          <w:u w:val="single"/>
          <w:lang w:eastAsia="ro-RO"/>
        </w:rPr>
        <w:t xml:space="preserve">Este </w:t>
      </w:r>
      <w:proofErr w:type="spellStart"/>
      <w:r>
        <w:rPr>
          <w:rFonts w:ascii="Arial Narrow" w:eastAsia="Times New Roman" w:hAnsi="Arial Narrow"/>
          <w:b/>
          <w:sz w:val="28"/>
          <w:szCs w:val="28"/>
          <w:u w:val="single"/>
          <w:lang w:eastAsia="ro-RO"/>
        </w:rPr>
        <w:t>exclus</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dintr</w:t>
      </w:r>
      <w:proofErr w:type="spellEnd"/>
      <w:r>
        <w:rPr>
          <w:rFonts w:ascii="Arial Narrow" w:eastAsia="Times New Roman" w:hAnsi="Arial Narrow"/>
          <w:sz w:val="28"/>
          <w:szCs w:val="28"/>
          <w:lang w:eastAsia="ro-RO"/>
        </w:rPr>
        <w:t xml:space="preserve">-o </w:t>
      </w:r>
      <w:proofErr w:type="spellStart"/>
      <w:r>
        <w:rPr>
          <w:rFonts w:ascii="Arial Narrow" w:eastAsia="Times New Roman" w:hAnsi="Arial Narrow"/>
          <w:sz w:val="28"/>
          <w:szCs w:val="28"/>
          <w:lang w:eastAsia="ro-RO"/>
        </w:rPr>
        <w:t>procedură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atribuirea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contractului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finanţare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nerambursabilă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respectiv</w:t>
      </w:r>
      <w:proofErr w:type="spellEnd"/>
      <w:r>
        <w:rPr>
          <w:rFonts w:ascii="Arial Narrow" w:eastAsia="Times New Roman" w:hAnsi="Arial Narrow"/>
          <w:sz w:val="28"/>
          <w:szCs w:val="28"/>
          <w:lang w:eastAsia="ro-RO"/>
        </w:rPr>
        <w:t xml:space="preserve"> nu </w:t>
      </w:r>
      <w:proofErr w:type="spellStart"/>
      <w:proofErr w:type="gramStart"/>
      <w:r>
        <w:rPr>
          <w:rFonts w:ascii="Arial Narrow" w:eastAsia="Times New Roman" w:hAnsi="Arial Narrow"/>
          <w:sz w:val="28"/>
          <w:szCs w:val="28"/>
          <w:lang w:eastAsia="ro-RO"/>
        </w:rPr>
        <w:t>este</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eligibil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solicitantul</w:t>
      </w:r>
      <w:proofErr w:type="spellEnd"/>
      <w:r>
        <w:rPr>
          <w:rFonts w:ascii="Arial Narrow" w:eastAsia="Times New Roman" w:hAnsi="Arial Narrow"/>
          <w:sz w:val="28"/>
          <w:szCs w:val="28"/>
          <w:lang w:eastAsia="ro-RO"/>
        </w:rPr>
        <w:t xml:space="preserve"> care se </w:t>
      </w:r>
      <w:proofErr w:type="spellStart"/>
      <w:r>
        <w:rPr>
          <w:rFonts w:ascii="Arial Narrow" w:eastAsia="Times New Roman" w:hAnsi="Arial Narrow"/>
          <w:sz w:val="28"/>
          <w:szCs w:val="28"/>
          <w:lang w:eastAsia="ro-RO"/>
        </w:rPr>
        <w:t>află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oricare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dintre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următoarele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situaţii</w:t>
      </w:r>
      <w:proofErr w:type="spellEnd"/>
      <w:r>
        <w:rPr>
          <w:rFonts w:ascii="Arial Narrow" w:eastAsia="Times New Roman" w:hAnsi="Arial Narrow"/>
          <w:sz w:val="28"/>
          <w:szCs w:val="28"/>
          <w:lang w:eastAsia="ro-RO"/>
        </w:rPr>
        <w:t>:</w:t>
      </w:r>
    </w:p>
    <w:p w:rsidR="00130908" w:rsidRDefault="00130908" w:rsidP="00130908">
      <w:pPr>
        <w:adjustRightInd w:val="0"/>
        <w:ind w:firstLine="708"/>
        <w:jc w:val="both"/>
        <w:rPr>
          <w:rFonts w:ascii="Arial Narrow" w:eastAsia="Times New Roman" w:hAnsi="Arial Narrow"/>
          <w:sz w:val="28"/>
          <w:szCs w:val="28"/>
          <w:lang w:eastAsia="ro-RO"/>
        </w:rPr>
      </w:pPr>
    </w:p>
    <w:p w:rsidR="00130908" w:rsidRDefault="00130908" w:rsidP="00130908">
      <w:pPr>
        <w:adjustRightInd w:val="0"/>
        <w:ind w:firstLine="708"/>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a) </w:t>
      </w:r>
      <w:proofErr w:type="gramStart"/>
      <w:r>
        <w:rPr>
          <w:rFonts w:ascii="Arial Narrow" w:eastAsia="Times New Roman" w:hAnsi="Arial Narrow"/>
          <w:sz w:val="28"/>
          <w:szCs w:val="28"/>
          <w:lang w:eastAsia="ro-RO"/>
        </w:rPr>
        <w:t>nu</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-a </w:t>
      </w:r>
      <w:proofErr w:type="spellStart"/>
      <w:r>
        <w:rPr>
          <w:rFonts w:ascii="Arial Narrow" w:eastAsia="Times New Roman" w:hAnsi="Arial Narrow"/>
          <w:sz w:val="28"/>
          <w:szCs w:val="28"/>
          <w:lang w:eastAsia="ro-RO"/>
        </w:rPr>
        <w:t>îndeplinit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obligaţiile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plată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exigibile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impozitelor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taxelor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către</w:t>
      </w:r>
      <w:proofErr w:type="spellEnd"/>
      <w:r>
        <w:rPr>
          <w:rFonts w:ascii="Arial Narrow" w:eastAsia="Times New Roman" w:hAnsi="Arial Narrow"/>
          <w:sz w:val="28"/>
          <w:szCs w:val="28"/>
          <w:lang w:eastAsia="ro-RO"/>
        </w:rPr>
        <w:t xml:space="preserve"> stat </w:t>
      </w:r>
      <w:proofErr w:type="spellStart"/>
      <w:r>
        <w:rPr>
          <w:rFonts w:ascii="Arial Narrow" w:eastAsia="Times New Roman" w:hAnsi="Arial Narrow"/>
          <w:sz w:val="28"/>
          <w:szCs w:val="28"/>
          <w:lang w:eastAsia="ro-RO"/>
        </w:rPr>
        <w:t>precum</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contribuţia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asigurările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sociale</w:t>
      </w:r>
      <w:proofErr w:type="spellEnd"/>
      <w:r>
        <w:rPr>
          <w:rFonts w:ascii="Arial Narrow" w:eastAsia="Times New Roman" w:hAnsi="Arial Narrow"/>
          <w:sz w:val="28"/>
          <w:szCs w:val="28"/>
          <w:lang w:eastAsia="ro-RO"/>
        </w:rPr>
        <w:t xml:space="preserve"> de stat;</w:t>
      </w:r>
    </w:p>
    <w:p w:rsidR="00130908" w:rsidRDefault="00130908" w:rsidP="00130908">
      <w:pPr>
        <w:adjustRightInd w:val="0"/>
        <w:jc w:val="both"/>
        <w:rPr>
          <w:rFonts w:ascii="Arial Narrow" w:eastAsia="Times New Roman" w:hAnsi="Arial Narrow"/>
          <w:sz w:val="28"/>
          <w:szCs w:val="28"/>
          <w:lang w:eastAsia="ro-RO"/>
        </w:rPr>
      </w:pPr>
    </w:p>
    <w:p w:rsidR="00130908" w:rsidRDefault="00130908" w:rsidP="00130908">
      <w:pPr>
        <w:adjustRightInd w:val="0"/>
        <w:ind w:firstLine="708"/>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b) </w:t>
      </w:r>
      <w:proofErr w:type="spellStart"/>
      <w:proofErr w:type="gramStart"/>
      <w:r>
        <w:rPr>
          <w:rFonts w:ascii="Arial Narrow" w:eastAsia="Times New Roman" w:hAnsi="Arial Narrow"/>
          <w:sz w:val="28"/>
          <w:szCs w:val="28"/>
          <w:lang w:eastAsia="ro-RO"/>
        </w:rPr>
        <w:t>furnizează</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informaţii</w:t>
      </w:r>
      <w:proofErr w:type="spellEnd"/>
      <w:r>
        <w:rPr>
          <w:rFonts w:ascii="Arial Narrow" w:eastAsia="Times New Roman" w:hAnsi="Arial Narrow"/>
          <w:sz w:val="28"/>
          <w:szCs w:val="28"/>
          <w:lang w:eastAsia="ro-RO"/>
        </w:rPr>
        <w:t xml:space="preserve"> false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documentele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prezentate</w:t>
      </w:r>
      <w:proofErr w:type="spellEnd"/>
      <w:r>
        <w:rPr>
          <w:rFonts w:ascii="Arial Narrow" w:eastAsia="Times New Roman" w:hAnsi="Arial Narrow"/>
          <w:sz w:val="28"/>
          <w:szCs w:val="28"/>
          <w:lang w:eastAsia="ro-RO"/>
        </w:rPr>
        <w:t>;</w:t>
      </w:r>
    </w:p>
    <w:p w:rsidR="00130908" w:rsidRDefault="00130908" w:rsidP="00130908">
      <w:pPr>
        <w:adjustRightInd w:val="0"/>
        <w:ind w:firstLine="708"/>
        <w:jc w:val="both"/>
        <w:rPr>
          <w:rFonts w:ascii="Arial Narrow" w:eastAsia="Times New Roman" w:hAnsi="Arial Narrow"/>
          <w:sz w:val="28"/>
          <w:szCs w:val="28"/>
          <w:lang w:eastAsia="ro-RO"/>
        </w:rPr>
      </w:pPr>
    </w:p>
    <w:p w:rsidR="00130908" w:rsidRDefault="00130908" w:rsidP="00130908">
      <w:pPr>
        <w:adjustRightInd w:val="0"/>
        <w:ind w:firstLine="708"/>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c) </w:t>
      </w:r>
      <w:proofErr w:type="gramStart"/>
      <w:r>
        <w:rPr>
          <w:rFonts w:ascii="Arial Narrow" w:eastAsia="Times New Roman" w:hAnsi="Arial Narrow"/>
          <w:sz w:val="28"/>
          <w:szCs w:val="28"/>
          <w:lang w:eastAsia="ro-RO"/>
        </w:rPr>
        <w:t>a</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comis</w:t>
      </w:r>
      <w:proofErr w:type="spellEnd"/>
      <w:r>
        <w:rPr>
          <w:rFonts w:ascii="Arial Narrow" w:eastAsia="Times New Roman" w:hAnsi="Arial Narrow"/>
          <w:sz w:val="28"/>
          <w:szCs w:val="28"/>
          <w:lang w:eastAsia="ro-RO"/>
        </w:rPr>
        <w:t xml:space="preserve"> o </w:t>
      </w:r>
      <w:proofErr w:type="spellStart"/>
      <w:r>
        <w:rPr>
          <w:rFonts w:ascii="Arial Narrow" w:eastAsia="Times New Roman" w:hAnsi="Arial Narrow"/>
          <w:sz w:val="28"/>
          <w:szCs w:val="28"/>
          <w:lang w:eastAsia="ro-RO"/>
        </w:rPr>
        <w:t>gravă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greşeală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materie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profesională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nu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-a </w:t>
      </w:r>
      <w:proofErr w:type="spellStart"/>
      <w:r>
        <w:rPr>
          <w:rFonts w:ascii="Arial Narrow" w:eastAsia="Times New Roman" w:hAnsi="Arial Narrow"/>
          <w:sz w:val="28"/>
          <w:szCs w:val="28"/>
          <w:lang w:eastAsia="ro-RO"/>
        </w:rPr>
        <w:t>îndeplinit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obligaţiile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asumate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printr</w:t>
      </w:r>
      <w:proofErr w:type="spellEnd"/>
      <w:r>
        <w:rPr>
          <w:rFonts w:ascii="Arial Narrow" w:eastAsia="Times New Roman" w:hAnsi="Arial Narrow"/>
          <w:sz w:val="28"/>
          <w:szCs w:val="28"/>
          <w:lang w:eastAsia="ro-RO"/>
        </w:rPr>
        <w:t xml:space="preserve">-un alt contract de </w:t>
      </w:r>
      <w:proofErr w:type="spellStart"/>
      <w:r>
        <w:rPr>
          <w:rFonts w:ascii="Arial Narrow" w:eastAsia="Times New Roman" w:hAnsi="Arial Narrow"/>
          <w:sz w:val="28"/>
          <w:szCs w:val="28"/>
          <w:lang w:eastAsia="ro-RO"/>
        </w:rPr>
        <w:t>finanţare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nerambursabilă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măsura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care </w:t>
      </w:r>
      <w:proofErr w:type="spellStart"/>
      <w:r>
        <w:rPr>
          <w:rFonts w:ascii="Arial Narrow" w:eastAsia="Times New Roman" w:hAnsi="Arial Narrow"/>
          <w:sz w:val="28"/>
          <w:szCs w:val="28"/>
          <w:lang w:eastAsia="ro-RO"/>
        </w:rPr>
        <w:t>autoritatea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finanţatoare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poate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aduce</w:t>
      </w:r>
      <w:proofErr w:type="spellEnd"/>
      <w:r>
        <w:rPr>
          <w:rFonts w:ascii="Arial Narrow" w:eastAsia="Times New Roman" w:hAnsi="Arial Narrow"/>
          <w:sz w:val="28"/>
          <w:szCs w:val="28"/>
          <w:lang w:eastAsia="ro-RO"/>
        </w:rPr>
        <w:t xml:space="preserve"> ca </w:t>
      </w:r>
      <w:proofErr w:type="spellStart"/>
      <w:r>
        <w:rPr>
          <w:rFonts w:ascii="Arial Narrow" w:eastAsia="Times New Roman" w:hAnsi="Arial Narrow"/>
          <w:sz w:val="28"/>
          <w:szCs w:val="28"/>
          <w:lang w:eastAsia="ro-RO"/>
        </w:rPr>
        <w:t>dovadă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mijloace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probante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acest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sens</w:t>
      </w:r>
      <w:proofErr w:type="spellEnd"/>
      <w:r>
        <w:rPr>
          <w:rFonts w:ascii="Arial Narrow" w:eastAsia="Times New Roman" w:hAnsi="Arial Narrow"/>
          <w:sz w:val="28"/>
          <w:szCs w:val="28"/>
          <w:lang w:eastAsia="ro-RO"/>
        </w:rPr>
        <w:t>;</w:t>
      </w:r>
    </w:p>
    <w:p w:rsidR="00130908" w:rsidRDefault="00130908" w:rsidP="00130908">
      <w:pPr>
        <w:adjustRightInd w:val="0"/>
        <w:jc w:val="both"/>
        <w:rPr>
          <w:rFonts w:ascii="Arial Narrow" w:eastAsia="Times New Roman" w:hAnsi="Arial Narrow"/>
          <w:sz w:val="28"/>
          <w:szCs w:val="28"/>
          <w:lang w:eastAsia="ro-RO"/>
        </w:rPr>
      </w:pPr>
    </w:p>
    <w:p w:rsidR="00130908" w:rsidRDefault="00130908" w:rsidP="00130908">
      <w:pPr>
        <w:adjustRightInd w:val="0"/>
        <w:ind w:firstLine="708"/>
        <w:jc w:val="both"/>
        <w:rPr>
          <w:rFonts w:ascii="Arial Narrow" w:eastAsia="Times New Roman" w:hAnsi="Arial Narrow"/>
          <w:sz w:val="28"/>
          <w:szCs w:val="28"/>
          <w:lang w:eastAsia="ro-RO"/>
        </w:rPr>
      </w:pPr>
      <w:r>
        <w:rPr>
          <w:rFonts w:ascii="Arial Narrow" w:eastAsia="Times New Roman" w:hAnsi="Arial Narrow"/>
          <w:sz w:val="28"/>
          <w:szCs w:val="28"/>
          <w:lang w:eastAsia="ro-RO"/>
        </w:rPr>
        <w:lastRenderedPageBreak/>
        <w:t xml:space="preserve">d) </w:t>
      </w:r>
      <w:proofErr w:type="gramStart"/>
      <w:r>
        <w:rPr>
          <w:rFonts w:ascii="Arial Narrow" w:eastAsia="Times New Roman" w:hAnsi="Arial Narrow"/>
          <w:sz w:val="28"/>
          <w:szCs w:val="28"/>
          <w:lang w:eastAsia="ro-RO"/>
        </w:rPr>
        <w:t>face</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obiectul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unei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proceduri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dizolvare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lichidare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ori</w:t>
      </w:r>
      <w:proofErr w:type="spellEnd"/>
      <w:r>
        <w:rPr>
          <w:rFonts w:ascii="Arial Narrow" w:eastAsia="Times New Roman" w:hAnsi="Arial Narrow"/>
          <w:sz w:val="28"/>
          <w:szCs w:val="28"/>
          <w:lang w:eastAsia="ro-RO"/>
        </w:rPr>
        <w:t xml:space="preserve"> se </w:t>
      </w:r>
      <w:proofErr w:type="spellStart"/>
      <w:r>
        <w:rPr>
          <w:rFonts w:ascii="Arial Narrow" w:eastAsia="Times New Roman" w:hAnsi="Arial Narrow"/>
          <w:sz w:val="28"/>
          <w:szCs w:val="28"/>
          <w:lang w:eastAsia="ro-RO"/>
        </w:rPr>
        <w:t>află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deja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stare de </w:t>
      </w:r>
      <w:proofErr w:type="spellStart"/>
      <w:r>
        <w:rPr>
          <w:rFonts w:ascii="Arial Narrow" w:eastAsia="Times New Roman" w:hAnsi="Arial Narrow"/>
          <w:sz w:val="28"/>
          <w:szCs w:val="28"/>
          <w:lang w:eastAsia="ro-RO"/>
        </w:rPr>
        <w:t>dizolvare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lichidare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conformitate</w:t>
      </w:r>
      <w:proofErr w:type="spellEnd"/>
      <w:r>
        <w:rPr>
          <w:rFonts w:ascii="Arial Narrow" w:eastAsia="Times New Roman" w:hAnsi="Arial Narrow"/>
          <w:sz w:val="28"/>
          <w:szCs w:val="28"/>
          <w:lang w:eastAsia="ro-RO"/>
        </w:rPr>
        <w:t xml:space="preserve"> cu </w:t>
      </w:r>
      <w:proofErr w:type="spellStart"/>
      <w:r>
        <w:rPr>
          <w:rFonts w:ascii="Arial Narrow" w:eastAsia="Times New Roman" w:hAnsi="Arial Narrow"/>
          <w:sz w:val="28"/>
          <w:szCs w:val="28"/>
          <w:lang w:eastAsia="ro-RO"/>
        </w:rPr>
        <w:t>prevederile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legale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vigoare</w:t>
      </w:r>
      <w:proofErr w:type="spellEnd"/>
      <w:r>
        <w:rPr>
          <w:rFonts w:ascii="Arial Narrow" w:eastAsia="Times New Roman" w:hAnsi="Arial Narrow"/>
          <w:sz w:val="28"/>
          <w:szCs w:val="28"/>
          <w:lang w:eastAsia="ro-RO"/>
        </w:rPr>
        <w:t>.</w:t>
      </w:r>
    </w:p>
    <w:p w:rsidR="00130908" w:rsidRDefault="00130908" w:rsidP="00130908">
      <w:pPr>
        <w:adjustRightInd w:val="0"/>
        <w:ind w:firstLine="708"/>
        <w:jc w:val="both"/>
        <w:rPr>
          <w:rFonts w:ascii="Arial Narrow" w:eastAsia="Times New Roman" w:hAnsi="Arial Narrow"/>
          <w:sz w:val="28"/>
          <w:szCs w:val="28"/>
          <w:lang w:eastAsia="ro-RO"/>
        </w:rPr>
      </w:pPr>
    </w:p>
    <w:p w:rsidR="00130908" w:rsidRDefault="00130908" w:rsidP="00130908">
      <w:pPr>
        <w:adjustRightInd w:val="0"/>
        <w:ind w:firstLine="708"/>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e) </w:t>
      </w:r>
      <w:proofErr w:type="gramStart"/>
      <w:r>
        <w:rPr>
          <w:rFonts w:ascii="Arial Narrow" w:eastAsia="Times New Roman" w:hAnsi="Arial Narrow"/>
          <w:sz w:val="28"/>
          <w:szCs w:val="28"/>
          <w:lang w:eastAsia="ro-RO"/>
        </w:rPr>
        <w:t>nu</w:t>
      </w:r>
      <w:proofErr w:type="gram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respectat</w:t>
      </w:r>
      <w:proofErr w:type="spellEnd"/>
      <w:r>
        <w:rPr>
          <w:rFonts w:ascii="Arial Narrow" w:eastAsia="Times New Roman" w:hAnsi="Arial Narrow"/>
          <w:sz w:val="28"/>
          <w:szCs w:val="28"/>
          <w:lang w:eastAsia="ro-RO"/>
        </w:rPr>
        <w:t xml:space="preserve"> un program de </w:t>
      </w:r>
      <w:proofErr w:type="spellStart"/>
      <w:r>
        <w:rPr>
          <w:rFonts w:ascii="Arial Narrow" w:eastAsia="Times New Roman" w:hAnsi="Arial Narrow"/>
          <w:sz w:val="28"/>
          <w:szCs w:val="28"/>
          <w:lang w:eastAsia="ro-RO"/>
        </w:rPr>
        <w:t>finanţare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nerambursabilă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anii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anteriori</w:t>
      </w:r>
      <w:proofErr w:type="spellEnd"/>
      <w:r>
        <w:rPr>
          <w:rFonts w:ascii="Arial Narrow" w:eastAsia="Times New Roman" w:hAnsi="Arial Narrow"/>
          <w:sz w:val="28"/>
          <w:szCs w:val="28"/>
          <w:lang w:eastAsia="ro-RO"/>
        </w:rPr>
        <w:t xml:space="preserve"> (nu a </w:t>
      </w:r>
      <w:proofErr w:type="spellStart"/>
      <w:r>
        <w:rPr>
          <w:rFonts w:ascii="Arial Narrow" w:eastAsia="Times New Roman" w:hAnsi="Arial Narrow"/>
          <w:sz w:val="28"/>
          <w:szCs w:val="28"/>
          <w:lang w:eastAsia="ro-RO"/>
        </w:rPr>
        <w:t>depus</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timp</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documentele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justificative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raportul</w:t>
      </w:r>
      <w:proofErr w:type="spellEnd"/>
      <w:r>
        <w:rPr>
          <w:rFonts w:ascii="Arial Narrow" w:eastAsia="Times New Roman" w:hAnsi="Arial Narrow"/>
          <w:sz w:val="28"/>
          <w:szCs w:val="28"/>
          <w:lang w:eastAsia="ro-RO"/>
        </w:rPr>
        <w:t xml:space="preserve"> final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nu a </w:t>
      </w:r>
      <w:proofErr w:type="spellStart"/>
      <w:r>
        <w:rPr>
          <w:rFonts w:ascii="Arial Narrow" w:eastAsia="Times New Roman" w:hAnsi="Arial Narrow"/>
          <w:sz w:val="28"/>
          <w:szCs w:val="28"/>
          <w:lang w:eastAsia="ro-RO"/>
        </w:rPr>
        <w:t>restituit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sumele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nejustificate</w:t>
      </w:r>
      <w:proofErr w:type="spellEnd"/>
      <w:r>
        <w:rPr>
          <w:rFonts w:ascii="Arial Narrow" w:eastAsia="Times New Roman" w:hAnsi="Arial Narrow"/>
          <w:sz w:val="28"/>
          <w:szCs w:val="28"/>
          <w:lang w:eastAsia="ro-RO"/>
        </w:rPr>
        <w:t>).</w:t>
      </w:r>
    </w:p>
    <w:p w:rsidR="00130908" w:rsidRDefault="00130908" w:rsidP="00130908">
      <w:pPr>
        <w:adjustRightInd w:val="0"/>
        <w:ind w:firstLine="708"/>
        <w:jc w:val="both"/>
        <w:rPr>
          <w:rFonts w:ascii="Arial Narrow" w:eastAsia="Times New Roman" w:hAnsi="Arial Narrow"/>
          <w:sz w:val="28"/>
          <w:szCs w:val="28"/>
          <w:lang w:eastAsia="ro-RO"/>
        </w:rPr>
      </w:pPr>
    </w:p>
    <w:p w:rsidR="00130908" w:rsidRDefault="00130908" w:rsidP="00130908">
      <w:pPr>
        <w:adjustRightInd w:val="0"/>
        <w:ind w:firstLine="708"/>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Dintre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solicitările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primite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vor</w:t>
      </w:r>
      <w:proofErr w:type="spellEnd"/>
      <w:r>
        <w:rPr>
          <w:rFonts w:ascii="Arial Narrow" w:eastAsia="Times New Roman" w:hAnsi="Arial Narrow"/>
          <w:sz w:val="28"/>
          <w:szCs w:val="28"/>
          <w:lang w:eastAsia="ro-RO"/>
        </w:rPr>
        <w:t xml:space="preserve"> fi </w:t>
      </w:r>
      <w:proofErr w:type="spellStart"/>
      <w:r>
        <w:rPr>
          <w:rFonts w:ascii="Arial Narrow" w:eastAsia="Times New Roman" w:hAnsi="Arial Narrow"/>
          <w:sz w:val="28"/>
          <w:szCs w:val="28"/>
          <w:lang w:eastAsia="ro-RO"/>
        </w:rPr>
        <w:t>supuse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evaluării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numai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solicitările</w:t>
      </w:r>
      <w:proofErr w:type="spellEnd"/>
      <w:r>
        <w:rPr>
          <w:rFonts w:ascii="Arial Narrow" w:eastAsia="Times New Roman" w:hAnsi="Arial Narrow"/>
          <w:sz w:val="28"/>
          <w:szCs w:val="28"/>
          <w:lang w:eastAsia="ro-RO"/>
        </w:rPr>
        <w:t xml:space="preserve"> care </w:t>
      </w:r>
      <w:proofErr w:type="spellStart"/>
      <w:r>
        <w:rPr>
          <w:rFonts w:ascii="Arial Narrow" w:eastAsia="Times New Roman" w:hAnsi="Arial Narrow"/>
          <w:sz w:val="28"/>
          <w:szCs w:val="28"/>
          <w:lang w:eastAsia="ro-RO"/>
        </w:rPr>
        <w:t>întrunesc</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următoarele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criterii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selecţionare</w:t>
      </w:r>
      <w:proofErr w:type="spellEnd"/>
      <w:r>
        <w:rPr>
          <w:rFonts w:ascii="Arial Narrow" w:eastAsia="Times New Roman" w:hAnsi="Arial Narrow"/>
          <w:sz w:val="28"/>
          <w:szCs w:val="28"/>
          <w:lang w:eastAsia="ro-RO"/>
        </w:rPr>
        <w:t>:</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gramStart"/>
      <w:r>
        <w:rPr>
          <w:rFonts w:ascii="Arial Narrow" w:eastAsia="Times New Roman" w:hAnsi="Arial Narrow"/>
          <w:sz w:val="28"/>
          <w:szCs w:val="28"/>
          <w:lang w:eastAsia="ro-RO"/>
        </w:rPr>
        <w:t>a</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documentaţia</w:t>
      </w:r>
      <w:proofErr w:type="spellEnd"/>
      <w:r>
        <w:rPr>
          <w:rFonts w:ascii="Arial Narrow" w:eastAsia="Times New Roman" w:hAnsi="Arial Narrow"/>
          <w:sz w:val="28"/>
          <w:szCs w:val="28"/>
          <w:lang w:eastAsia="ro-RO"/>
        </w:rPr>
        <w:t xml:space="preserve"> care </w:t>
      </w:r>
      <w:proofErr w:type="spellStart"/>
      <w:r>
        <w:rPr>
          <w:rFonts w:ascii="Arial Narrow" w:eastAsia="Times New Roman" w:hAnsi="Arial Narrow"/>
          <w:sz w:val="28"/>
          <w:szCs w:val="28"/>
          <w:lang w:eastAsia="ro-RO"/>
        </w:rPr>
        <w:t>însoţeşte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cererea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conţine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toate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elementele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prevăzute</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punctul</w:t>
      </w:r>
      <w:proofErr w:type="spellEnd"/>
      <w:r>
        <w:rPr>
          <w:rFonts w:ascii="Arial Narrow" w:eastAsia="Times New Roman" w:hAnsi="Arial Narrow"/>
          <w:sz w:val="28"/>
          <w:szCs w:val="28"/>
          <w:lang w:eastAsia="ro-RO"/>
        </w:rPr>
        <w:t xml:space="preserve"> 6c;</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gramStart"/>
      <w:r>
        <w:rPr>
          <w:rFonts w:ascii="Arial Narrow" w:eastAsia="Times New Roman" w:hAnsi="Arial Narrow"/>
          <w:sz w:val="28"/>
          <w:szCs w:val="28"/>
          <w:lang w:eastAsia="ro-RO"/>
        </w:rPr>
        <w:t>b</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justificarea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solicitării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raport</w:t>
      </w:r>
      <w:proofErr w:type="spellEnd"/>
      <w:r>
        <w:rPr>
          <w:rFonts w:ascii="Arial Narrow" w:eastAsia="Times New Roman" w:hAnsi="Arial Narrow"/>
          <w:sz w:val="28"/>
          <w:szCs w:val="28"/>
          <w:lang w:eastAsia="ro-RO"/>
        </w:rPr>
        <w:t xml:space="preserve"> cu </w:t>
      </w:r>
      <w:proofErr w:type="spellStart"/>
      <w:r>
        <w:rPr>
          <w:rFonts w:ascii="Arial Narrow" w:eastAsia="Times New Roman" w:hAnsi="Arial Narrow"/>
          <w:sz w:val="28"/>
          <w:szCs w:val="28"/>
          <w:lang w:eastAsia="ro-RO"/>
        </w:rPr>
        <w:t>necesităţile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priorităţile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dezvoltare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activităţii</w:t>
      </w:r>
      <w:proofErr w:type="spellEnd"/>
      <w:r>
        <w:rPr>
          <w:rFonts w:ascii="Arial Narrow" w:eastAsia="Times New Roman" w:hAnsi="Arial Narrow"/>
          <w:sz w:val="28"/>
          <w:szCs w:val="28"/>
          <w:lang w:eastAsia="ro-RO"/>
        </w:rPr>
        <w:t xml:space="preserve"> sportive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judeţul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Mureş</w:t>
      </w:r>
      <w:proofErr w:type="spellEnd"/>
      <w:r>
        <w:rPr>
          <w:rFonts w:ascii="Arial Narrow" w:eastAsia="Times New Roman" w:hAnsi="Arial Narrow"/>
          <w:sz w:val="28"/>
          <w:szCs w:val="28"/>
          <w:lang w:eastAsia="ro-RO"/>
        </w:rPr>
        <w:t>;</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gramStart"/>
      <w:r>
        <w:rPr>
          <w:rFonts w:ascii="Arial Narrow" w:eastAsia="Times New Roman" w:hAnsi="Arial Narrow"/>
          <w:sz w:val="28"/>
          <w:szCs w:val="28"/>
          <w:lang w:eastAsia="ro-RO"/>
        </w:rPr>
        <w:t>c</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cererile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finanţare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trimise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orice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alte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mijloace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exemplu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prin</w:t>
      </w:r>
      <w:proofErr w:type="spellEnd"/>
      <w:r>
        <w:rPr>
          <w:rFonts w:ascii="Arial Narrow" w:eastAsia="Times New Roman" w:hAnsi="Arial Narrow"/>
          <w:sz w:val="28"/>
          <w:szCs w:val="28"/>
          <w:lang w:eastAsia="ro-RO"/>
        </w:rPr>
        <w:t xml:space="preserve"> fax, e-mail)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trimise</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alte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adrese</w:t>
      </w:r>
      <w:proofErr w:type="spellEnd"/>
      <w:r>
        <w:rPr>
          <w:rFonts w:ascii="Arial Narrow" w:eastAsia="Times New Roman" w:hAnsi="Arial Narrow"/>
          <w:sz w:val="28"/>
          <w:szCs w:val="28"/>
          <w:lang w:eastAsia="ro-RO"/>
        </w:rPr>
        <w:t xml:space="preserve">, nu </w:t>
      </w:r>
      <w:proofErr w:type="spellStart"/>
      <w:r>
        <w:rPr>
          <w:rFonts w:ascii="Arial Narrow" w:eastAsia="Times New Roman" w:hAnsi="Arial Narrow"/>
          <w:sz w:val="28"/>
          <w:szCs w:val="28"/>
          <w:lang w:eastAsia="ro-RO"/>
        </w:rPr>
        <w:t>vor</w:t>
      </w:r>
      <w:proofErr w:type="spellEnd"/>
      <w:r>
        <w:rPr>
          <w:rFonts w:ascii="Arial Narrow" w:eastAsia="Times New Roman" w:hAnsi="Arial Narrow"/>
          <w:sz w:val="28"/>
          <w:szCs w:val="28"/>
          <w:lang w:eastAsia="ro-RO"/>
        </w:rPr>
        <w:t xml:space="preserve"> fi </w:t>
      </w:r>
      <w:proofErr w:type="spellStart"/>
      <w:r>
        <w:rPr>
          <w:rFonts w:ascii="Arial Narrow" w:eastAsia="Times New Roman" w:hAnsi="Arial Narrow"/>
          <w:sz w:val="28"/>
          <w:szCs w:val="28"/>
          <w:lang w:eastAsia="ro-RO"/>
        </w:rPr>
        <w:t>luate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considerare</w:t>
      </w:r>
      <w:proofErr w:type="spellEnd"/>
      <w:r>
        <w:rPr>
          <w:rFonts w:ascii="Arial Narrow" w:eastAsia="Times New Roman" w:hAnsi="Arial Narrow"/>
          <w:sz w:val="28"/>
          <w:szCs w:val="28"/>
          <w:lang w:eastAsia="ro-RO"/>
        </w:rPr>
        <w:t>.</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Solicitanţii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trebuie</w:t>
      </w:r>
      <w:proofErr w:type="spellEnd"/>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să</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păstreze</w:t>
      </w:r>
      <w:proofErr w:type="spellEnd"/>
      <w:r>
        <w:rPr>
          <w:rFonts w:ascii="Arial Narrow" w:eastAsia="Times New Roman" w:hAnsi="Arial Narrow"/>
          <w:sz w:val="28"/>
          <w:szCs w:val="28"/>
          <w:lang w:eastAsia="ro-RO"/>
        </w:rPr>
        <w:t xml:space="preserve"> un exemplar </w:t>
      </w:r>
      <w:proofErr w:type="spellStart"/>
      <w:r>
        <w:rPr>
          <w:rFonts w:ascii="Arial Narrow" w:eastAsia="Times New Roman" w:hAnsi="Arial Narrow"/>
          <w:sz w:val="28"/>
          <w:szCs w:val="28"/>
          <w:lang w:eastAsia="ro-RO"/>
        </w:rPr>
        <w:t>complet</w:t>
      </w:r>
      <w:proofErr w:type="spellEnd"/>
      <w:r>
        <w:rPr>
          <w:rFonts w:ascii="Arial Narrow" w:eastAsia="Times New Roman" w:hAnsi="Arial Narrow"/>
          <w:sz w:val="28"/>
          <w:szCs w:val="28"/>
          <w:lang w:eastAsia="ro-RO"/>
        </w:rPr>
        <w:t xml:space="preserve"> din </w:t>
      </w:r>
      <w:proofErr w:type="spellStart"/>
      <w:r>
        <w:rPr>
          <w:rFonts w:ascii="Arial Narrow" w:eastAsia="Times New Roman" w:hAnsi="Arial Narrow"/>
          <w:sz w:val="28"/>
          <w:szCs w:val="28"/>
          <w:lang w:eastAsia="ro-RO"/>
        </w:rPr>
        <w:t>Cererea</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finanţare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depusă</w:t>
      </w:r>
      <w:proofErr w:type="spellEnd"/>
      <w:r>
        <w:rPr>
          <w:rFonts w:ascii="Arial Narrow" w:eastAsia="Times New Roman" w:hAnsi="Arial Narrow"/>
          <w:sz w:val="28"/>
          <w:szCs w:val="28"/>
          <w:lang w:eastAsia="ro-RO"/>
        </w:rPr>
        <w:t>.</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r>
        <w:rPr>
          <w:rFonts w:ascii="Arial Narrow" w:eastAsia="Times New Roman" w:hAnsi="Arial Narrow"/>
          <w:b/>
          <w:sz w:val="28"/>
          <w:szCs w:val="28"/>
          <w:lang w:eastAsia="ro-RO"/>
        </w:rPr>
        <w:t>8. TERMENUL LIMITĂ</w:t>
      </w:r>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primirea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cererilor</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finanţare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este</w:t>
      </w:r>
      <w:proofErr w:type="spellEnd"/>
      <w:r>
        <w:rPr>
          <w:rFonts w:ascii="Arial Narrow" w:eastAsia="Times New Roman" w:hAnsi="Arial Narrow"/>
          <w:sz w:val="28"/>
          <w:szCs w:val="28"/>
          <w:lang w:eastAsia="ro-RO"/>
        </w:rPr>
        <w:t xml:space="preserve"> data </w:t>
      </w:r>
      <w:proofErr w:type="gramStart"/>
      <w:r>
        <w:rPr>
          <w:rFonts w:ascii="Arial Narrow" w:eastAsia="Times New Roman" w:hAnsi="Arial Narrow"/>
          <w:sz w:val="28"/>
          <w:szCs w:val="28"/>
          <w:lang w:eastAsia="ro-RO"/>
        </w:rPr>
        <w:t xml:space="preserve">de </w:t>
      </w:r>
      <w:r>
        <w:rPr>
          <w:rFonts w:ascii="Arial Narrow" w:eastAsia="Times New Roman" w:hAnsi="Arial Narrow"/>
          <w:b/>
          <w:sz w:val="28"/>
          <w:szCs w:val="28"/>
          <w:lang w:eastAsia="ro-RO"/>
        </w:rPr>
        <w:t xml:space="preserve"> 30</w:t>
      </w:r>
      <w:proofErr w:type="gramEnd"/>
      <w:r>
        <w:rPr>
          <w:rFonts w:ascii="Arial Narrow" w:eastAsia="Times New Roman" w:hAnsi="Arial Narrow"/>
          <w:b/>
          <w:sz w:val="28"/>
          <w:szCs w:val="28"/>
          <w:lang w:eastAsia="ro-RO"/>
        </w:rPr>
        <w:t xml:space="preserve"> </w:t>
      </w:r>
      <w:proofErr w:type="spellStart"/>
      <w:r>
        <w:rPr>
          <w:rFonts w:ascii="Arial Narrow" w:eastAsia="Times New Roman" w:hAnsi="Arial Narrow"/>
          <w:b/>
          <w:sz w:val="28"/>
          <w:szCs w:val="28"/>
          <w:lang w:eastAsia="ro-RO"/>
        </w:rPr>
        <w:t>iunie</w:t>
      </w:r>
      <w:proofErr w:type="spellEnd"/>
      <w:r>
        <w:rPr>
          <w:rFonts w:ascii="Arial Narrow" w:eastAsia="Times New Roman" w:hAnsi="Arial Narrow"/>
          <w:b/>
          <w:sz w:val="28"/>
          <w:szCs w:val="28"/>
          <w:lang w:eastAsia="ro-RO"/>
        </w:rPr>
        <w:t xml:space="preserve">  2020</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Solicitanţii</w:t>
      </w:r>
      <w:proofErr w:type="spellEnd"/>
      <w:r>
        <w:rPr>
          <w:rFonts w:ascii="Arial Narrow" w:eastAsia="Times New Roman" w:hAnsi="Arial Narrow"/>
          <w:sz w:val="28"/>
          <w:szCs w:val="28"/>
          <w:lang w:eastAsia="ro-RO"/>
        </w:rPr>
        <w:t xml:space="preserve"> pot </w:t>
      </w:r>
      <w:proofErr w:type="spellStart"/>
      <w:r>
        <w:rPr>
          <w:rFonts w:ascii="Arial Narrow" w:eastAsia="Times New Roman" w:hAnsi="Arial Narrow"/>
          <w:b/>
          <w:bCs/>
          <w:sz w:val="28"/>
          <w:szCs w:val="28"/>
          <w:lang w:eastAsia="ro-RO"/>
        </w:rPr>
        <w:t>adresa</w:t>
      </w:r>
      <w:proofErr w:type="spellEnd"/>
      <w:r>
        <w:rPr>
          <w:rFonts w:ascii="Arial Narrow" w:eastAsia="Times New Roman" w:hAnsi="Arial Narrow"/>
          <w:b/>
          <w:bCs/>
          <w:sz w:val="28"/>
          <w:szCs w:val="28"/>
          <w:lang w:eastAsia="ro-RO"/>
        </w:rPr>
        <w:t xml:space="preserve"> </w:t>
      </w:r>
      <w:proofErr w:type="spellStart"/>
      <w:r>
        <w:rPr>
          <w:rFonts w:ascii="Arial Narrow" w:eastAsia="Times New Roman" w:hAnsi="Arial Narrow"/>
          <w:b/>
          <w:bCs/>
          <w:sz w:val="28"/>
          <w:szCs w:val="28"/>
          <w:lang w:eastAsia="ro-RO"/>
        </w:rPr>
        <w:t>întrebări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prin</w:t>
      </w:r>
      <w:proofErr w:type="spellEnd"/>
      <w:r>
        <w:rPr>
          <w:rFonts w:ascii="Arial Narrow" w:eastAsia="Times New Roman" w:hAnsi="Arial Narrow"/>
          <w:sz w:val="28"/>
          <w:szCs w:val="28"/>
          <w:lang w:eastAsia="ro-RO"/>
        </w:rPr>
        <w:t xml:space="preserve"> e-mail, fax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telefon</w:t>
      </w:r>
      <w:proofErr w:type="spellEnd"/>
      <w:r>
        <w:rPr>
          <w:rFonts w:ascii="Arial Narrow" w:eastAsia="Times New Roman" w:hAnsi="Arial Narrow"/>
          <w:sz w:val="28"/>
          <w:szCs w:val="28"/>
          <w:lang w:eastAsia="ro-RO"/>
        </w:rPr>
        <w:t xml:space="preserve"> la </w:t>
      </w:r>
      <w:proofErr w:type="spellStart"/>
      <w:r>
        <w:rPr>
          <w:rFonts w:ascii="Arial Narrow" w:eastAsia="Times New Roman" w:hAnsi="Arial Narrow"/>
          <w:sz w:val="28"/>
          <w:szCs w:val="28"/>
          <w:lang w:eastAsia="ro-RO"/>
        </w:rPr>
        <w:t>adresele</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mai</w:t>
      </w:r>
      <w:proofErr w:type="spellEnd"/>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jos</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indicând</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clar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denumirea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programului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pana</w:t>
      </w:r>
      <w:proofErr w:type="spellEnd"/>
      <w:r>
        <w:rPr>
          <w:rFonts w:ascii="Arial Narrow" w:eastAsia="Times New Roman" w:hAnsi="Arial Narrow"/>
          <w:sz w:val="28"/>
          <w:szCs w:val="28"/>
          <w:lang w:eastAsia="ro-RO"/>
        </w:rPr>
        <w:t xml:space="preserve"> la data de 22 </w:t>
      </w:r>
      <w:proofErr w:type="spellStart"/>
      <w:r>
        <w:rPr>
          <w:rFonts w:ascii="Arial Narrow" w:eastAsia="Times New Roman" w:hAnsi="Arial Narrow"/>
          <w:sz w:val="28"/>
          <w:szCs w:val="28"/>
          <w:lang w:eastAsia="ro-RO"/>
        </w:rPr>
        <w:t>iunie</w:t>
      </w:r>
      <w:proofErr w:type="spellEnd"/>
      <w:r>
        <w:rPr>
          <w:rFonts w:ascii="Arial Narrow" w:eastAsia="Times New Roman" w:hAnsi="Arial Narrow"/>
          <w:sz w:val="28"/>
          <w:szCs w:val="28"/>
          <w:lang w:eastAsia="ro-RO"/>
        </w:rPr>
        <w:t xml:space="preserve"> 2020</w:t>
      </w:r>
    </w:p>
    <w:p w:rsidR="00130908" w:rsidRDefault="00130908" w:rsidP="00130908">
      <w:pPr>
        <w:spacing w:before="100" w:beforeAutospacing="1" w:after="100" w:afterAutospacing="1"/>
        <w:jc w:val="both"/>
        <w:rPr>
          <w:rFonts w:ascii="Arial Narrow" w:eastAsia="Times New Roman" w:hAnsi="Arial Narrow"/>
          <w:b/>
          <w:bCs/>
          <w:sz w:val="28"/>
          <w:szCs w:val="28"/>
          <w:lang w:eastAsia="ro-RO"/>
        </w:rPr>
      </w:pPr>
      <w:r>
        <w:rPr>
          <w:rFonts w:ascii="Arial Narrow" w:eastAsia="Times New Roman" w:hAnsi="Arial Narrow"/>
          <w:b/>
          <w:bCs/>
          <w:sz w:val="28"/>
          <w:szCs w:val="28"/>
          <w:lang w:eastAsia="ro-RO"/>
        </w:rPr>
        <w:t xml:space="preserve">                             E-mail </w:t>
      </w:r>
      <w:hyperlink r:id="rId6" w:history="1">
        <w:r>
          <w:rPr>
            <w:rStyle w:val="Hyperlink"/>
            <w:rFonts w:ascii="Arial Narrow" w:eastAsia="Times New Roman" w:hAnsi="Arial Narrow"/>
            <w:b/>
            <w:bCs/>
            <w:sz w:val="28"/>
            <w:szCs w:val="28"/>
            <w:lang w:eastAsia="ro-RO"/>
          </w:rPr>
          <w:t>robert@acatari.ro</w:t>
        </w:r>
      </w:hyperlink>
      <w:proofErr w:type="gramStart"/>
      <w:r>
        <w:rPr>
          <w:rFonts w:ascii="Arial Narrow" w:eastAsia="Times New Roman" w:hAnsi="Arial Narrow"/>
          <w:b/>
          <w:bCs/>
          <w:sz w:val="28"/>
          <w:szCs w:val="28"/>
          <w:lang w:eastAsia="ro-RO"/>
        </w:rPr>
        <w:t>,  0265</w:t>
      </w:r>
      <w:proofErr w:type="gramEnd"/>
      <w:r>
        <w:rPr>
          <w:rFonts w:ascii="Arial Narrow" w:eastAsia="Times New Roman" w:hAnsi="Arial Narrow"/>
          <w:b/>
          <w:bCs/>
          <w:sz w:val="28"/>
          <w:szCs w:val="28"/>
          <w:lang w:eastAsia="ro-RO"/>
        </w:rPr>
        <w:t xml:space="preserve"> 333112</w:t>
      </w:r>
    </w:p>
    <w:p w:rsidR="00130908" w:rsidRDefault="00130908" w:rsidP="00130908">
      <w:pPr>
        <w:spacing w:before="100" w:beforeAutospacing="1" w:after="100" w:afterAutospacing="1"/>
        <w:jc w:val="both"/>
        <w:rPr>
          <w:rFonts w:ascii="Arial Narrow" w:eastAsia="Times New Roman" w:hAnsi="Arial Narrow"/>
          <w:b/>
          <w:bCs/>
          <w:sz w:val="28"/>
          <w:szCs w:val="28"/>
          <w:lang w:eastAsia="ro-RO"/>
        </w:rPr>
      </w:pPr>
    </w:p>
    <w:p w:rsidR="00130908" w:rsidRDefault="00130908" w:rsidP="00130908">
      <w:pPr>
        <w:spacing w:before="100" w:beforeAutospacing="1" w:after="100" w:afterAutospacing="1"/>
        <w:jc w:val="both"/>
        <w:rPr>
          <w:rFonts w:ascii="Arial Narrow" w:eastAsia="Times New Roman" w:hAnsi="Arial Narrow"/>
          <w:sz w:val="28"/>
          <w:szCs w:val="28"/>
          <w:lang w:eastAsia="ro-RO"/>
        </w:rPr>
      </w:pPr>
      <w:r>
        <w:rPr>
          <w:rFonts w:ascii="Arial Narrow" w:eastAsia="Times New Roman" w:hAnsi="Arial Narrow"/>
          <w:sz w:val="28"/>
          <w:szCs w:val="28"/>
          <w:lang w:eastAsia="ro-RO"/>
        </w:rPr>
        <w:t xml:space="preserve">           </w:t>
      </w:r>
      <w:r>
        <w:rPr>
          <w:rFonts w:ascii="Arial Narrow" w:eastAsia="Times New Roman" w:hAnsi="Arial Narrow"/>
          <w:b/>
          <w:sz w:val="28"/>
          <w:szCs w:val="28"/>
          <w:lang w:eastAsia="ro-RO"/>
        </w:rPr>
        <w:t xml:space="preserve"> 9</w:t>
      </w:r>
      <w:r>
        <w:rPr>
          <w:rFonts w:ascii="Arial Narrow" w:eastAsia="Times New Roman" w:hAnsi="Arial Narrow"/>
          <w:sz w:val="28"/>
          <w:szCs w:val="28"/>
          <w:lang w:eastAsia="ro-RO"/>
        </w:rPr>
        <w:t xml:space="preserve">. </w:t>
      </w:r>
      <w:r>
        <w:rPr>
          <w:rFonts w:ascii="Arial Narrow" w:eastAsia="Times New Roman" w:hAnsi="Arial Narrow"/>
          <w:b/>
          <w:bCs/>
          <w:sz w:val="28"/>
          <w:szCs w:val="28"/>
          <w:lang w:eastAsia="ro-RO"/>
        </w:rPr>
        <w:t>ALOCAREA SPRIJINULUI FINANCIAR</w:t>
      </w:r>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Proceduri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plată</w:t>
      </w:r>
      <w:proofErr w:type="spellEnd"/>
      <w:r>
        <w:rPr>
          <w:rFonts w:ascii="Arial Narrow" w:eastAsia="Times New Roman" w:hAnsi="Arial Narrow"/>
          <w:sz w:val="28"/>
          <w:szCs w:val="28"/>
          <w:lang w:eastAsia="ro-RO"/>
        </w:rPr>
        <w:t>)</w:t>
      </w:r>
    </w:p>
    <w:p w:rsidR="00130908" w:rsidRDefault="00130908" w:rsidP="00130908">
      <w:pPr>
        <w:numPr>
          <w:ilvl w:val="0"/>
          <w:numId w:val="3"/>
        </w:numPr>
        <w:spacing w:before="100" w:beforeAutospacing="1" w:after="100" w:afterAutospacing="1"/>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Sprijinul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se </w:t>
      </w:r>
      <w:proofErr w:type="spellStart"/>
      <w:r>
        <w:rPr>
          <w:rFonts w:ascii="Arial Narrow" w:eastAsia="Times New Roman" w:hAnsi="Arial Narrow"/>
          <w:sz w:val="28"/>
          <w:szCs w:val="28"/>
          <w:lang w:eastAsia="ro-RO"/>
        </w:rPr>
        <w:t>acordă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baza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unui</w:t>
      </w:r>
      <w:proofErr w:type="spellEnd"/>
      <w:r>
        <w:rPr>
          <w:rFonts w:ascii="Arial Narrow" w:eastAsia="Times New Roman" w:hAnsi="Arial Narrow"/>
          <w:sz w:val="28"/>
          <w:szCs w:val="28"/>
          <w:lang w:eastAsia="ro-RO"/>
        </w:rPr>
        <w:t xml:space="preserve"> contract </w:t>
      </w:r>
      <w:proofErr w:type="spellStart"/>
      <w:r>
        <w:rPr>
          <w:rFonts w:ascii="Arial Narrow" w:eastAsia="Times New Roman" w:hAnsi="Arial Narrow"/>
          <w:sz w:val="28"/>
          <w:szCs w:val="28"/>
          <w:lang w:eastAsia="ro-RO"/>
        </w:rPr>
        <w:t>încheiat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între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Primăria</w:t>
      </w:r>
      <w:proofErr w:type="spellEnd"/>
      <w:r>
        <w:rPr>
          <w:rFonts w:ascii="Arial Narrow" w:eastAsia="Times New Roman" w:hAnsi="Arial Narrow"/>
          <w:sz w:val="28"/>
          <w:szCs w:val="28"/>
          <w:lang w:eastAsia="ro-RO"/>
        </w:rPr>
        <w:t xml:space="preserve"> </w:t>
      </w:r>
      <w:proofErr w:type="spellStart"/>
      <w:proofErr w:type="gram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structura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sportivă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persoană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fizică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selecţionată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baza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criteriilor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prevăzute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prezentul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ghid</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tranşe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aferente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realizării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proiectului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potrivit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contractului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Acordarea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fiecărei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tranşe</w:t>
      </w:r>
      <w:proofErr w:type="spellEnd"/>
      <w:r>
        <w:rPr>
          <w:rFonts w:ascii="Arial Narrow" w:eastAsia="Times New Roman" w:hAnsi="Arial Narrow"/>
          <w:sz w:val="28"/>
          <w:szCs w:val="28"/>
          <w:lang w:eastAsia="ro-RO"/>
        </w:rPr>
        <w:t xml:space="preserve"> se face </w:t>
      </w:r>
      <w:proofErr w:type="spellStart"/>
      <w:r>
        <w:rPr>
          <w:rFonts w:ascii="Arial Narrow" w:eastAsia="Times New Roman" w:hAnsi="Arial Narrow"/>
          <w:sz w:val="28"/>
          <w:szCs w:val="28"/>
          <w:lang w:eastAsia="ro-RO"/>
        </w:rPr>
        <w:t>numai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după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justificarea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utilizării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tranşei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anterioare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Primăria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dispune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efectuarea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plăţii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către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structura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sportivă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persoană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fizică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virament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bancar</w:t>
      </w:r>
      <w:proofErr w:type="spellEnd"/>
      <w:r>
        <w:rPr>
          <w:rFonts w:ascii="Arial Narrow" w:eastAsia="Times New Roman" w:hAnsi="Arial Narrow"/>
          <w:sz w:val="28"/>
          <w:szCs w:val="28"/>
          <w:lang w:eastAsia="ro-RO"/>
        </w:rPr>
        <w:t xml:space="preserve"> al </w:t>
      </w:r>
      <w:proofErr w:type="spellStart"/>
      <w:r>
        <w:rPr>
          <w:rFonts w:ascii="Arial Narrow" w:eastAsia="Times New Roman" w:hAnsi="Arial Narrow"/>
          <w:sz w:val="28"/>
          <w:szCs w:val="28"/>
          <w:lang w:eastAsia="ro-RO"/>
        </w:rPr>
        <w:t>acesteia</w:t>
      </w:r>
      <w:proofErr w:type="spellEnd"/>
      <w:r>
        <w:rPr>
          <w:rFonts w:ascii="Arial Narrow" w:eastAsia="Times New Roman" w:hAnsi="Arial Narrow"/>
          <w:sz w:val="28"/>
          <w:szCs w:val="28"/>
          <w:lang w:eastAsia="ro-RO"/>
        </w:rPr>
        <w:t xml:space="preserve">; </w:t>
      </w:r>
    </w:p>
    <w:p w:rsidR="00130908" w:rsidRDefault="00130908" w:rsidP="00130908">
      <w:pPr>
        <w:numPr>
          <w:ilvl w:val="0"/>
          <w:numId w:val="3"/>
        </w:numPr>
        <w:spacing w:before="100" w:beforeAutospacing="1" w:after="100" w:afterAutospacing="1"/>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Structurile</w:t>
      </w:r>
      <w:proofErr w:type="spellEnd"/>
      <w:r>
        <w:rPr>
          <w:rFonts w:ascii="Arial Narrow" w:eastAsia="Times New Roman" w:hAnsi="Arial Narrow"/>
          <w:sz w:val="28"/>
          <w:szCs w:val="28"/>
          <w:lang w:eastAsia="ro-RO"/>
        </w:rPr>
        <w:t xml:space="preserve"> sportive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persoane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fizice</w:t>
      </w:r>
      <w:proofErr w:type="spellEnd"/>
      <w:r>
        <w:rPr>
          <w:rFonts w:ascii="Arial Narrow" w:eastAsia="Times New Roman" w:hAnsi="Arial Narrow"/>
          <w:sz w:val="28"/>
          <w:szCs w:val="28"/>
          <w:lang w:eastAsia="ro-RO"/>
        </w:rPr>
        <w:t xml:space="preserve"> care au </w:t>
      </w:r>
      <w:proofErr w:type="spellStart"/>
      <w:r>
        <w:rPr>
          <w:rFonts w:ascii="Arial Narrow" w:eastAsia="Times New Roman" w:hAnsi="Arial Narrow"/>
          <w:sz w:val="28"/>
          <w:szCs w:val="28"/>
          <w:lang w:eastAsia="ro-RO"/>
        </w:rPr>
        <w:t>primit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subvenţii</w:t>
      </w:r>
      <w:proofErr w:type="spellEnd"/>
      <w:r>
        <w:rPr>
          <w:rFonts w:ascii="Arial Narrow" w:eastAsia="Times New Roman" w:hAnsi="Arial Narrow"/>
          <w:sz w:val="28"/>
          <w:szCs w:val="28"/>
          <w:lang w:eastAsia="ro-RO"/>
        </w:rPr>
        <w:t xml:space="preserve">, au </w:t>
      </w:r>
      <w:proofErr w:type="spellStart"/>
      <w:r>
        <w:rPr>
          <w:rFonts w:ascii="Arial Narrow" w:eastAsia="Times New Roman" w:hAnsi="Arial Narrow"/>
          <w:sz w:val="28"/>
          <w:szCs w:val="28"/>
          <w:lang w:eastAsia="ro-RO"/>
        </w:rPr>
        <w:t>obligaţia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întocmească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transmită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Primăriei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o </w:t>
      </w:r>
      <w:proofErr w:type="spellStart"/>
      <w:r>
        <w:rPr>
          <w:rFonts w:ascii="Arial Narrow" w:eastAsia="Times New Roman" w:hAnsi="Arial Narrow"/>
          <w:sz w:val="28"/>
          <w:szCs w:val="28"/>
          <w:lang w:eastAsia="ro-RO"/>
        </w:rPr>
        <w:t>raportare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intermediară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finală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potrivit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modelului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prezentat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r>
        <w:rPr>
          <w:rFonts w:ascii="Arial Narrow" w:eastAsia="Times New Roman" w:hAnsi="Arial Narrow"/>
          <w:b/>
          <w:sz w:val="28"/>
          <w:szCs w:val="28"/>
          <w:lang w:eastAsia="ro-RO"/>
        </w:rPr>
        <w:t>FD</w:t>
      </w:r>
      <w:r>
        <w:rPr>
          <w:rFonts w:ascii="Arial Narrow" w:eastAsia="Times New Roman" w:hAnsi="Arial Narrow"/>
          <w:sz w:val="28"/>
          <w:szCs w:val="28"/>
          <w:lang w:eastAsia="ro-RO"/>
        </w:rPr>
        <w:t xml:space="preserve">; </w:t>
      </w:r>
    </w:p>
    <w:p w:rsidR="00130908" w:rsidRDefault="00130908" w:rsidP="00130908">
      <w:pPr>
        <w:numPr>
          <w:ilvl w:val="0"/>
          <w:numId w:val="3"/>
        </w:numPr>
        <w:spacing w:before="100" w:beforeAutospacing="1" w:after="100" w:afterAutospacing="1"/>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cazul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rezilierii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contractului</w:t>
      </w:r>
      <w:proofErr w:type="spellEnd"/>
      <w:r>
        <w:rPr>
          <w:rFonts w:ascii="Arial Narrow" w:eastAsia="Times New Roman" w:hAnsi="Arial Narrow"/>
          <w:sz w:val="28"/>
          <w:szCs w:val="28"/>
          <w:lang w:eastAsia="ro-RO"/>
        </w:rPr>
        <w:t xml:space="preserve"> ca </w:t>
      </w:r>
      <w:proofErr w:type="spellStart"/>
      <w:r>
        <w:rPr>
          <w:rFonts w:ascii="Arial Narrow" w:eastAsia="Times New Roman" w:hAnsi="Arial Narrow"/>
          <w:sz w:val="28"/>
          <w:szCs w:val="28"/>
          <w:lang w:eastAsia="ro-RO"/>
        </w:rPr>
        <w:t>urmare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neîndeplinirii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clauzelor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contractuale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beneficiarul</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subvenţiei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este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obligat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returneze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Primăriei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Acăţari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sumele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primite</w:t>
      </w:r>
      <w:proofErr w:type="spellEnd"/>
      <w:r>
        <w:rPr>
          <w:rFonts w:ascii="Arial Narrow" w:eastAsia="Times New Roman" w:hAnsi="Arial Narrow"/>
          <w:sz w:val="28"/>
          <w:szCs w:val="28"/>
          <w:lang w:eastAsia="ro-RO"/>
        </w:rPr>
        <w:t xml:space="preserve">, cu care se </w:t>
      </w:r>
      <w:proofErr w:type="spellStart"/>
      <w:r>
        <w:rPr>
          <w:rFonts w:ascii="Arial Narrow" w:eastAsia="Times New Roman" w:hAnsi="Arial Narrow"/>
          <w:sz w:val="28"/>
          <w:szCs w:val="28"/>
          <w:lang w:eastAsia="ro-RO"/>
        </w:rPr>
        <w:t>reîntregesc</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creditele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bugetare</w:t>
      </w:r>
      <w:proofErr w:type="spellEnd"/>
      <w:r>
        <w:rPr>
          <w:rFonts w:ascii="Arial Narrow" w:eastAsia="Times New Roman" w:hAnsi="Arial Narrow"/>
          <w:sz w:val="28"/>
          <w:szCs w:val="28"/>
          <w:lang w:eastAsia="ro-RO"/>
        </w:rPr>
        <w:t xml:space="preserve"> ale </w:t>
      </w:r>
      <w:proofErr w:type="spellStart"/>
      <w:r>
        <w:rPr>
          <w:rFonts w:ascii="Arial Narrow" w:eastAsia="Times New Roman" w:hAnsi="Arial Narrow"/>
          <w:sz w:val="28"/>
          <w:szCs w:val="28"/>
          <w:lang w:eastAsia="ro-RO"/>
        </w:rPr>
        <w:t>acestuia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în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vederea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finanţării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altor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proiecte</w:t>
      </w:r>
      <w:proofErr w:type="spellEnd"/>
      <w:r>
        <w:rPr>
          <w:rFonts w:ascii="Arial Narrow" w:eastAsia="Times New Roman" w:hAnsi="Arial Narrow"/>
          <w:sz w:val="28"/>
          <w:szCs w:val="28"/>
          <w:lang w:eastAsia="ro-RO"/>
        </w:rPr>
        <w:t xml:space="preserve">; </w:t>
      </w:r>
    </w:p>
    <w:p w:rsidR="00130908" w:rsidRDefault="00130908" w:rsidP="00130908">
      <w:pPr>
        <w:spacing w:before="100" w:beforeAutospacing="1" w:after="100" w:afterAutospacing="1"/>
        <w:ind w:left="360"/>
        <w:jc w:val="both"/>
        <w:rPr>
          <w:rFonts w:ascii="Arial Narrow" w:eastAsia="Times New Roman" w:hAnsi="Arial Narrow"/>
          <w:sz w:val="28"/>
          <w:szCs w:val="28"/>
          <w:lang w:eastAsia="ro-RO"/>
        </w:rPr>
      </w:pPr>
    </w:p>
    <w:p w:rsidR="00130908" w:rsidRDefault="00130908" w:rsidP="00130908">
      <w:pPr>
        <w:spacing w:before="100" w:beforeAutospacing="1" w:after="100" w:afterAutospacing="1"/>
        <w:ind w:left="360"/>
        <w:jc w:val="both"/>
        <w:rPr>
          <w:rFonts w:ascii="Arial Narrow" w:eastAsia="Times New Roman" w:hAnsi="Arial Narrow"/>
          <w:sz w:val="28"/>
          <w:szCs w:val="28"/>
          <w:lang w:eastAsia="ro-RO"/>
        </w:rPr>
      </w:pPr>
    </w:p>
    <w:p w:rsidR="00130908" w:rsidRDefault="00130908" w:rsidP="00130908">
      <w:pPr>
        <w:numPr>
          <w:ilvl w:val="0"/>
          <w:numId w:val="3"/>
        </w:numPr>
        <w:spacing w:before="100" w:beforeAutospacing="1" w:after="100" w:afterAutospacing="1"/>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lastRenderedPageBreak/>
        <w:t>Pentru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sumele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restituite</w:t>
      </w:r>
      <w:proofErr w:type="spellEnd"/>
      <w:r>
        <w:rPr>
          <w:rFonts w:ascii="Arial Narrow" w:eastAsia="Times New Roman" w:hAnsi="Arial Narrow"/>
          <w:sz w:val="28"/>
          <w:szCs w:val="28"/>
          <w:lang w:eastAsia="ro-RO"/>
        </w:rPr>
        <w:t xml:space="preserve"> ca </w:t>
      </w:r>
      <w:proofErr w:type="spellStart"/>
      <w:r>
        <w:rPr>
          <w:rFonts w:ascii="Arial Narrow" w:eastAsia="Times New Roman" w:hAnsi="Arial Narrow"/>
          <w:sz w:val="28"/>
          <w:szCs w:val="28"/>
          <w:lang w:eastAsia="ro-RO"/>
        </w:rPr>
        <w:t>urmare</w:t>
      </w:r>
      <w:proofErr w:type="spellEnd"/>
      <w:r>
        <w:rPr>
          <w:rFonts w:ascii="Arial Narrow" w:eastAsia="Times New Roman" w:hAnsi="Arial Narrow"/>
          <w:sz w:val="28"/>
          <w:szCs w:val="28"/>
          <w:lang w:eastAsia="ro-RO"/>
        </w:rPr>
        <w:t xml:space="preserve"> a </w:t>
      </w:r>
      <w:proofErr w:type="spellStart"/>
      <w:r>
        <w:rPr>
          <w:rFonts w:ascii="Arial Narrow" w:eastAsia="Times New Roman" w:hAnsi="Arial Narrow"/>
          <w:sz w:val="28"/>
          <w:szCs w:val="28"/>
          <w:lang w:eastAsia="ro-RO"/>
        </w:rPr>
        <w:t>rezilierii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contractului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beneficiarii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subvenţiilor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datorează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dobânzi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şi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penalităţi</w:t>
      </w:r>
      <w:proofErr w:type="spellEnd"/>
      <w:r>
        <w:rPr>
          <w:rFonts w:ascii="Arial Narrow" w:eastAsia="Times New Roman" w:hAnsi="Arial Narrow"/>
          <w:sz w:val="28"/>
          <w:szCs w:val="28"/>
          <w:lang w:eastAsia="ro-RO"/>
        </w:rPr>
        <w:t xml:space="preserve"> de </w:t>
      </w:r>
      <w:proofErr w:type="spellStart"/>
      <w:r>
        <w:rPr>
          <w:rFonts w:ascii="Arial Narrow" w:eastAsia="Times New Roman" w:hAnsi="Arial Narrow"/>
          <w:sz w:val="28"/>
          <w:szCs w:val="28"/>
          <w:lang w:eastAsia="ro-RO"/>
        </w:rPr>
        <w:t>întârziere</w:t>
      </w:r>
      <w:proofErr w:type="spellEnd"/>
      <w:r>
        <w:rPr>
          <w:rFonts w:ascii="Arial Narrow" w:eastAsia="Times New Roman" w:hAnsi="Arial Narrow"/>
          <w:sz w:val="28"/>
          <w:szCs w:val="28"/>
          <w:lang w:eastAsia="ro-RO"/>
        </w:rPr>
        <w:t xml:space="preserve">, conform </w:t>
      </w:r>
      <w:proofErr w:type="spellStart"/>
      <w:r>
        <w:rPr>
          <w:rFonts w:ascii="Arial Narrow" w:eastAsia="Times New Roman" w:hAnsi="Arial Narrow"/>
          <w:sz w:val="28"/>
          <w:szCs w:val="28"/>
          <w:lang w:eastAsia="ro-RO"/>
        </w:rPr>
        <w:t>legislaţiei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privind</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colectarea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creanţelor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bugetare</w:t>
      </w:r>
      <w:proofErr w:type="spellEnd"/>
      <w:r>
        <w:rPr>
          <w:rFonts w:ascii="Arial Narrow" w:eastAsia="Times New Roman" w:hAnsi="Arial Narrow"/>
          <w:sz w:val="28"/>
          <w:szCs w:val="28"/>
          <w:lang w:eastAsia="ro-RO"/>
        </w:rPr>
        <w:t xml:space="preserve">, care </w:t>
      </w:r>
      <w:proofErr w:type="spellStart"/>
      <w:r>
        <w:rPr>
          <w:rFonts w:ascii="Arial Narrow" w:eastAsia="Times New Roman" w:hAnsi="Arial Narrow"/>
          <w:sz w:val="28"/>
          <w:szCs w:val="28"/>
          <w:lang w:eastAsia="ro-RO"/>
        </w:rPr>
        <w:t>sunt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venituri</w:t>
      </w:r>
      <w:proofErr w:type="spellEnd"/>
      <w:r>
        <w:rPr>
          <w:rFonts w:ascii="Arial Narrow" w:eastAsia="Times New Roman" w:hAnsi="Arial Narrow"/>
          <w:sz w:val="28"/>
          <w:szCs w:val="28"/>
          <w:lang w:eastAsia="ro-RO"/>
        </w:rPr>
        <w:t xml:space="preserve"> ale </w:t>
      </w:r>
      <w:proofErr w:type="spellStart"/>
      <w:r>
        <w:rPr>
          <w:rFonts w:ascii="Arial Narrow" w:eastAsia="Times New Roman" w:hAnsi="Arial Narrow"/>
          <w:sz w:val="28"/>
          <w:szCs w:val="28"/>
          <w:lang w:eastAsia="ro-RO"/>
        </w:rPr>
        <w:t>bugetului</w:t>
      </w:r>
      <w:proofErr w:type="spellEnd"/>
      <w:r>
        <w:rPr>
          <w:rFonts w:ascii="Arial Narrow" w:eastAsia="Times New Roman" w:hAnsi="Arial Narrow"/>
          <w:sz w:val="28"/>
          <w:szCs w:val="28"/>
          <w:lang w:eastAsia="ro-RO"/>
        </w:rPr>
        <w:t xml:space="preserve"> de stat </w:t>
      </w:r>
      <w:proofErr w:type="spellStart"/>
      <w:r>
        <w:rPr>
          <w:rFonts w:ascii="Arial Narrow" w:eastAsia="Times New Roman" w:hAnsi="Arial Narrow"/>
          <w:sz w:val="28"/>
          <w:szCs w:val="28"/>
          <w:lang w:eastAsia="ro-RO"/>
        </w:rPr>
        <w:t>sau</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după</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caz</w:t>
      </w:r>
      <w:proofErr w:type="spellEnd"/>
      <w:r>
        <w:rPr>
          <w:rFonts w:ascii="Arial Narrow" w:eastAsia="Times New Roman" w:hAnsi="Arial Narrow"/>
          <w:sz w:val="28"/>
          <w:szCs w:val="28"/>
          <w:lang w:eastAsia="ro-RO"/>
        </w:rPr>
        <w:t xml:space="preserve">, ale </w:t>
      </w:r>
      <w:proofErr w:type="spellStart"/>
      <w:r>
        <w:rPr>
          <w:rFonts w:ascii="Arial Narrow" w:eastAsia="Times New Roman" w:hAnsi="Arial Narrow"/>
          <w:sz w:val="28"/>
          <w:szCs w:val="28"/>
          <w:lang w:eastAsia="ro-RO"/>
        </w:rPr>
        <w:t>bugetelor</w:t>
      </w:r>
      <w:proofErr w:type="spellEnd"/>
      <w:r>
        <w:rPr>
          <w:rFonts w:ascii="Arial Narrow" w:eastAsia="Times New Roman" w:hAnsi="Arial Narrow"/>
          <w:sz w:val="28"/>
          <w:szCs w:val="28"/>
          <w:lang w:eastAsia="ro-RO"/>
        </w:rPr>
        <w:t xml:space="preserve"> locale. </w:t>
      </w:r>
    </w:p>
    <w:p w:rsidR="00130908" w:rsidRDefault="00130908" w:rsidP="00130908"/>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pStyle w:val="NoSpacing"/>
        <w:ind w:firstLine="720"/>
        <w:rPr>
          <w:rFonts w:ascii="Arial Narrow" w:hAnsi="Arial Narrow"/>
          <w:sz w:val="28"/>
          <w:szCs w:val="28"/>
        </w:rPr>
      </w:pPr>
      <w:r>
        <w:rPr>
          <w:rFonts w:ascii="Arial Narrow" w:hAnsi="Arial Narrow"/>
          <w:sz w:val="28"/>
          <w:szCs w:val="28"/>
        </w:rPr>
        <w:t>Preşedinte de şedinţă,</w:t>
      </w:r>
    </w:p>
    <w:p w:rsidR="00130908" w:rsidRDefault="00130908" w:rsidP="00130908">
      <w:pPr>
        <w:pStyle w:val="NoSpacing"/>
        <w:rPr>
          <w:rFonts w:ascii="Arial Narrow" w:hAnsi="Arial Narrow"/>
          <w:sz w:val="28"/>
          <w:szCs w:val="28"/>
          <w:lang w:val="hu-HU"/>
        </w:rPr>
      </w:pPr>
      <w:r>
        <w:rPr>
          <w:rFonts w:ascii="Arial Narrow" w:hAnsi="Arial Narrow"/>
          <w:sz w:val="28"/>
          <w:szCs w:val="28"/>
        </w:rPr>
        <w:tab/>
        <w:t xml:space="preserve">      </w:t>
      </w:r>
      <w:r>
        <w:rPr>
          <w:rFonts w:ascii="Arial Narrow" w:hAnsi="Arial Narrow"/>
          <w:sz w:val="28"/>
          <w:szCs w:val="28"/>
          <w:lang w:val="hu-HU"/>
        </w:rPr>
        <w:t>Nám Vilmos</w:t>
      </w:r>
    </w:p>
    <w:p w:rsidR="00130908" w:rsidRDefault="00130908" w:rsidP="00130908">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Avizat  ptr.legalitate,</w:t>
      </w:r>
    </w:p>
    <w:p w:rsidR="00130908" w:rsidRDefault="00130908" w:rsidP="00130908">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Secretar,</w:t>
      </w:r>
    </w:p>
    <w:p w:rsidR="00130908" w:rsidRDefault="00130908" w:rsidP="00130908">
      <w:pPr>
        <w:rPr>
          <w:rFonts w:ascii="Arial Narrow" w:hAnsi="Arial Narrow" w:cs="Arial"/>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proofErr w:type="spellStart"/>
      <w:proofErr w:type="gramStart"/>
      <w:r>
        <w:rPr>
          <w:rFonts w:ascii="Arial Narrow" w:hAnsi="Arial Narrow"/>
          <w:sz w:val="28"/>
          <w:szCs w:val="28"/>
        </w:rPr>
        <w:t>Józsa</w:t>
      </w:r>
      <w:proofErr w:type="spellEnd"/>
      <w:r>
        <w:rPr>
          <w:rFonts w:ascii="Arial Narrow" w:hAnsi="Arial Narrow"/>
          <w:sz w:val="28"/>
          <w:szCs w:val="28"/>
        </w:rPr>
        <w:t xml:space="preserve">  </w:t>
      </w:r>
      <w:proofErr w:type="spellStart"/>
      <w:r>
        <w:rPr>
          <w:rFonts w:ascii="Arial Narrow" w:hAnsi="Arial Narrow"/>
          <w:sz w:val="28"/>
          <w:szCs w:val="28"/>
        </w:rPr>
        <w:t>Ferenc</w:t>
      </w:r>
      <w:proofErr w:type="spellEnd"/>
      <w:proofErr w:type="gramEnd"/>
    </w:p>
    <w:p w:rsidR="00130908" w:rsidRDefault="00130908" w:rsidP="00130908">
      <w:pPr>
        <w:ind w:left="360"/>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pStyle w:val="Default"/>
        <w:ind w:left="4320" w:firstLine="720"/>
        <w:rPr>
          <w:rFonts w:ascii="Arial Narrow" w:hAnsi="Arial Narrow"/>
          <w:sz w:val="28"/>
          <w:szCs w:val="28"/>
          <w:lang w:val="ro-RO"/>
        </w:rPr>
      </w:pPr>
      <w:r>
        <w:rPr>
          <w:rFonts w:ascii="Arial Narrow" w:hAnsi="Arial Narrow"/>
          <w:sz w:val="28"/>
          <w:szCs w:val="28"/>
          <w:lang w:val="ro-RO"/>
        </w:rPr>
        <w:lastRenderedPageBreak/>
        <w:t>Anexa nr. 2 la HCL nr.32/2020</w:t>
      </w:r>
    </w:p>
    <w:p w:rsidR="00130908" w:rsidRDefault="00130908" w:rsidP="00130908">
      <w:pPr>
        <w:pStyle w:val="Default"/>
        <w:jc w:val="center"/>
        <w:rPr>
          <w:rFonts w:ascii="Arial Narrow" w:hAnsi="Arial Narrow"/>
          <w:sz w:val="28"/>
          <w:szCs w:val="28"/>
          <w:lang w:val="ro-RO"/>
        </w:rPr>
      </w:pPr>
    </w:p>
    <w:p w:rsidR="00130908" w:rsidRDefault="00130908" w:rsidP="00130908">
      <w:pPr>
        <w:pStyle w:val="Default"/>
        <w:jc w:val="center"/>
        <w:rPr>
          <w:rFonts w:ascii="Arial Narrow" w:hAnsi="Arial Narrow"/>
          <w:sz w:val="28"/>
          <w:szCs w:val="28"/>
          <w:lang w:val="ro-RO"/>
        </w:rPr>
      </w:pPr>
      <w:r>
        <w:rPr>
          <w:rFonts w:ascii="Arial Narrow" w:hAnsi="Arial Narrow"/>
          <w:b/>
          <w:bCs/>
          <w:sz w:val="28"/>
          <w:szCs w:val="28"/>
          <w:lang w:val="ro-RO"/>
        </w:rPr>
        <w:t>GHIDUL SOLICITANŢILOR</w:t>
      </w:r>
    </w:p>
    <w:p w:rsidR="00130908" w:rsidRDefault="00130908" w:rsidP="00130908">
      <w:pPr>
        <w:pStyle w:val="Default"/>
        <w:jc w:val="center"/>
        <w:rPr>
          <w:rFonts w:ascii="Arial Narrow" w:hAnsi="Arial Narrow"/>
          <w:sz w:val="28"/>
          <w:szCs w:val="28"/>
          <w:lang w:val="ro-RO"/>
        </w:rPr>
      </w:pPr>
      <w:r>
        <w:rPr>
          <w:rFonts w:ascii="Arial Narrow" w:hAnsi="Arial Narrow"/>
          <w:sz w:val="28"/>
          <w:szCs w:val="28"/>
          <w:lang w:val="ro-RO"/>
        </w:rPr>
        <w:t>pentru finanţarea nerambursabilă din bugetul Consiliului Local Acăţari a programelor, proiectelor acţiunilor de asistenţă socială  pe anul 2020</w:t>
      </w:r>
    </w:p>
    <w:p w:rsidR="00130908" w:rsidRDefault="00130908" w:rsidP="00130908">
      <w:pPr>
        <w:pStyle w:val="Default"/>
        <w:jc w:val="both"/>
        <w:rPr>
          <w:rFonts w:ascii="Arial Narrow" w:hAnsi="Arial Narrow"/>
          <w:b/>
          <w:bCs/>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1. OBIECTIVELE PROGRAMULUI </w:t>
      </w:r>
    </w:p>
    <w:p w:rsidR="00130908" w:rsidRDefault="00130908" w:rsidP="00130908">
      <w:pPr>
        <w:tabs>
          <w:tab w:val="num" w:pos="709"/>
        </w:tabs>
        <w:spacing w:after="100" w:line="276" w:lineRule="auto"/>
        <w:contextualSpacing/>
        <w:jc w:val="both"/>
        <w:rPr>
          <w:rFonts w:ascii="Arial Narrow" w:hAnsi="Arial Narrow" w:cs="Consolas"/>
          <w:sz w:val="28"/>
          <w:szCs w:val="28"/>
          <w:lang w:val="ro-RO"/>
        </w:rPr>
      </w:pPr>
      <w:r>
        <w:rPr>
          <w:rFonts w:ascii="Arial Narrow" w:hAnsi="Arial Narrow" w:cs="Tahoma"/>
          <w:color w:val="000000"/>
          <w:sz w:val="28"/>
          <w:szCs w:val="28"/>
          <w:lang w:val="ro-RO"/>
        </w:rPr>
        <w:t xml:space="preserve">Consiliul Local Acăţari acordă finanţări nerambursabile pentru programe, proiecte şi acţiuni culturale, în temeiul următoarelor: </w:t>
      </w:r>
      <w:r>
        <w:rPr>
          <w:rFonts w:ascii="Arial Narrow" w:hAnsi="Arial Narrow" w:cs="Consolas"/>
          <w:sz w:val="28"/>
          <w:szCs w:val="28"/>
          <w:lang w:val="ro-RO"/>
        </w:rPr>
        <w:t>Legea nr. 350/2005 privind regimul finanţărilor nerambursabile din fonduri publice alocate pentru activităţi non profit de interes general, cu modificările şi completările ulterioare,</w:t>
      </w:r>
    </w:p>
    <w:p w:rsidR="00130908" w:rsidRDefault="00130908" w:rsidP="00130908">
      <w:pPr>
        <w:tabs>
          <w:tab w:val="num" w:pos="709"/>
        </w:tabs>
        <w:spacing w:after="100" w:line="276" w:lineRule="auto"/>
        <w:contextualSpacing/>
        <w:jc w:val="both"/>
        <w:rPr>
          <w:rFonts w:ascii="Arial Narrow" w:hAnsi="Arial Narrow" w:cs="Consolas"/>
          <w:sz w:val="28"/>
          <w:szCs w:val="28"/>
          <w:lang w:val="ro-RO"/>
        </w:rPr>
      </w:pPr>
      <w:r>
        <w:rPr>
          <w:rFonts w:ascii="Arial Narrow" w:hAnsi="Arial Narrow" w:cs="Consolas"/>
          <w:sz w:val="28"/>
          <w:szCs w:val="28"/>
          <w:lang w:val="ro-RO"/>
        </w:rPr>
        <w:t>Legea nr. 34/1998 privind acordarea unor subvenţii asociaţiilor şi fundaţiilor române cu personalitate juridică care înfiinţează şi administrează unităţi de asistenţă socială,</w:t>
      </w:r>
    </w:p>
    <w:p w:rsidR="00130908" w:rsidRDefault="00130908" w:rsidP="00130908">
      <w:pPr>
        <w:tabs>
          <w:tab w:val="num" w:pos="709"/>
        </w:tabs>
        <w:spacing w:after="100" w:line="276" w:lineRule="auto"/>
        <w:contextualSpacing/>
        <w:jc w:val="both"/>
        <w:rPr>
          <w:rFonts w:ascii="Arial Narrow" w:hAnsi="Arial Narrow" w:cs="Consolas"/>
          <w:sz w:val="28"/>
          <w:szCs w:val="28"/>
          <w:lang w:val="ro-RO"/>
        </w:rPr>
      </w:pPr>
      <w:r>
        <w:rPr>
          <w:rFonts w:ascii="Arial Narrow" w:hAnsi="Arial Narrow" w:cs="Consolas"/>
          <w:sz w:val="28"/>
          <w:szCs w:val="28"/>
          <w:lang w:val="ro-RO"/>
        </w:rPr>
        <w:t xml:space="preserve"> Hotărârea Guvernului nr.1153/2001 privind Normele metodologice de aplicare a Legii nr.34/1998, modificată şi completată prin Hotărârea Guvernului nr. 942/2005 şi prin Hotărârea Guvernului nr.1217/2008.</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Finanţarea proiectelor aprobate se face în baza unui contract încheiat între Consiliul Local Acăţari şi beneficiarul finanţării, în urma aplicării procedurii selecţiei publice de proiecte. </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2. CRITERII DE ELIGIBILITATE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Există trei seturi de criterii de eligibilitate, referitoare la: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1. Organizaţiile care pot solicita o finanţare nerambursabilă;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2. Domeniile care pot primi finanţare nerambursabilă;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3. Tipurile de costuri care pot fi luate în considerare la stabilirea mărimii finanţării nerambursabile. </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2.1. Eligibilitatea solicitanţilor: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Pentru a putea participa la selecţie, solicitantul trebuie să îndeplinească următoarele condiţii: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a) este persoana fizică sau persoana juridică de drept public sau privat, română sau străină, autorizată, respectiv înfiinţată în condiţiile legii române sau străine, având domiciliul sau sediul în comuna Acăţari şi/sau desfăşoară programul/proiectul/acţiunea pe teritoriul comunei Acăţari;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b) nu are datorii la bugetul de stat sau la bugetul local;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c) a respectat obligaţiile asumate prin contractele de finanţare nerambursabilă anterioare.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Persoanele juridice de drept public, finanţate integral din venituri proprii, pot beneficia de finanţare nerambursabilă, din partea oricărei autorităţi finanţatoare</w:t>
      </w:r>
    </w:p>
    <w:p w:rsidR="00130908" w:rsidRDefault="00130908" w:rsidP="00130908">
      <w:pPr>
        <w:pStyle w:val="Default"/>
        <w:jc w:val="both"/>
        <w:rPr>
          <w:rFonts w:ascii="Arial Narrow" w:hAnsi="Arial Narrow"/>
          <w:b/>
          <w:bCs/>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2.2 Programele/proiectele/acţiunile pentru care se acordă finanţări nerambursabile</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Acordarea de asistenta medicala pentru îngrijire la domiciliu, organizarea de acţiuni caritabile pentru copii orfani, derularea de activităţi umanitare şi economice pentru ajutorarea persoanelor sărace şi defavorizate, ajutorarea victimelor tragediilor şi membrilor familiilor, ajutorarea copiilor săraci, persoanelor cu handicap, bătrânilor neajutoraţi, asigurarea de medicamante şi hrană la domiciliul celor nevoiaşi, activităţi de consiliere, colaborarea cu culte religioase, localităţi infrăţite.</w:t>
      </w:r>
      <w:bookmarkStart w:id="2" w:name="_GoBack"/>
      <w:bookmarkEnd w:id="2"/>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lastRenderedPageBreak/>
        <w:t xml:space="preserve"> În situaţia în care un solicitant depune mai multe solicitări de finanţare nerambursabilă, nu va putea beneficia de finanţarea a mai mult de 2 proiecte. În acest scop va indica odată cu depunerea solicitării de finanţare şi ordinea de prioritate în cazul în care numărul proiectelor depuse este mai mare. Această precizare va fi făcută printr-un document distinct depus odată cu proiectele. </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2.3. Tipurile de costuri care pot fi luate în considerare la stabilirea mărimii finanţării nerambursabile </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Din finanţările nerambursabile acordate se pot acoperi următoarele categorii de cheltuieli eligibile: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a) cheltuieli administrative si de personal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b) cheltuieli ocazionate cu achizitia unor servicii sau produse necesare functionarii ;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c)alte cheltuieli specifice, precum tipărituri, ateliere de lucru, acţiuni promoţionale şi de publicitate;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d) cheltuieli pentru organizarea si desfasurarea actiunilor mai sus amintite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Finanţările nerambursabile acordate nu pot fi folosite pentru acoperirea unor debite ale beneficiarilor.</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Finanţările nerambursabile nu pot fi utilizate pentru activităţi generatoare de profit. </w:t>
      </w:r>
    </w:p>
    <w:p w:rsidR="00130908" w:rsidRDefault="00130908" w:rsidP="00130908">
      <w:pPr>
        <w:pStyle w:val="Default"/>
        <w:jc w:val="both"/>
        <w:rPr>
          <w:rFonts w:ascii="Arial Narrow" w:hAnsi="Arial Narrow"/>
          <w:b/>
          <w:bCs/>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3. VALOAREA FINANŢĂRII NERAMBURSABILE </w:t>
      </w:r>
    </w:p>
    <w:p w:rsidR="00130908" w:rsidRDefault="00130908" w:rsidP="00130908">
      <w:pPr>
        <w:spacing w:before="100" w:beforeAutospacing="1" w:after="100" w:afterAutospacing="1"/>
        <w:jc w:val="both"/>
        <w:rPr>
          <w:rFonts w:ascii="Arial Narrow" w:hAnsi="Arial Narrow"/>
          <w:i/>
          <w:iCs/>
          <w:sz w:val="28"/>
          <w:szCs w:val="28"/>
          <w:lang w:eastAsia="ro-RO"/>
        </w:rPr>
      </w:pPr>
      <w:r>
        <w:rPr>
          <w:rFonts w:ascii="Arial Narrow" w:hAnsi="Arial Narrow"/>
          <w:sz w:val="28"/>
          <w:szCs w:val="28"/>
          <w:lang w:eastAsia="ro-RO"/>
        </w:rPr>
        <w:t xml:space="preserve">Suma </w:t>
      </w:r>
      <w:proofErr w:type="spellStart"/>
      <w:r>
        <w:rPr>
          <w:rFonts w:ascii="Arial Narrow" w:hAnsi="Arial Narrow"/>
          <w:sz w:val="28"/>
          <w:szCs w:val="28"/>
          <w:lang w:eastAsia="ro-RO"/>
        </w:rPr>
        <w:t>totală</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disponibilă</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pe</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anul</w:t>
      </w:r>
      <w:proofErr w:type="spellEnd"/>
      <w:r>
        <w:rPr>
          <w:rFonts w:ascii="Arial Narrow" w:hAnsi="Arial Narrow"/>
          <w:sz w:val="28"/>
          <w:szCs w:val="28"/>
          <w:lang w:eastAsia="ro-RO"/>
        </w:rPr>
        <w:t xml:space="preserve"> 2020 </w:t>
      </w:r>
      <w:proofErr w:type="spellStart"/>
      <w:r>
        <w:rPr>
          <w:rFonts w:ascii="Arial Narrow" w:hAnsi="Arial Narrow"/>
          <w:sz w:val="28"/>
          <w:szCs w:val="28"/>
          <w:lang w:eastAsia="ro-RO"/>
        </w:rPr>
        <w:t>pentru</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sprijinul</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financiar</w:t>
      </w:r>
      <w:proofErr w:type="spellEnd"/>
      <w:r>
        <w:rPr>
          <w:rFonts w:ascii="Arial Narrow" w:hAnsi="Arial Narrow"/>
          <w:sz w:val="28"/>
          <w:szCs w:val="28"/>
          <w:lang w:eastAsia="ro-RO"/>
        </w:rPr>
        <w:t xml:space="preserve"> al </w:t>
      </w:r>
      <w:proofErr w:type="spellStart"/>
      <w:r>
        <w:rPr>
          <w:rFonts w:ascii="Arial Narrow" w:hAnsi="Arial Narrow"/>
          <w:sz w:val="28"/>
          <w:szCs w:val="28"/>
          <w:lang w:eastAsia="ro-RO"/>
        </w:rPr>
        <w:t>programelor</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sau</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acţiunilor</w:t>
      </w:r>
      <w:proofErr w:type="spellEnd"/>
      <w:r>
        <w:rPr>
          <w:rFonts w:ascii="Arial Narrow" w:hAnsi="Arial Narrow"/>
          <w:sz w:val="28"/>
          <w:szCs w:val="28"/>
          <w:lang w:eastAsia="ro-RO"/>
        </w:rPr>
        <w:t xml:space="preserve"> sportive din </w:t>
      </w:r>
      <w:proofErr w:type="spellStart"/>
      <w:r>
        <w:rPr>
          <w:rFonts w:ascii="Arial Narrow" w:hAnsi="Arial Narrow"/>
          <w:sz w:val="28"/>
          <w:szCs w:val="28"/>
          <w:lang w:eastAsia="ro-RO"/>
        </w:rPr>
        <w:t>comuna</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Acăţari</w:t>
      </w:r>
      <w:proofErr w:type="spellEnd"/>
      <w:r>
        <w:rPr>
          <w:rFonts w:ascii="Arial Narrow" w:hAnsi="Arial Narrow"/>
          <w:sz w:val="28"/>
          <w:szCs w:val="28"/>
          <w:lang w:eastAsia="ro-RO"/>
        </w:rPr>
        <w:t xml:space="preserve"> </w:t>
      </w:r>
      <w:proofErr w:type="spellStart"/>
      <w:proofErr w:type="gramStart"/>
      <w:r>
        <w:rPr>
          <w:rFonts w:ascii="Arial Narrow" w:hAnsi="Arial Narrow"/>
          <w:sz w:val="28"/>
          <w:szCs w:val="28"/>
          <w:lang w:eastAsia="ro-RO"/>
        </w:rPr>
        <w:t>este</w:t>
      </w:r>
      <w:proofErr w:type="spellEnd"/>
      <w:r>
        <w:rPr>
          <w:rFonts w:ascii="Arial Narrow" w:hAnsi="Arial Narrow"/>
          <w:sz w:val="28"/>
          <w:szCs w:val="28"/>
          <w:lang w:eastAsia="ro-RO"/>
        </w:rPr>
        <w:t xml:space="preserve">  de</w:t>
      </w:r>
      <w:proofErr w:type="gramEnd"/>
      <w:r>
        <w:rPr>
          <w:rFonts w:ascii="Arial Narrow" w:hAnsi="Arial Narrow"/>
          <w:sz w:val="28"/>
          <w:szCs w:val="28"/>
          <w:lang w:eastAsia="ro-RO"/>
        </w:rPr>
        <w:t xml:space="preserve"> 40.000 lei </w:t>
      </w:r>
      <w:proofErr w:type="spellStart"/>
      <w:r>
        <w:rPr>
          <w:rFonts w:ascii="Arial Narrow" w:hAnsi="Arial Narrow"/>
          <w:sz w:val="28"/>
          <w:szCs w:val="28"/>
          <w:lang w:eastAsia="ro-RO"/>
        </w:rPr>
        <w:t>comform</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Hotărârii</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Consiliul</w:t>
      </w:r>
      <w:proofErr w:type="spellEnd"/>
      <w:r>
        <w:rPr>
          <w:rFonts w:ascii="Arial Narrow" w:hAnsi="Arial Narrow"/>
          <w:sz w:val="28"/>
          <w:szCs w:val="28"/>
          <w:lang w:eastAsia="ro-RO"/>
        </w:rPr>
        <w:t xml:space="preserve"> Local </w:t>
      </w:r>
      <w:proofErr w:type="spellStart"/>
      <w:r>
        <w:rPr>
          <w:rFonts w:ascii="Arial Narrow" w:hAnsi="Arial Narrow"/>
          <w:sz w:val="28"/>
          <w:szCs w:val="28"/>
          <w:lang w:eastAsia="ro-RO"/>
        </w:rPr>
        <w:t>privind</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aprobarea</w:t>
      </w:r>
      <w:proofErr w:type="spellEnd"/>
      <w:r>
        <w:rPr>
          <w:rFonts w:ascii="Arial Narrow" w:hAnsi="Arial Narrow"/>
          <w:sz w:val="28"/>
          <w:szCs w:val="28"/>
          <w:lang w:eastAsia="ro-RO"/>
        </w:rPr>
        <w:t xml:space="preserve">  </w:t>
      </w:r>
      <w:proofErr w:type="spellStart"/>
      <w:r>
        <w:rPr>
          <w:rFonts w:ascii="Arial Narrow" w:hAnsi="Arial Narrow"/>
          <w:sz w:val="28"/>
          <w:szCs w:val="28"/>
          <w:lang w:eastAsia="ro-RO"/>
        </w:rPr>
        <w:t>bugetului</w:t>
      </w:r>
      <w:proofErr w:type="spellEnd"/>
      <w:r>
        <w:rPr>
          <w:rFonts w:ascii="Arial Narrow" w:hAnsi="Arial Narrow"/>
          <w:sz w:val="28"/>
          <w:szCs w:val="28"/>
          <w:lang w:eastAsia="ro-RO"/>
        </w:rPr>
        <w:t xml:space="preserve"> local.</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4. PROCEDURA DE SOLICITARE A FINANŢĂRII NERAMBURSABILE </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4. a. </w:t>
      </w:r>
      <w:r>
        <w:rPr>
          <w:rFonts w:ascii="Arial Narrow" w:hAnsi="Arial Narrow"/>
          <w:sz w:val="28"/>
          <w:szCs w:val="28"/>
          <w:lang w:val="ro-RO"/>
        </w:rPr>
        <w:t xml:space="preserve">Documentaţia de solicitare a finanţării nerambursabile se depune într-un exemplar, îndosariat (în dosar cu şină) în ordinea de la punctul </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4. b., </w:t>
      </w:r>
      <w:r>
        <w:rPr>
          <w:rFonts w:ascii="Arial Narrow" w:hAnsi="Arial Narrow"/>
          <w:sz w:val="28"/>
          <w:szCs w:val="28"/>
          <w:lang w:val="ro-RO"/>
        </w:rPr>
        <w:t xml:space="preserve">inclus într-un plic închis, la registratura Primăriei Comunei Acăţari, conform exemplului următor: </w:t>
      </w:r>
    </w:p>
    <w:p w:rsidR="00130908" w:rsidRDefault="00130908" w:rsidP="00130908">
      <w:pPr>
        <w:pStyle w:val="Default"/>
        <w:jc w:val="center"/>
        <w:rPr>
          <w:rFonts w:ascii="Arial Narrow" w:hAnsi="Arial Narrow"/>
          <w:sz w:val="28"/>
          <w:szCs w:val="28"/>
          <w:lang w:val="ro-RO"/>
        </w:rPr>
      </w:pPr>
      <w:r>
        <w:rPr>
          <w:rFonts w:ascii="Arial Narrow" w:hAnsi="Arial Narrow"/>
          <w:sz w:val="28"/>
          <w:szCs w:val="28"/>
          <w:lang w:val="ro-RO"/>
        </w:rPr>
        <w:t>Către,</w:t>
      </w:r>
    </w:p>
    <w:p w:rsidR="00130908" w:rsidRDefault="00130908" w:rsidP="00130908">
      <w:pPr>
        <w:pStyle w:val="Default"/>
        <w:jc w:val="center"/>
        <w:rPr>
          <w:rFonts w:ascii="Arial Narrow" w:hAnsi="Arial Narrow"/>
          <w:sz w:val="28"/>
          <w:szCs w:val="28"/>
          <w:lang w:val="ro-RO"/>
        </w:rPr>
      </w:pPr>
      <w:r>
        <w:rPr>
          <w:rFonts w:ascii="Arial Narrow" w:hAnsi="Arial Narrow"/>
          <w:sz w:val="28"/>
          <w:szCs w:val="28"/>
          <w:lang w:val="ro-RO"/>
        </w:rPr>
        <w:t>Consiliul Local Acăţari, 547005 Acăţari, nr. 214</w:t>
      </w:r>
    </w:p>
    <w:p w:rsidR="00130908" w:rsidRDefault="00130908" w:rsidP="00130908">
      <w:pPr>
        <w:pStyle w:val="Default"/>
        <w:jc w:val="center"/>
        <w:rPr>
          <w:rFonts w:ascii="Arial Narrow" w:hAnsi="Arial Narrow"/>
          <w:sz w:val="28"/>
          <w:szCs w:val="28"/>
          <w:lang w:val="ro-RO"/>
        </w:rPr>
      </w:pPr>
      <w:r>
        <w:rPr>
          <w:rFonts w:ascii="Arial Narrow" w:hAnsi="Arial Narrow"/>
          <w:sz w:val="28"/>
          <w:szCs w:val="28"/>
          <w:lang w:val="ro-RO"/>
        </w:rPr>
        <w:t>SOLICITARE DE FINANŢARE NERAMBURSABILĂ PENTRU ANUL 2020</w:t>
      </w:r>
    </w:p>
    <w:p w:rsidR="00130908" w:rsidRDefault="00130908" w:rsidP="00130908">
      <w:pPr>
        <w:pStyle w:val="Default"/>
        <w:jc w:val="center"/>
        <w:rPr>
          <w:rFonts w:ascii="Arial Narrow" w:hAnsi="Arial Narrow"/>
          <w:b/>
          <w:bCs/>
          <w:color w:val="auto"/>
          <w:sz w:val="28"/>
          <w:szCs w:val="28"/>
          <w:lang w:val="ro-RO"/>
        </w:rPr>
      </w:pPr>
      <w:r>
        <w:rPr>
          <w:rFonts w:ascii="Arial Narrow" w:hAnsi="Arial Narrow"/>
          <w:b/>
          <w:bCs/>
          <w:color w:val="auto"/>
          <w:sz w:val="28"/>
          <w:szCs w:val="28"/>
          <w:lang w:val="ro-RO"/>
        </w:rPr>
        <w:t>NUMELE ŞI ADRESA COMPLETĂ A SOLICITANTULUI</w:t>
      </w:r>
    </w:p>
    <w:p w:rsidR="00130908" w:rsidRDefault="00130908" w:rsidP="00130908">
      <w:pPr>
        <w:pStyle w:val="Default"/>
        <w:jc w:val="center"/>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4. c. </w:t>
      </w:r>
      <w:r>
        <w:rPr>
          <w:rFonts w:ascii="Arial Narrow" w:hAnsi="Arial Narrow"/>
          <w:sz w:val="28"/>
          <w:szCs w:val="28"/>
          <w:lang w:val="ro-RO"/>
        </w:rPr>
        <w:t xml:space="preserve">Documentaţia se completează obligatoriu prin dactilografiere şi trebuie să conţină următoarele: </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1. formularul de solicitare </w:t>
      </w:r>
      <w:r>
        <w:rPr>
          <w:rFonts w:ascii="Arial Narrow" w:hAnsi="Arial Narrow"/>
          <w:sz w:val="28"/>
          <w:szCs w:val="28"/>
          <w:lang w:val="ro-RO"/>
        </w:rPr>
        <w:t>a finanţării nerambursabile</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2. documentaţia </w:t>
      </w:r>
      <w:r>
        <w:rPr>
          <w:rFonts w:ascii="Arial Narrow" w:hAnsi="Arial Narrow"/>
          <w:sz w:val="28"/>
          <w:szCs w:val="28"/>
          <w:lang w:val="ro-RO"/>
        </w:rPr>
        <w:t xml:space="preserve">privind fundamentarea devizului general al programului sau proiectului propus </w:t>
      </w:r>
    </w:p>
    <w:p w:rsidR="00130908" w:rsidRDefault="00130908" w:rsidP="00130908">
      <w:pPr>
        <w:pStyle w:val="Default"/>
        <w:jc w:val="both"/>
        <w:rPr>
          <w:rFonts w:ascii="Arial Narrow" w:hAnsi="Arial Narrow"/>
          <w:color w:val="FF0000"/>
          <w:sz w:val="28"/>
          <w:szCs w:val="28"/>
          <w:lang w:val="ro-RO"/>
        </w:rPr>
      </w:pPr>
      <w:r>
        <w:rPr>
          <w:rFonts w:ascii="Arial Narrow" w:hAnsi="Arial Narrow"/>
          <w:b/>
          <w:bCs/>
          <w:sz w:val="28"/>
          <w:szCs w:val="28"/>
          <w:lang w:val="ro-RO"/>
        </w:rPr>
        <w:t xml:space="preserve">3. declaraţia pe propria răspundere </w:t>
      </w:r>
      <w:r>
        <w:rPr>
          <w:rFonts w:ascii="Arial Narrow" w:hAnsi="Arial Narrow"/>
          <w:sz w:val="28"/>
          <w:szCs w:val="28"/>
          <w:lang w:val="ro-RO"/>
        </w:rPr>
        <w:t xml:space="preserve">din care să reiasă că solicitantul finanţării narambursabile </w:t>
      </w:r>
      <w:r>
        <w:rPr>
          <w:rFonts w:ascii="Arial Narrow" w:hAnsi="Arial Narrow"/>
          <w:b/>
          <w:bCs/>
          <w:sz w:val="28"/>
          <w:szCs w:val="28"/>
          <w:lang w:val="ro-RO"/>
        </w:rPr>
        <w:t xml:space="preserve">nu are obligaţii restante </w:t>
      </w:r>
      <w:r>
        <w:rPr>
          <w:rFonts w:ascii="Arial Narrow" w:hAnsi="Arial Narrow"/>
          <w:sz w:val="28"/>
          <w:szCs w:val="28"/>
          <w:lang w:val="ro-RO"/>
        </w:rPr>
        <w:t xml:space="preserve">către alte persoane fizice sau juridice ori bunuri urmărite în vederea executării silite. În cazul persoanei fizice - o declaraţie pe proprie răspundere. </w:t>
      </w:r>
    </w:p>
    <w:p w:rsidR="00130908" w:rsidRDefault="00130908" w:rsidP="00130908">
      <w:pPr>
        <w:pStyle w:val="Default"/>
        <w:jc w:val="both"/>
        <w:rPr>
          <w:rFonts w:ascii="Arial Narrow" w:hAnsi="Arial Narrow"/>
          <w:b/>
          <w:bCs/>
          <w:color w:val="FF0000"/>
          <w:sz w:val="28"/>
          <w:szCs w:val="28"/>
          <w:lang w:val="ro-RO"/>
        </w:rPr>
      </w:pPr>
      <w:r>
        <w:rPr>
          <w:rFonts w:ascii="Arial Narrow" w:hAnsi="Arial Narrow"/>
          <w:b/>
          <w:bCs/>
          <w:sz w:val="28"/>
          <w:szCs w:val="28"/>
          <w:lang w:val="ro-RO"/>
        </w:rPr>
        <w:t>4. actul constitutiv</w:t>
      </w:r>
      <w:r>
        <w:rPr>
          <w:rFonts w:ascii="Arial Narrow" w:hAnsi="Arial Narrow"/>
          <w:sz w:val="28"/>
          <w:szCs w:val="28"/>
          <w:lang w:val="ro-RO"/>
        </w:rPr>
        <w:t xml:space="preserve">, </w:t>
      </w:r>
      <w:r>
        <w:rPr>
          <w:rFonts w:ascii="Arial Narrow" w:hAnsi="Arial Narrow"/>
          <w:b/>
          <w:bCs/>
          <w:sz w:val="28"/>
          <w:szCs w:val="28"/>
          <w:lang w:val="ro-RO"/>
        </w:rPr>
        <w:t xml:space="preserve">statutul </w:t>
      </w:r>
      <w:r>
        <w:rPr>
          <w:rFonts w:ascii="Arial Narrow" w:hAnsi="Arial Narrow"/>
          <w:sz w:val="28"/>
          <w:szCs w:val="28"/>
          <w:lang w:val="ro-RO"/>
        </w:rPr>
        <w:t xml:space="preserve">şi actele doveditoare ale sediului şi patrimoniului iniţial ale organizaţiei solicitante, precum şi actele adiţionale, după caz. În cazul persoanei fizice – </w:t>
      </w:r>
      <w:r>
        <w:rPr>
          <w:rFonts w:ascii="Arial Narrow" w:hAnsi="Arial Narrow"/>
          <w:sz w:val="28"/>
          <w:szCs w:val="28"/>
          <w:lang w:val="ro-RO"/>
        </w:rPr>
        <w:lastRenderedPageBreak/>
        <w:t xml:space="preserve">acordul de principiu de la locul de muncă, privind participarea la programul/proiectul cultural preconizat </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5. </w:t>
      </w:r>
      <w:r>
        <w:rPr>
          <w:rFonts w:ascii="Arial Narrow" w:hAnsi="Arial Narrow"/>
          <w:sz w:val="28"/>
          <w:szCs w:val="28"/>
          <w:lang w:val="ro-RO"/>
        </w:rPr>
        <w:t xml:space="preserve">ultimul </w:t>
      </w:r>
      <w:r>
        <w:rPr>
          <w:rFonts w:ascii="Arial Narrow" w:hAnsi="Arial Narrow"/>
          <w:b/>
          <w:bCs/>
          <w:sz w:val="28"/>
          <w:szCs w:val="28"/>
          <w:lang w:val="ro-RO"/>
        </w:rPr>
        <w:t xml:space="preserve">extras de cont </w:t>
      </w:r>
      <w:r>
        <w:rPr>
          <w:rFonts w:ascii="Arial Narrow" w:hAnsi="Arial Narrow"/>
          <w:sz w:val="28"/>
          <w:szCs w:val="28"/>
          <w:lang w:val="ro-RO"/>
        </w:rPr>
        <w:t xml:space="preserve">bancar, dar nu mai vechi de 30 de zile de la data depunerii. </w:t>
      </w:r>
    </w:p>
    <w:p w:rsidR="00130908" w:rsidRDefault="00130908" w:rsidP="00130908">
      <w:pPr>
        <w:pStyle w:val="Default"/>
        <w:jc w:val="both"/>
        <w:rPr>
          <w:rFonts w:ascii="Arial Narrow" w:hAnsi="Arial Narrow"/>
          <w:b/>
          <w:bCs/>
          <w:color w:val="FF0000"/>
          <w:sz w:val="28"/>
          <w:szCs w:val="28"/>
          <w:lang w:val="ro-RO"/>
        </w:rPr>
      </w:pPr>
      <w:r>
        <w:rPr>
          <w:rFonts w:ascii="Arial Narrow" w:hAnsi="Arial Narrow"/>
          <w:b/>
          <w:bCs/>
          <w:sz w:val="28"/>
          <w:szCs w:val="28"/>
          <w:lang w:val="ro-RO"/>
        </w:rPr>
        <w:t xml:space="preserve">6. </w:t>
      </w:r>
      <w:r>
        <w:rPr>
          <w:rFonts w:ascii="Arial Narrow" w:hAnsi="Arial Narrow"/>
          <w:sz w:val="28"/>
          <w:szCs w:val="28"/>
          <w:lang w:val="ro-RO"/>
        </w:rPr>
        <w:t xml:space="preserve">certificatului de </w:t>
      </w:r>
      <w:r>
        <w:rPr>
          <w:rFonts w:ascii="Arial Narrow" w:hAnsi="Arial Narrow"/>
          <w:b/>
          <w:bCs/>
          <w:sz w:val="28"/>
          <w:szCs w:val="28"/>
          <w:lang w:val="ro-RO"/>
        </w:rPr>
        <w:t xml:space="preserve">înregistrare fiscală. </w:t>
      </w:r>
      <w:r>
        <w:rPr>
          <w:rFonts w:ascii="Arial Narrow" w:hAnsi="Arial Narrow"/>
          <w:sz w:val="28"/>
          <w:szCs w:val="28"/>
          <w:lang w:val="ro-RO"/>
        </w:rPr>
        <w:t xml:space="preserve">În cazul persoanei fizice – copie după buletinul/cartea de identitate. </w:t>
      </w:r>
    </w:p>
    <w:p w:rsidR="00130908" w:rsidRDefault="00130908" w:rsidP="00130908">
      <w:pPr>
        <w:pStyle w:val="Default"/>
        <w:jc w:val="both"/>
        <w:rPr>
          <w:rFonts w:ascii="Arial Narrow" w:hAnsi="Arial Narrow"/>
          <w:b/>
          <w:bCs/>
          <w:color w:val="FF0000"/>
          <w:sz w:val="28"/>
          <w:szCs w:val="28"/>
          <w:lang w:val="ro-RO"/>
        </w:rPr>
      </w:pPr>
      <w:r>
        <w:rPr>
          <w:rFonts w:ascii="Arial Narrow" w:hAnsi="Arial Narrow"/>
          <w:b/>
          <w:bCs/>
          <w:sz w:val="28"/>
          <w:szCs w:val="28"/>
          <w:lang w:val="ro-RO"/>
        </w:rPr>
        <w:t xml:space="preserve">7. </w:t>
      </w:r>
      <w:r>
        <w:rPr>
          <w:rFonts w:ascii="Arial Narrow" w:hAnsi="Arial Narrow"/>
          <w:sz w:val="28"/>
          <w:szCs w:val="28"/>
          <w:lang w:val="ro-RO"/>
        </w:rPr>
        <w:t xml:space="preserve">documente privind </w:t>
      </w:r>
      <w:r>
        <w:rPr>
          <w:rFonts w:ascii="Arial Narrow" w:hAnsi="Arial Narrow"/>
          <w:b/>
          <w:bCs/>
          <w:sz w:val="28"/>
          <w:szCs w:val="28"/>
          <w:lang w:val="ro-RO"/>
        </w:rPr>
        <w:t xml:space="preserve">colaborarea </w:t>
      </w:r>
      <w:r>
        <w:rPr>
          <w:rFonts w:ascii="Arial Narrow" w:hAnsi="Arial Narrow"/>
          <w:sz w:val="28"/>
          <w:szCs w:val="28"/>
          <w:lang w:val="ro-RO"/>
        </w:rPr>
        <w:t xml:space="preserve">sau </w:t>
      </w:r>
      <w:r>
        <w:rPr>
          <w:rFonts w:ascii="Arial Narrow" w:hAnsi="Arial Narrow"/>
          <w:b/>
          <w:bCs/>
          <w:sz w:val="28"/>
          <w:szCs w:val="28"/>
          <w:lang w:val="ro-RO"/>
        </w:rPr>
        <w:t xml:space="preserve">parteneriatul </w:t>
      </w:r>
      <w:r>
        <w:rPr>
          <w:rFonts w:ascii="Arial Narrow" w:hAnsi="Arial Narrow"/>
          <w:sz w:val="28"/>
          <w:szCs w:val="28"/>
          <w:lang w:val="ro-RO"/>
        </w:rPr>
        <w:t xml:space="preserve">cu alte organizaţii guvernamentale şi neguvernamentale, daca este cazul. </w:t>
      </w:r>
    </w:p>
    <w:p w:rsidR="00130908" w:rsidRDefault="00130908" w:rsidP="00130908">
      <w:pPr>
        <w:pStyle w:val="Default"/>
        <w:jc w:val="both"/>
        <w:rPr>
          <w:rFonts w:ascii="Arial Narrow" w:hAnsi="Arial Narrow"/>
          <w:b/>
          <w:bCs/>
          <w:color w:val="FF0000"/>
          <w:sz w:val="28"/>
          <w:szCs w:val="28"/>
          <w:lang w:val="ro-RO"/>
        </w:rPr>
      </w:pPr>
      <w:r>
        <w:rPr>
          <w:rFonts w:ascii="Arial Narrow" w:hAnsi="Arial Narrow"/>
          <w:b/>
          <w:bCs/>
          <w:sz w:val="28"/>
          <w:szCs w:val="28"/>
          <w:lang w:val="ro-RO"/>
        </w:rPr>
        <w:t xml:space="preserve">8. declaraţia pe propria răspundere </w:t>
      </w:r>
      <w:r>
        <w:rPr>
          <w:rFonts w:ascii="Arial Narrow" w:hAnsi="Arial Narrow"/>
          <w:sz w:val="28"/>
          <w:szCs w:val="28"/>
          <w:lang w:val="ro-RO"/>
        </w:rPr>
        <w:t xml:space="preserve">care să dovedească faptul că, pentru aceeaşi activitate nonprofit nu a contractat decât o singură finanţare nerambursabilă de la aceeaşi autoritate finanţatoare. </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9. alte documente relevante </w:t>
      </w:r>
      <w:r>
        <w:rPr>
          <w:rFonts w:ascii="Arial Narrow" w:hAnsi="Arial Narrow"/>
          <w:sz w:val="28"/>
          <w:szCs w:val="28"/>
          <w:lang w:val="ro-RO"/>
        </w:rPr>
        <w:t xml:space="preserve">privind activitatea semnificativă a asociaţiei, fundaţiei, organizaţiei neguvernamentale fără scop lucrativ, sau a persoanei fizice, după caz. </w:t>
      </w:r>
    </w:p>
    <w:p w:rsidR="00130908" w:rsidRDefault="00130908" w:rsidP="00130908">
      <w:pPr>
        <w:pStyle w:val="Default"/>
        <w:jc w:val="both"/>
        <w:rPr>
          <w:rFonts w:ascii="Arial Narrow" w:hAnsi="Arial Narrow"/>
          <w:b/>
          <w:bCs/>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5. INFORMAŢII PRIVIND CRITERIILE APLICATE PENTRU ATRIBUIREA CONTRACTELOR DE FINANŢARE NERAMBURSABILĂ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Toate solicitările primite vor fi examinate. Dintre solicitările primite, vor fi supuse evaluării numai solicitările care întrunesc următoarele criterii de selecţionare: </w:t>
      </w:r>
    </w:p>
    <w:p w:rsidR="00130908" w:rsidRDefault="00130908" w:rsidP="00130908">
      <w:pPr>
        <w:pStyle w:val="Default"/>
        <w:jc w:val="both"/>
        <w:rPr>
          <w:rFonts w:ascii="Arial Narrow" w:hAnsi="Arial Narrow"/>
          <w:color w:val="auto"/>
          <w:sz w:val="28"/>
          <w:szCs w:val="28"/>
          <w:lang w:val="ro-RO"/>
        </w:rPr>
      </w:pPr>
      <w:r>
        <w:rPr>
          <w:rFonts w:ascii="Arial Narrow" w:hAnsi="Arial Narrow"/>
          <w:sz w:val="28"/>
          <w:szCs w:val="28"/>
          <w:lang w:val="ro-RO"/>
        </w:rPr>
        <w:t xml:space="preserve">Termenul limită pentru primirea cererilor de finanţare nerambursabilă este </w:t>
      </w:r>
      <w:r>
        <w:rPr>
          <w:rFonts w:ascii="Arial Narrow" w:hAnsi="Arial Narrow"/>
          <w:color w:val="auto"/>
          <w:sz w:val="28"/>
          <w:szCs w:val="28"/>
          <w:lang w:val="ro-RO"/>
        </w:rPr>
        <w:t xml:space="preserve"> 30 iunie 2020</w:t>
      </w:r>
    </w:p>
    <w:p w:rsidR="00130908" w:rsidRDefault="00130908" w:rsidP="00130908">
      <w:pPr>
        <w:pStyle w:val="Default"/>
        <w:jc w:val="both"/>
        <w:rPr>
          <w:rFonts w:ascii="Arial Narrow" w:hAnsi="Arial Narrow"/>
          <w:color w:val="auto"/>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Solicitanţii pot adresa întrebări prin e-mail, fax sau telefon, indicând clar denumirea programului. Termenul limită până la care solicitanţii pot cere informaţii în scris este </w:t>
      </w:r>
      <w:r>
        <w:rPr>
          <w:rFonts w:ascii="Arial Narrow" w:hAnsi="Arial Narrow"/>
          <w:b/>
          <w:bCs/>
          <w:color w:val="auto"/>
          <w:sz w:val="28"/>
          <w:szCs w:val="28"/>
          <w:lang w:val="ro-RO"/>
        </w:rPr>
        <w:t xml:space="preserve"> </w:t>
      </w:r>
      <w:r>
        <w:rPr>
          <w:rFonts w:ascii="Arial Narrow" w:hAnsi="Arial Narrow"/>
          <w:bCs/>
          <w:color w:val="auto"/>
          <w:sz w:val="28"/>
          <w:szCs w:val="28"/>
          <w:lang w:val="ro-RO"/>
        </w:rPr>
        <w:t>22 iunie 2020</w:t>
      </w:r>
      <w:r>
        <w:rPr>
          <w:rFonts w:ascii="Arial Narrow" w:hAnsi="Arial Narrow"/>
          <w:b/>
          <w:bCs/>
          <w:color w:val="auto"/>
          <w:sz w:val="28"/>
          <w:szCs w:val="28"/>
          <w:lang w:val="ro-RO"/>
        </w:rPr>
        <w:t xml:space="preserve">  </w:t>
      </w:r>
      <w:r>
        <w:rPr>
          <w:rFonts w:ascii="Arial Narrow" w:hAnsi="Arial Narrow"/>
          <w:color w:val="auto"/>
          <w:sz w:val="28"/>
          <w:szCs w:val="28"/>
          <w:lang w:val="ro-RO"/>
        </w:rPr>
        <w:t>,</w:t>
      </w:r>
      <w:r>
        <w:rPr>
          <w:rFonts w:ascii="Arial Narrow" w:hAnsi="Arial Narrow"/>
          <w:sz w:val="28"/>
          <w:szCs w:val="28"/>
          <w:lang w:val="ro-RO"/>
        </w:rPr>
        <w:t xml:space="preserve"> inclusiv. Răspunsurile la aceste întrebări se vor da în scris cel târziu cu 3 zile înainte de data limită pentru depunerea propunerilor de proiect. </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5a. </w:t>
      </w:r>
      <w:r>
        <w:rPr>
          <w:rFonts w:ascii="Arial Narrow" w:hAnsi="Arial Narrow"/>
          <w:sz w:val="28"/>
          <w:szCs w:val="28"/>
          <w:lang w:val="ro-RO"/>
        </w:rPr>
        <w:t xml:space="preserve">nu sunt selecţionate asociaţiile, organizaţiile neguvernamentale sau persoanele fizice, aflate în una dintre următoarele situaţii: </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pageBreakBefore/>
        <w:rPr>
          <w:rFonts w:ascii="Arial Narrow" w:hAnsi="Arial Narrow"/>
          <w:sz w:val="28"/>
          <w:szCs w:val="28"/>
          <w:lang w:val="ro-RO"/>
        </w:rPr>
      </w:pPr>
      <w:r>
        <w:rPr>
          <w:rFonts w:ascii="Arial Narrow" w:hAnsi="Arial Narrow"/>
          <w:sz w:val="28"/>
          <w:szCs w:val="28"/>
          <w:lang w:val="ro-RO"/>
        </w:rPr>
        <w:lastRenderedPageBreak/>
        <w:t xml:space="preserve">- Documentaţia prezentată este incompletă;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 Au conturi bancare blocate;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 Nu au respectat un contract de finanţare anterior;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 Au prezentat declaraţii inexacte la o participare anterioară. </w:t>
      </w: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6. PRECIZĂRI SUPLIMENTARE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6.1. Programele/proiectele  vor fi selecţionate pentru finanţări nerambursabile în cadrul limitei de fonduri aprobate anual prin bugetul Consiliului Local Acăţari cu această destinaţie.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6.2. In termen de 15 zile de la data încheierii lucrărilor, comisia de evaluare şi selecţionare afişează rezultatele pe site-ul oficial al Consiliului Local Acăţari </w:t>
      </w:r>
      <w:r>
        <w:rPr>
          <w:rFonts w:ascii="Arial Narrow" w:hAnsi="Arial Narrow"/>
          <w:color w:val="0000FF"/>
          <w:sz w:val="28"/>
          <w:szCs w:val="28"/>
          <w:lang w:val="ro-RO"/>
        </w:rPr>
        <w:t xml:space="preserve">www.acatari.ro </w:t>
      </w:r>
      <w:r>
        <w:rPr>
          <w:rFonts w:ascii="Arial Narrow" w:hAnsi="Arial Narrow"/>
          <w:sz w:val="28"/>
          <w:szCs w:val="28"/>
          <w:lang w:val="ro-RO"/>
        </w:rPr>
        <w:t xml:space="preserve">rezultatul selecţiei, precum şi fondurile propuse a fi alocate.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6.3. Contestaţiile asupra modului de respectare a procedurii privind organizarea şi desfăşurarea selecţiei ofertelor culturale se depun în termen de maximum 3 zile de la publicarea pe site a rezultatelor selecţiei, în scris la Registratura Primăriei Comunei Acăţari. Contestaţiile se soluţionează în termen de maximum 5 zile lucrătoare de la data expirării termenului pentru depunerea contestaţiilor.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6.4. Dacă în termen de 30 de zile de la data comunicării rezultatului selecţiei o asociaţie, fundaţie, organizaţie neguvernamentală sau persoană fizică autorizată nu se prezintă pentru încheierea contractului de finanţare, se considera că oferta Consiliului Local nu a fost acceptată, iar proiectele în cauză se elimină de la finanţare, locurile acestora fiind preluate de celelalte proiecte, in ordinea descrescătoare a punctajului. </w:t>
      </w:r>
    </w:p>
    <w:p w:rsidR="00130908" w:rsidRDefault="00130908" w:rsidP="00130908">
      <w:pPr>
        <w:pStyle w:val="Default"/>
        <w:jc w:val="both"/>
        <w:rPr>
          <w:rFonts w:ascii="Arial Narrow" w:hAnsi="Arial Narrow"/>
          <w:sz w:val="28"/>
          <w:szCs w:val="28"/>
          <w:lang w:val="ro-RO"/>
        </w:rPr>
      </w:pPr>
    </w:p>
    <w:p w:rsidR="00130908" w:rsidRDefault="00130908" w:rsidP="00130908">
      <w:pPr>
        <w:pStyle w:val="Default"/>
        <w:jc w:val="both"/>
        <w:rPr>
          <w:rFonts w:ascii="Arial Narrow" w:hAnsi="Arial Narrow"/>
          <w:sz w:val="28"/>
          <w:szCs w:val="28"/>
          <w:lang w:val="ro-RO"/>
        </w:rPr>
      </w:pPr>
      <w:r>
        <w:rPr>
          <w:rFonts w:ascii="Arial Narrow" w:hAnsi="Arial Narrow"/>
          <w:b/>
          <w:bCs/>
          <w:sz w:val="28"/>
          <w:szCs w:val="28"/>
          <w:lang w:val="ro-RO"/>
        </w:rPr>
        <w:t xml:space="preserve">7. ALOCAREA FINANŢĂRII NERAMBURSABILE </w:t>
      </w:r>
      <w:r>
        <w:rPr>
          <w:rFonts w:ascii="Arial Narrow" w:hAnsi="Arial Narrow"/>
          <w:sz w:val="28"/>
          <w:szCs w:val="28"/>
          <w:lang w:val="ro-RO"/>
        </w:rPr>
        <w:t xml:space="preserve">(Proceduri de plată)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7.1. Finanţările nerambursabile se acordă în baza unui contract încheiat între Consiliul Local şi asociaţia, fundaţia organizaţia neguvernamentală sau persoana fizică selecţionată pe baza criteriilor prevăzute în prezentul ghid, în tranşe aferente realizării programului sau proiectului cultural, potrivit contractului</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7.2. Consiliul Local  dispune efectuarea plăţii către asociaţie, fundaţie, organizaţie neguvernamentală fără scop patrimonial sau persoană fizică, prin virament în contul bancar al acesteia, pe bază de factură sau contract emisă de acesta pentru fiecare tranşă.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7.3. Asociaţiile, fundaţiile, organizaţiile neguvernamentale fără scop patrimonial sau persoanele fizice care au primit finanţări nerambursabile au obligaţia să întocmească şi să transmită Consiliului Local o raportare intermediară şi finală, potrivit modelului prezentat în </w:t>
      </w:r>
    </w:p>
    <w:p w:rsidR="00130908" w:rsidRDefault="00130908" w:rsidP="00130908">
      <w:pPr>
        <w:pStyle w:val="Default"/>
        <w:jc w:val="both"/>
        <w:rPr>
          <w:rFonts w:ascii="Arial Narrow" w:hAnsi="Arial Narrow"/>
          <w:sz w:val="28"/>
          <w:szCs w:val="28"/>
          <w:lang w:val="ro-RO"/>
        </w:rPr>
      </w:pPr>
      <w:r>
        <w:rPr>
          <w:rFonts w:ascii="Arial Narrow" w:hAnsi="Arial Narrow"/>
          <w:sz w:val="28"/>
          <w:szCs w:val="28"/>
          <w:lang w:val="ro-RO"/>
        </w:rPr>
        <w:t xml:space="preserve">7.4. În cazul rezilierii contractului ca urmare a neîndeplinirii clauzelor contractuale, beneficiarul finanţării nerambursabile este obligat să returneze Consiliului Local Acăţari sumele primite, cu care se reîntregesc creditele bugetare ale acestuia, în vederea finanţării altor programe/proiecte culturale; </w:t>
      </w:r>
    </w:p>
    <w:p w:rsidR="00130908" w:rsidRDefault="00130908" w:rsidP="00130908">
      <w:pPr>
        <w:spacing w:before="100" w:beforeAutospacing="1" w:after="100" w:afterAutospacing="1"/>
        <w:jc w:val="both"/>
        <w:rPr>
          <w:rFonts w:ascii="Arial Narrow" w:eastAsia="Times New Roman" w:hAnsi="Arial Narrow"/>
          <w:b/>
          <w:bCs/>
          <w:sz w:val="28"/>
          <w:szCs w:val="28"/>
          <w:lang w:eastAsia="ro-RO"/>
        </w:rPr>
      </w:pPr>
      <w:r>
        <w:rPr>
          <w:rFonts w:ascii="Arial Narrow" w:eastAsia="Times New Roman" w:hAnsi="Arial Narrow"/>
          <w:b/>
          <w:bCs/>
          <w:sz w:val="28"/>
          <w:szCs w:val="28"/>
          <w:lang w:eastAsia="ro-RO"/>
        </w:rPr>
        <w:t>8. VALOAREA SUBVENŢIEI</w:t>
      </w:r>
    </w:p>
    <w:p w:rsidR="00130908" w:rsidRDefault="00130908" w:rsidP="00130908">
      <w:pPr>
        <w:spacing w:before="100" w:beforeAutospacing="1" w:after="100" w:afterAutospacing="1"/>
        <w:ind w:firstLine="708"/>
        <w:jc w:val="both"/>
        <w:rPr>
          <w:rFonts w:ascii="Arial Narrow" w:eastAsia="Times New Roman" w:hAnsi="Arial Narrow"/>
          <w:sz w:val="28"/>
          <w:szCs w:val="28"/>
          <w:lang w:eastAsia="ro-RO"/>
        </w:rPr>
      </w:pPr>
      <w:proofErr w:type="spellStart"/>
      <w:r>
        <w:rPr>
          <w:rFonts w:ascii="Arial Narrow" w:eastAsia="Times New Roman" w:hAnsi="Arial Narrow"/>
          <w:sz w:val="28"/>
          <w:szCs w:val="28"/>
          <w:lang w:eastAsia="ro-RO"/>
        </w:rPr>
        <w:t>Solicitanții</w:t>
      </w:r>
      <w:proofErr w:type="spellEnd"/>
      <w:r>
        <w:rPr>
          <w:rFonts w:ascii="Arial Narrow" w:eastAsia="Times New Roman" w:hAnsi="Arial Narrow"/>
          <w:sz w:val="28"/>
          <w:szCs w:val="28"/>
          <w:lang w:eastAsia="ro-RO"/>
        </w:rPr>
        <w:t xml:space="preserve"> pot </w:t>
      </w:r>
      <w:proofErr w:type="spellStart"/>
      <w:r>
        <w:rPr>
          <w:rFonts w:ascii="Arial Narrow" w:eastAsia="Times New Roman" w:hAnsi="Arial Narrow"/>
          <w:sz w:val="28"/>
          <w:szCs w:val="28"/>
          <w:lang w:eastAsia="ro-RO"/>
        </w:rPr>
        <w:t>primi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sprijin</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financiar</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b/>
          <w:sz w:val="28"/>
          <w:szCs w:val="28"/>
          <w:lang w:eastAsia="ro-RO"/>
        </w:rPr>
        <w:t>numai</w:t>
      </w:r>
      <w:proofErr w:type="spellEnd"/>
      <w:r>
        <w:rPr>
          <w:rFonts w:ascii="Arial Narrow" w:eastAsia="Times New Roman" w:hAnsi="Arial Narrow"/>
          <w:b/>
          <w:sz w:val="28"/>
          <w:szCs w:val="28"/>
          <w:lang w:eastAsia="ro-RO"/>
        </w:rPr>
        <w:t xml:space="preserve"> </w:t>
      </w:r>
      <w:proofErr w:type="spellStart"/>
      <w:r>
        <w:rPr>
          <w:rFonts w:ascii="Arial Narrow" w:eastAsia="Times New Roman" w:hAnsi="Arial Narrow"/>
          <w:b/>
          <w:sz w:val="28"/>
          <w:szCs w:val="28"/>
          <w:lang w:eastAsia="ro-RO"/>
        </w:rPr>
        <w:t>pentru</w:t>
      </w:r>
      <w:proofErr w:type="spellEnd"/>
      <w:r>
        <w:rPr>
          <w:rFonts w:ascii="Arial Narrow" w:eastAsia="Times New Roman" w:hAnsi="Arial Narrow"/>
          <w:b/>
          <w:sz w:val="28"/>
          <w:szCs w:val="28"/>
          <w:lang w:eastAsia="ro-RO"/>
        </w:rPr>
        <w:t xml:space="preserve"> </w:t>
      </w:r>
      <w:proofErr w:type="gramStart"/>
      <w:r>
        <w:rPr>
          <w:rFonts w:ascii="Arial Narrow" w:eastAsia="Times New Roman" w:hAnsi="Arial Narrow"/>
          <w:b/>
          <w:sz w:val="28"/>
          <w:szCs w:val="28"/>
          <w:lang w:eastAsia="ro-RO"/>
        </w:rPr>
        <w:t>un</w:t>
      </w:r>
      <w:proofErr w:type="gramEnd"/>
      <w:r>
        <w:rPr>
          <w:rFonts w:ascii="Arial Narrow" w:eastAsia="Times New Roman" w:hAnsi="Arial Narrow"/>
          <w:b/>
          <w:sz w:val="28"/>
          <w:szCs w:val="28"/>
          <w:lang w:eastAsia="ro-RO"/>
        </w:rPr>
        <w:t xml:space="preserve"> </w:t>
      </w:r>
      <w:proofErr w:type="spellStart"/>
      <w:r>
        <w:rPr>
          <w:rFonts w:ascii="Arial Narrow" w:eastAsia="Times New Roman" w:hAnsi="Arial Narrow"/>
          <w:b/>
          <w:sz w:val="28"/>
          <w:szCs w:val="28"/>
          <w:lang w:eastAsia="ro-RO"/>
        </w:rPr>
        <w:t>singur</w:t>
      </w:r>
      <w:proofErr w:type="spellEnd"/>
      <w:r>
        <w:rPr>
          <w:rFonts w:ascii="Arial Narrow" w:eastAsia="Times New Roman" w:hAnsi="Arial Narrow"/>
          <w:b/>
          <w:sz w:val="28"/>
          <w:szCs w:val="28"/>
          <w:lang w:eastAsia="ro-RO"/>
        </w:rPr>
        <w:t xml:space="preserve"> </w:t>
      </w:r>
      <w:proofErr w:type="spellStart"/>
      <w:r>
        <w:rPr>
          <w:rFonts w:ascii="Arial Narrow" w:eastAsia="Times New Roman" w:hAnsi="Arial Narrow"/>
          <w:b/>
          <w:sz w:val="28"/>
          <w:szCs w:val="28"/>
          <w:lang w:eastAsia="ro-RO"/>
        </w:rPr>
        <w:t>proiect</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Valoarea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finanț</w:t>
      </w:r>
      <w:proofErr w:type="gramStart"/>
      <w:r>
        <w:rPr>
          <w:rFonts w:ascii="Arial Narrow" w:eastAsia="Times New Roman" w:hAnsi="Arial Narrow"/>
          <w:sz w:val="28"/>
          <w:szCs w:val="28"/>
          <w:lang w:eastAsia="ro-RO"/>
        </w:rPr>
        <w:t>ării</w:t>
      </w:r>
      <w:proofErr w:type="spellEnd"/>
      <w:r>
        <w:rPr>
          <w:rFonts w:ascii="Arial Narrow" w:eastAsia="Times New Roman" w:hAnsi="Arial Narrow"/>
          <w:sz w:val="28"/>
          <w:szCs w:val="28"/>
          <w:lang w:eastAsia="ro-RO"/>
        </w:rPr>
        <w:t xml:space="preserve">  nu</w:t>
      </w:r>
      <w:proofErr w:type="gram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poate</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depăși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mai</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mult</w:t>
      </w:r>
      <w:proofErr w:type="spellEnd"/>
      <w:r>
        <w:rPr>
          <w:rFonts w:ascii="Arial Narrow" w:eastAsia="Times New Roman" w:hAnsi="Arial Narrow"/>
          <w:sz w:val="28"/>
          <w:szCs w:val="28"/>
          <w:lang w:eastAsia="ro-RO"/>
        </w:rPr>
        <w:t xml:space="preserve"> de 90% din </w:t>
      </w:r>
      <w:proofErr w:type="spellStart"/>
      <w:r>
        <w:rPr>
          <w:rFonts w:ascii="Arial Narrow" w:eastAsia="Times New Roman" w:hAnsi="Arial Narrow"/>
          <w:sz w:val="28"/>
          <w:szCs w:val="28"/>
          <w:lang w:eastAsia="ro-RO"/>
        </w:rPr>
        <w:t>valoarea</w:t>
      </w:r>
      <w:proofErr w:type="spellEnd"/>
      <w:r>
        <w:rPr>
          <w:rFonts w:ascii="Arial Narrow" w:eastAsia="Times New Roman" w:hAnsi="Arial Narrow"/>
          <w:sz w:val="28"/>
          <w:szCs w:val="28"/>
          <w:lang w:eastAsia="ro-RO"/>
        </w:rPr>
        <w:t xml:space="preserve"> </w:t>
      </w:r>
      <w:proofErr w:type="spellStart"/>
      <w:r>
        <w:rPr>
          <w:rFonts w:ascii="Arial Narrow" w:eastAsia="Times New Roman" w:hAnsi="Arial Narrow"/>
          <w:sz w:val="28"/>
          <w:szCs w:val="28"/>
          <w:lang w:eastAsia="ro-RO"/>
        </w:rPr>
        <w:t>proiectului</w:t>
      </w:r>
      <w:proofErr w:type="spellEnd"/>
    </w:p>
    <w:p w:rsidR="00130908" w:rsidRDefault="00130908" w:rsidP="00130908">
      <w:pPr>
        <w:pStyle w:val="Default"/>
        <w:jc w:val="both"/>
        <w:rPr>
          <w:rStyle w:val="Hyperlink"/>
          <w:color w:val="auto"/>
          <w:lang w:val="ro-RO"/>
        </w:rPr>
      </w:pPr>
      <w:r>
        <w:rPr>
          <w:rFonts w:ascii="Arial Narrow" w:hAnsi="Arial Narrow"/>
          <w:b/>
          <w:bCs/>
          <w:color w:val="auto"/>
          <w:sz w:val="28"/>
          <w:szCs w:val="28"/>
          <w:lang w:val="ro-RO"/>
        </w:rPr>
        <w:t xml:space="preserve">INFORMAŢII SUPLIMENTARE </w:t>
      </w:r>
      <w:r>
        <w:rPr>
          <w:rFonts w:ascii="Arial Narrow" w:hAnsi="Arial Narrow"/>
          <w:color w:val="auto"/>
          <w:sz w:val="28"/>
          <w:szCs w:val="28"/>
          <w:lang w:val="ro-RO"/>
        </w:rPr>
        <w:t xml:space="preserve">se pot obţine la tel: 0265 333 112 Fulop Robert fax: 0265 333 298, e-mail: </w:t>
      </w:r>
      <w:r>
        <w:rPr>
          <w:rStyle w:val="Hyperlink"/>
          <w:rFonts w:ascii="Arial Narrow" w:hAnsi="Arial Narrow"/>
          <w:color w:val="auto"/>
          <w:sz w:val="28"/>
          <w:szCs w:val="28"/>
          <w:lang w:val="ro-RO"/>
        </w:rPr>
        <w:fldChar w:fldCharType="begin"/>
      </w:r>
      <w:r>
        <w:rPr>
          <w:rStyle w:val="Hyperlink"/>
          <w:rFonts w:ascii="Arial Narrow" w:hAnsi="Arial Narrow"/>
          <w:color w:val="auto"/>
          <w:sz w:val="28"/>
          <w:szCs w:val="28"/>
          <w:lang w:val="ro-RO"/>
        </w:rPr>
        <w:instrText xml:space="preserve"> HYPERLINK "mailto:acatari@cjmures.ro" </w:instrText>
      </w:r>
      <w:r>
        <w:rPr>
          <w:rStyle w:val="Hyperlink"/>
          <w:rFonts w:ascii="Arial Narrow" w:hAnsi="Arial Narrow"/>
          <w:color w:val="auto"/>
          <w:sz w:val="28"/>
          <w:szCs w:val="28"/>
          <w:lang w:val="ro-RO"/>
        </w:rPr>
        <w:fldChar w:fldCharType="separate"/>
      </w:r>
      <w:r>
        <w:rPr>
          <w:rStyle w:val="Hyperlink"/>
          <w:rFonts w:ascii="Arial Narrow" w:hAnsi="Arial Narrow"/>
          <w:color w:val="auto"/>
          <w:sz w:val="28"/>
          <w:szCs w:val="28"/>
          <w:lang w:val="ro-RO"/>
        </w:rPr>
        <w:t>acatari@cjmures.ro</w:t>
      </w:r>
      <w:r>
        <w:rPr>
          <w:rStyle w:val="Hyperlink"/>
          <w:rFonts w:ascii="Arial Narrow" w:hAnsi="Arial Narrow"/>
          <w:color w:val="auto"/>
          <w:sz w:val="28"/>
          <w:szCs w:val="28"/>
          <w:lang w:val="ro-RO"/>
        </w:rPr>
        <w:fldChar w:fldCharType="end"/>
      </w:r>
      <w:r>
        <w:rPr>
          <w:rFonts w:ascii="Arial Narrow" w:hAnsi="Arial Narrow"/>
          <w:color w:val="auto"/>
          <w:sz w:val="28"/>
          <w:szCs w:val="28"/>
          <w:lang w:val="ro-RO"/>
        </w:rPr>
        <w:t xml:space="preserve">, </w:t>
      </w:r>
      <w:hyperlink r:id="rId7" w:history="1">
        <w:r>
          <w:rPr>
            <w:rStyle w:val="Hyperlink"/>
            <w:rFonts w:ascii="Arial Narrow" w:hAnsi="Arial Narrow"/>
            <w:color w:val="auto"/>
            <w:sz w:val="28"/>
            <w:szCs w:val="28"/>
            <w:lang w:val="ro-RO"/>
          </w:rPr>
          <w:t>robert@acatari.ro</w:t>
        </w:r>
      </w:hyperlink>
    </w:p>
    <w:p w:rsidR="00130908" w:rsidRDefault="00130908" w:rsidP="00130908">
      <w:pPr>
        <w:pStyle w:val="Default"/>
        <w:jc w:val="both"/>
        <w:rPr>
          <w:rStyle w:val="Hyperlink"/>
          <w:rFonts w:ascii="Arial Narrow" w:hAnsi="Arial Narrow"/>
          <w:color w:val="auto"/>
          <w:sz w:val="28"/>
          <w:szCs w:val="28"/>
          <w:lang w:val="ro-RO"/>
        </w:rPr>
      </w:pPr>
    </w:p>
    <w:p w:rsidR="00130908" w:rsidRDefault="00130908" w:rsidP="00130908">
      <w:pPr>
        <w:pStyle w:val="Default"/>
        <w:jc w:val="both"/>
        <w:rPr>
          <w:rStyle w:val="Hyperlink"/>
          <w:rFonts w:ascii="Arial Narrow" w:hAnsi="Arial Narrow"/>
          <w:color w:val="auto"/>
          <w:sz w:val="28"/>
          <w:szCs w:val="28"/>
          <w:lang w:val="ro-RO"/>
        </w:rPr>
      </w:pPr>
    </w:p>
    <w:p w:rsidR="00130908" w:rsidRDefault="00130908" w:rsidP="00130908">
      <w:pPr>
        <w:pStyle w:val="Default"/>
        <w:jc w:val="both"/>
        <w:rPr>
          <w:rStyle w:val="Hyperlink"/>
          <w:rFonts w:ascii="Arial Narrow" w:hAnsi="Arial Narrow"/>
          <w:color w:val="auto"/>
          <w:sz w:val="28"/>
          <w:szCs w:val="28"/>
          <w:lang w:val="ro-RO"/>
        </w:rPr>
      </w:pPr>
    </w:p>
    <w:p w:rsidR="00130908" w:rsidRDefault="00130908" w:rsidP="00130908">
      <w:pPr>
        <w:pStyle w:val="Default"/>
        <w:jc w:val="both"/>
        <w:rPr>
          <w:rStyle w:val="Hyperlink"/>
          <w:rFonts w:ascii="Arial Narrow" w:hAnsi="Arial Narrow"/>
          <w:color w:val="auto"/>
          <w:sz w:val="28"/>
          <w:szCs w:val="28"/>
          <w:lang w:val="ro-RO"/>
        </w:rPr>
      </w:pPr>
    </w:p>
    <w:p w:rsidR="00130908" w:rsidRDefault="00130908" w:rsidP="00130908">
      <w:pPr>
        <w:pStyle w:val="Default"/>
        <w:jc w:val="both"/>
        <w:rPr>
          <w:rStyle w:val="Hyperlink"/>
          <w:rFonts w:ascii="Arial Narrow" w:hAnsi="Arial Narrow"/>
          <w:color w:val="auto"/>
          <w:sz w:val="28"/>
          <w:szCs w:val="28"/>
          <w:lang w:val="ro-RO"/>
        </w:rPr>
      </w:pPr>
    </w:p>
    <w:p w:rsidR="00130908" w:rsidRDefault="00130908" w:rsidP="00130908">
      <w:pPr>
        <w:pStyle w:val="Default"/>
        <w:jc w:val="both"/>
      </w:pPr>
    </w:p>
    <w:p w:rsidR="00130908" w:rsidRDefault="00130908" w:rsidP="00130908">
      <w:pPr>
        <w:jc w:val="both"/>
        <w:rPr>
          <w:rFonts w:ascii="Arial Narrow" w:hAnsi="Arial Narrow"/>
          <w:sz w:val="28"/>
          <w:szCs w:val="28"/>
          <w:lang w:val="ro-RO"/>
        </w:rPr>
      </w:pPr>
      <w:r>
        <w:rPr>
          <w:rFonts w:ascii="Arial Narrow" w:hAnsi="Arial Narrow"/>
          <w:b/>
          <w:bCs/>
          <w:sz w:val="28"/>
          <w:szCs w:val="28"/>
          <w:lang w:val="ro-RO"/>
        </w:rPr>
        <w:t xml:space="preserve">ATENŢIE ! </w:t>
      </w:r>
      <w:r>
        <w:rPr>
          <w:rFonts w:ascii="Arial Narrow" w:hAnsi="Arial Narrow"/>
          <w:sz w:val="28"/>
          <w:szCs w:val="28"/>
          <w:lang w:val="ro-RO"/>
        </w:rPr>
        <w:t xml:space="preserve">Toate documentele sau seturile de documente se vor depune prin poştă sau delegat la </w:t>
      </w:r>
      <w:r>
        <w:rPr>
          <w:rFonts w:ascii="Arial Narrow" w:hAnsi="Arial Narrow"/>
          <w:b/>
          <w:bCs/>
          <w:sz w:val="28"/>
          <w:szCs w:val="28"/>
          <w:lang w:val="ro-RO"/>
        </w:rPr>
        <w:t>Registratura Consiliului Local Acăţari</w:t>
      </w:r>
      <w:r>
        <w:rPr>
          <w:rFonts w:ascii="Arial Narrow" w:hAnsi="Arial Narrow"/>
          <w:sz w:val="28"/>
          <w:szCs w:val="28"/>
          <w:lang w:val="ro-RO"/>
        </w:rPr>
        <w:t>.</w:t>
      </w:r>
    </w:p>
    <w:p w:rsidR="00130908" w:rsidRDefault="00130908" w:rsidP="00130908">
      <w:pPr>
        <w:jc w:val="both"/>
        <w:rPr>
          <w:rFonts w:ascii="Arial Narrow" w:hAnsi="Arial Narrow"/>
          <w:sz w:val="28"/>
          <w:szCs w:val="28"/>
          <w:lang w:val="ro-RO"/>
        </w:rPr>
      </w:pPr>
    </w:p>
    <w:p w:rsidR="00130908" w:rsidRDefault="00130908" w:rsidP="00130908">
      <w:pPr>
        <w:pStyle w:val="NoSpacing"/>
        <w:ind w:firstLine="720"/>
        <w:rPr>
          <w:rFonts w:ascii="Arial Narrow" w:hAnsi="Arial Narrow"/>
          <w:sz w:val="28"/>
          <w:szCs w:val="28"/>
        </w:rPr>
      </w:pPr>
      <w:r>
        <w:rPr>
          <w:rFonts w:ascii="Arial Narrow" w:hAnsi="Arial Narrow"/>
          <w:sz w:val="28"/>
          <w:szCs w:val="28"/>
        </w:rPr>
        <w:t>Preşedinte de şedinţă,</w:t>
      </w:r>
    </w:p>
    <w:p w:rsidR="00130908" w:rsidRDefault="00130908" w:rsidP="00130908">
      <w:pPr>
        <w:pStyle w:val="NoSpacing"/>
        <w:rPr>
          <w:rFonts w:ascii="Arial Narrow" w:hAnsi="Arial Narrow"/>
          <w:sz w:val="28"/>
          <w:szCs w:val="28"/>
          <w:lang w:val="hu-HU"/>
        </w:rPr>
      </w:pPr>
      <w:r>
        <w:rPr>
          <w:rFonts w:ascii="Arial Narrow" w:hAnsi="Arial Narrow"/>
          <w:sz w:val="28"/>
          <w:szCs w:val="28"/>
        </w:rPr>
        <w:tab/>
        <w:t xml:space="preserve">      </w:t>
      </w:r>
      <w:r>
        <w:rPr>
          <w:rFonts w:ascii="Arial Narrow" w:hAnsi="Arial Narrow"/>
          <w:sz w:val="28"/>
          <w:szCs w:val="28"/>
          <w:lang w:val="hu-HU"/>
        </w:rPr>
        <w:t>Nám Vilmos</w:t>
      </w:r>
    </w:p>
    <w:p w:rsidR="00130908" w:rsidRDefault="00130908" w:rsidP="00130908">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Avizat  ptr.legalitate,</w:t>
      </w:r>
    </w:p>
    <w:p w:rsidR="00130908" w:rsidRDefault="00130908" w:rsidP="00130908">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Secretar,</w:t>
      </w:r>
    </w:p>
    <w:p w:rsidR="00130908" w:rsidRDefault="00130908" w:rsidP="00130908">
      <w:pPr>
        <w:rPr>
          <w:rFonts w:ascii="Arial Narrow" w:hAnsi="Arial Narrow" w:cs="Arial"/>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proofErr w:type="spellStart"/>
      <w:proofErr w:type="gramStart"/>
      <w:r>
        <w:rPr>
          <w:rFonts w:ascii="Arial Narrow" w:hAnsi="Arial Narrow"/>
          <w:sz w:val="28"/>
          <w:szCs w:val="28"/>
        </w:rPr>
        <w:t>Józsa</w:t>
      </w:r>
      <w:proofErr w:type="spellEnd"/>
      <w:r>
        <w:rPr>
          <w:rFonts w:ascii="Arial Narrow" w:hAnsi="Arial Narrow"/>
          <w:sz w:val="28"/>
          <w:szCs w:val="28"/>
        </w:rPr>
        <w:t xml:space="preserve">  </w:t>
      </w:r>
      <w:proofErr w:type="spellStart"/>
      <w:r>
        <w:rPr>
          <w:rFonts w:ascii="Arial Narrow" w:hAnsi="Arial Narrow"/>
          <w:sz w:val="28"/>
          <w:szCs w:val="28"/>
        </w:rPr>
        <w:t>Ferenc</w:t>
      </w:r>
      <w:proofErr w:type="spellEnd"/>
      <w:proofErr w:type="gramEnd"/>
    </w:p>
    <w:p w:rsidR="00130908" w:rsidRDefault="00130908" w:rsidP="00130908">
      <w:pPr>
        <w:ind w:left="360"/>
        <w:rPr>
          <w:rFonts w:ascii="Arial Narrow" w:hAnsi="Arial Narrow"/>
          <w:sz w:val="28"/>
          <w:szCs w:val="28"/>
        </w:rPr>
      </w:pPr>
    </w:p>
    <w:p w:rsidR="00130908" w:rsidRDefault="00130908" w:rsidP="00130908">
      <w:pPr>
        <w:jc w:val="both"/>
        <w:rPr>
          <w:rFonts w:ascii="Arial Narrow" w:hAnsi="Arial Narrow"/>
          <w:sz w:val="28"/>
          <w:szCs w:val="28"/>
          <w:lang w:val="ro-RO"/>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rPr>
          <w:rFonts w:ascii="Arial Narrow" w:hAnsi="Arial Narrow"/>
          <w:sz w:val="28"/>
          <w:szCs w:val="28"/>
        </w:rPr>
      </w:pPr>
    </w:p>
    <w:p w:rsidR="00130908" w:rsidRDefault="00130908" w:rsidP="00130908">
      <w:pPr>
        <w:pStyle w:val="Default"/>
        <w:jc w:val="both"/>
        <w:rPr>
          <w:rFonts w:asciiTheme="minorHAnsi" w:hAnsiTheme="minorHAnsi"/>
          <w:b/>
          <w:sz w:val="28"/>
          <w:szCs w:val="28"/>
          <w:lang w:val="ro-RO"/>
        </w:rPr>
      </w:pPr>
    </w:p>
    <w:p w:rsidR="00130908" w:rsidRDefault="00130908" w:rsidP="00130908">
      <w:pPr>
        <w:pStyle w:val="Default"/>
        <w:spacing w:after="23"/>
        <w:jc w:val="both"/>
        <w:rPr>
          <w:rFonts w:asciiTheme="minorHAnsi" w:hAnsiTheme="minorHAnsi"/>
          <w:sz w:val="28"/>
          <w:szCs w:val="28"/>
          <w:lang w:val="ro-RO"/>
        </w:rPr>
      </w:pPr>
    </w:p>
    <w:p w:rsidR="00130908" w:rsidRDefault="00130908" w:rsidP="00130908">
      <w:pPr>
        <w:pStyle w:val="Default"/>
        <w:spacing w:after="23"/>
        <w:jc w:val="both"/>
        <w:rPr>
          <w:rFonts w:asciiTheme="minorHAnsi" w:hAnsiTheme="minorHAnsi"/>
          <w:sz w:val="28"/>
          <w:szCs w:val="28"/>
          <w:lang w:val="ro-RO"/>
        </w:rPr>
      </w:pPr>
      <w:r>
        <w:rPr>
          <w:rFonts w:asciiTheme="minorHAnsi" w:hAnsiTheme="minorHAnsi"/>
          <w:sz w:val="28"/>
          <w:szCs w:val="28"/>
          <w:lang w:val="ro-RO"/>
        </w:rPr>
        <w:tab/>
      </w:r>
      <w:r>
        <w:rPr>
          <w:rFonts w:asciiTheme="minorHAnsi" w:hAnsiTheme="minorHAnsi"/>
          <w:sz w:val="28"/>
          <w:szCs w:val="28"/>
          <w:lang w:val="ro-RO"/>
        </w:rPr>
        <w:tab/>
      </w:r>
      <w:r>
        <w:rPr>
          <w:rFonts w:asciiTheme="minorHAnsi" w:hAnsiTheme="minorHAnsi"/>
          <w:sz w:val="28"/>
          <w:szCs w:val="28"/>
          <w:lang w:val="ro-RO"/>
        </w:rPr>
        <w:tab/>
      </w:r>
      <w:r>
        <w:rPr>
          <w:rFonts w:asciiTheme="minorHAnsi" w:hAnsiTheme="minorHAnsi"/>
          <w:sz w:val="28"/>
          <w:szCs w:val="28"/>
          <w:lang w:val="ro-RO"/>
        </w:rPr>
        <w:tab/>
      </w:r>
      <w:r>
        <w:rPr>
          <w:rFonts w:asciiTheme="minorHAnsi" w:hAnsiTheme="minorHAnsi"/>
          <w:sz w:val="28"/>
          <w:szCs w:val="28"/>
          <w:lang w:val="ro-RO"/>
        </w:rPr>
        <w:tab/>
      </w:r>
      <w:r>
        <w:rPr>
          <w:rFonts w:asciiTheme="minorHAnsi" w:hAnsiTheme="minorHAnsi"/>
          <w:sz w:val="28"/>
          <w:szCs w:val="28"/>
          <w:lang w:val="ro-RO"/>
        </w:rPr>
        <w:tab/>
      </w:r>
      <w:r>
        <w:rPr>
          <w:rFonts w:asciiTheme="minorHAnsi" w:hAnsiTheme="minorHAnsi"/>
          <w:sz w:val="28"/>
          <w:szCs w:val="28"/>
          <w:lang w:val="ro-RO"/>
        </w:rPr>
        <w:tab/>
        <w:t>ANEXA nr. 3 la HCL nr.32/2020</w:t>
      </w:r>
    </w:p>
    <w:p w:rsidR="00130908" w:rsidRDefault="00130908" w:rsidP="00130908">
      <w:pPr>
        <w:pStyle w:val="Default"/>
        <w:jc w:val="both"/>
        <w:rPr>
          <w:rFonts w:asciiTheme="minorHAnsi" w:hAnsiTheme="minorHAnsi"/>
          <w:sz w:val="28"/>
          <w:szCs w:val="28"/>
          <w:lang w:val="ro-RO"/>
        </w:rPr>
      </w:pPr>
    </w:p>
    <w:p w:rsidR="00130908" w:rsidRDefault="00130908" w:rsidP="00130908">
      <w:pPr>
        <w:ind w:firstLine="720"/>
        <w:jc w:val="both"/>
        <w:rPr>
          <w:rFonts w:asciiTheme="minorHAnsi" w:hAnsiTheme="minorHAnsi" w:cs="Tahoma"/>
          <w:sz w:val="28"/>
          <w:szCs w:val="28"/>
          <w:lang w:val="ro-RO"/>
        </w:rPr>
      </w:pPr>
      <w:r>
        <w:rPr>
          <w:rFonts w:asciiTheme="minorHAnsi" w:hAnsiTheme="minorHAnsi" w:cs="Tahoma"/>
          <w:sz w:val="28"/>
          <w:szCs w:val="28"/>
          <w:lang w:val="ro-RO"/>
        </w:rPr>
        <w:t>Componenţa Comisiei de evaluare şi selecţionare a asociaţilor şi fundaţiilor române cu personalitate juridică,precum şi a altor organizaţii neguvernamentale fără scop lucrativ de pe raza comunei Acăţari,care iniţiază şi organizează programe şi proiecte şi pot primi subvenţii ,va fi formată din următorii:</w:t>
      </w:r>
    </w:p>
    <w:p w:rsidR="00130908" w:rsidRDefault="00130908" w:rsidP="00130908">
      <w:pPr>
        <w:jc w:val="both"/>
        <w:rPr>
          <w:rFonts w:asciiTheme="minorHAnsi" w:hAnsiTheme="minorHAnsi" w:cs="Tahoma"/>
          <w:b/>
          <w:sz w:val="28"/>
          <w:szCs w:val="28"/>
          <w:lang w:val="ro-RO"/>
        </w:rPr>
      </w:pPr>
    </w:p>
    <w:p w:rsidR="00130908" w:rsidRDefault="00130908" w:rsidP="00130908">
      <w:pPr>
        <w:ind w:firstLine="720"/>
        <w:jc w:val="both"/>
        <w:rPr>
          <w:rFonts w:asciiTheme="minorHAnsi" w:hAnsiTheme="minorHAnsi" w:cs="Tahoma"/>
          <w:b/>
          <w:sz w:val="28"/>
          <w:szCs w:val="28"/>
          <w:lang w:val="ro-RO"/>
        </w:rPr>
      </w:pPr>
      <w:r>
        <w:rPr>
          <w:rFonts w:asciiTheme="minorHAnsi" w:hAnsiTheme="minorHAnsi" w:cs="Tahoma"/>
          <w:b/>
          <w:sz w:val="28"/>
          <w:szCs w:val="28"/>
          <w:lang w:val="ro-RO"/>
        </w:rPr>
        <w:t>Pentru asistență socială</w:t>
      </w:r>
    </w:p>
    <w:p w:rsidR="00130908" w:rsidRDefault="00130908" w:rsidP="00130908">
      <w:pPr>
        <w:ind w:firstLine="720"/>
        <w:jc w:val="both"/>
        <w:rPr>
          <w:rFonts w:asciiTheme="minorHAnsi" w:hAnsiTheme="minorHAnsi" w:cs="Tahoma"/>
          <w:sz w:val="28"/>
          <w:szCs w:val="28"/>
          <w:lang w:val="ro-RO"/>
        </w:rPr>
      </w:pPr>
      <w:r>
        <w:rPr>
          <w:rFonts w:asciiTheme="minorHAnsi" w:hAnsiTheme="minorHAnsi" w:cs="Tahoma"/>
          <w:b/>
          <w:sz w:val="28"/>
          <w:szCs w:val="28"/>
          <w:lang w:val="ro-RO"/>
        </w:rPr>
        <w:tab/>
      </w:r>
      <w:r>
        <w:rPr>
          <w:rFonts w:asciiTheme="minorHAnsi" w:hAnsiTheme="minorHAnsi" w:cs="Tahoma"/>
          <w:sz w:val="28"/>
          <w:szCs w:val="28"/>
          <w:lang w:val="ro-RO"/>
        </w:rPr>
        <w:t>1.Toth Emese Zsuzsanna</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 xml:space="preserve">2.Kiss Eva                       </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3.Laszlo Eva</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4.Kereszturi Orsolya</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5.Kilyen Ildiko</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b/>
          <w:sz w:val="28"/>
          <w:szCs w:val="28"/>
          <w:lang w:val="ro-RO"/>
        </w:rPr>
        <w:t>Pentru sport</w:t>
      </w:r>
      <w:r>
        <w:rPr>
          <w:rFonts w:asciiTheme="minorHAnsi" w:hAnsiTheme="minorHAnsi" w:cs="Tahoma"/>
          <w:sz w:val="28"/>
          <w:szCs w:val="28"/>
          <w:lang w:val="ro-RO"/>
        </w:rPr>
        <w:t>:</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1.Toth Emese Zsuzsanna</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2.Jozsa Ferenc</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3.More Tibor</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4.Gal D.Zoltan</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5.Hosszu Agota</w:t>
      </w: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 xml:space="preserve">  Secretariatul comisiei va fi asigurată de:</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 xml:space="preserve">         1.Fulop Robert</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b/>
          <w:sz w:val="28"/>
          <w:szCs w:val="28"/>
          <w:lang w:val="ro-RO"/>
        </w:rPr>
      </w:pPr>
      <w:r>
        <w:rPr>
          <w:rFonts w:asciiTheme="minorHAnsi" w:hAnsiTheme="minorHAnsi" w:cs="Tahoma"/>
          <w:sz w:val="28"/>
          <w:szCs w:val="28"/>
          <w:lang w:val="ro-RO"/>
        </w:rPr>
        <w:tab/>
      </w:r>
      <w:r>
        <w:rPr>
          <w:rFonts w:asciiTheme="minorHAnsi" w:hAnsiTheme="minorHAnsi" w:cs="Tahoma"/>
          <w:b/>
          <w:sz w:val="28"/>
          <w:szCs w:val="28"/>
          <w:lang w:val="ro-RO"/>
        </w:rPr>
        <w:t>Comisia de soluționare a contestațiilor</w:t>
      </w:r>
    </w:p>
    <w:p w:rsidR="00130908" w:rsidRDefault="00130908" w:rsidP="00130908">
      <w:pPr>
        <w:jc w:val="both"/>
        <w:rPr>
          <w:rFonts w:asciiTheme="minorHAnsi" w:hAnsiTheme="minorHAnsi" w:cs="Tahoma"/>
          <w:b/>
          <w:sz w:val="28"/>
          <w:szCs w:val="28"/>
          <w:lang w:val="ro-RO"/>
        </w:rPr>
      </w:pPr>
    </w:p>
    <w:p w:rsidR="00130908" w:rsidRDefault="00130908" w:rsidP="00130908">
      <w:pPr>
        <w:jc w:val="both"/>
        <w:rPr>
          <w:rFonts w:asciiTheme="minorHAnsi" w:hAnsiTheme="minorHAnsi" w:cs="Tahoma"/>
          <w:sz w:val="28"/>
          <w:szCs w:val="28"/>
          <w:lang w:val="ro-RO"/>
        </w:rPr>
      </w:pPr>
      <w:r>
        <w:rPr>
          <w:rFonts w:asciiTheme="minorHAnsi" w:hAnsiTheme="minorHAnsi" w:cs="Tahoma"/>
          <w:b/>
          <w:sz w:val="28"/>
          <w:szCs w:val="28"/>
          <w:lang w:val="ro-RO"/>
        </w:rPr>
        <w:tab/>
      </w:r>
      <w:r>
        <w:rPr>
          <w:rFonts w:asciiTheme="minorHAnsi" w:hAnsiTheme="minorHAnsi" w:cs="Tahoma"/>
          <w:b/>
          <w:sz w:val="28"/>
          <w:szCs w:val="28"/>
          <w:lang w:val="ro-RO"/>
        </w:rPr>
        <w:tab/>
      </w:r>
      <w:r>
        <w:rPr>
          <w:rFonts w:asciiTheme="minorHAnsi" w:hAnsiTheme="minorHAnsi" w:cs="Tahoma"/>
          <w:sz w:val="28"/>
          <w:szCs w:val="28"/>
          <w:lang w:val="ro-RO"/>
        </w:rPr>
        <w:t>1. Bereczki Csila Bealta</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2.Suka Borbala</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3.Magos Nadori Idiko</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4.Csala Judit</w:t>
      </w:r>
    </w:p>
    <w:p w:rsidR="00130908" w:rsidRDefault="00130908" w:rsidP="00130908">
      <w:pPr>
        <w:jc w:val="both"/>
        <w:rPr>
          <w:rFonts w:asciiTheme="minorHAnsi" w:hAnsiTheme="minorHAnsi" w:cs="Tahoma"/>
          <w:b/>
          <w:sz w:val="28"/>
          <w:szCs w:val="28"/>
          <w:lang w:val="ro-RO"/>
        </w:rPr>
      </w:pPr>
      <w:r>
        <w:rPr>
          <w:rFonts w:asciiTheme="minorHAnsi" w:hAnsiTheme="minorHAnsi" w:cs="Tahoma"/>
          <w:sz w:val="28"/>
          <w:szCs w:val="28"/>
          <w:lang w:val="ro-RO"/>
        </w:rPr>
        <w:tab/>
      </w:r>
      <w:r>
        <w:rPr>
          <w:rFonts w:asciiTheme="minorHAnsi" w:hAnsiTheme="minorHAnsi" w:cs="Tahoma"/>
          <w:sz w:val="28"/>
          <w:szCs w:val="28"/>
          <w:lang w:val="ro-RO"/>
        </w:rPr>
        <w:tab/>
        <w:t>5.Gaspar Ferenc</w:t>
      </w: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 xml:space="preserve">  Secretariatul comisiei va fi asigurată de:</w:t>
      </w: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 xml:space="preserve">         1.Fulop Robert</w:t>
      </w: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r>
        <w:rPr>
          <w:rFonts w:asciiTheme="minorHAnsi" w:hAnsiTheme="minorHAnsi" w:cs="Tahoma"/>
          <w:sz w:val="28"/>
          <w:szCs w:val="28"/>
          <w:lang w:val="ro-RO"/>
        </w:rPr>
        <w:tab/>
      </w:r>
    </w:p>
    <w:p w:rsidR="00130908" w:rsidRDefault="00130908" w:rsidP="00130908">
      <w:pPr>
        <w:pStyle w:val="NoSpacing"/>
        <w:ind w:firstLine="720"/>
        <w:rPr>
          <w:rFonts w:ascii="Arial Narrow" w:hAnsi="Arial Narrow"/>
          <w:sz w:val="28"/>
          <w:szCs w:val="28"/>
        </w:rPr>
      </w:pPr>
      <w:r>
        <w:rPr>
          <w:rFonts w:ascii="Arial Narrow" w:hAnsi="Arial Narrow"/>
          <w:sz w:val="28"/>
          <w:szCs w:val="28"/>
        </w:rPr>
        <w:t>Preşedinte de şedinţă,</w:t>
      </w:r>
    </w:p>
    <w:p w:rsidR="00130908" w:rsidRDefault="00130908" w:rsidP="00130908">
      <w:pPr>
        <w:pStyle w:val="NoSpacing"/>
        <w:rPr>
          <w:rFonts w:ascii="Arial Narrow" w:hAnsi="Arial Narrow"/>
          <w:sz w:val="28"/>
          <w:szCs w:val="28"/>
          <w:lang w:val="hu-HU"/>
        </w:rPr>
      </w:pPr>
      <w:r>
        <w:rPr>
          <w:rFonts w:ascii="Arial Narrow" w:hAnsi="Arial Narrow"/>
          <w:sz w:val="28"/>
          <w:szCs w:val="28"/>
        </w:rPr>
        <w:tab/>
        <w:t xml:space="preserve">      </w:t>
      </w:r>
      <w:r>
        <w:rPr>
          <w:rFonts w:ascii="Arial Narrow" w:hAnsi="Arial Narrow"/>
          <w:sz w:val="28"/>
          <w:szCs w:val="28"/>
          <w:lang w:val="hu-HU"/>
        </w:rPr>
        <w:t>Nám Vilmos</w:t>
      </w:r>
    </w:p>
    <w:p w:rsidR="00130908" w:rsidRDefault="00130908" w:rsidP="00130908">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Avizat  ptr.legalitate,</w:t>
      </w:r>
    </w:p>
    <w:p w:rsidR="00130908" w:rsidRDefault="00130908" w:rsidP="00130908">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Secretar,</w:t>
      </w:r>
    </w:p>
    <w:p w:rsidR="00130908" w:rsidRDefault="00130908" w:rsidP="00130908">
      <w:pPr>
        <w:rPr>
          <w:rFonts w:ascii="Arial Narrow" w:hAnsi="Arial Narrow" w:cs="Arial"/>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                         </w:t>
      </w:r>
      <w:proofErr w:type="spellStart"/>
      <w:proofErr w:type="gramStart"/>
      <w:r>
        <w:rPr>
          <w:rFonts w:ascii="Arial Narrow" w:hAnsi="Arial Narrow"/>
          <w:sz w:val="28"/>
          <w:szCs w:val="28"/>
        </w:rPr>
        <w:t>Józsa</w:t>
      </w:r>
      <w:proofErr w:type="spellEnd"/>
      <w:r>
        <w:rPr>
          <w:rFonts w:ascii="Arial Narrow" w:hAnsi="Arial Narrow"/>
          <w:sz w:val="28"/>
          <w:szCs w:val="28"/>
        </w:rPr>
        <w:t xml:space="preserve">  </w:t>
      </w:r>
      <w:proofErr w:type="spellStart"/>
      <w:r>
        <w:rPr>
          <w:rFonts w:ascii="Arial Narrow" w:hAnsi="Arial Narrow"/>
          <w:sz w:val="28"/>
          <w:szCs w:val="28"/>
        </w:rPr>
        <w:t>Ferenc</w:t>
      </w:r>
      <w:proofErr w:type="spellEnd"/>
      <w:proofErr w:type="gramEnd"/>
    </w:p>
    <w:p w:rsidR="00130908" w:rsidRDefault="00130908" w:rsidP="00130908">
      <w:pPr>
        <w:ind w:left="360"/>
        <w:rPr>
          <w:rFonts w:ascii="Arial Narrow" w:hAnsi="Arial Narrow"/>
          <w:sz w:val="28"/>
          <w:szCs w:val="28"/>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Default="00130908" w:rsidP="00130908">
      <w:pPr>
        <w:jc w:val="both"/>
        <w:rPr>
          <w:rFonts w:asciiTheme="minorHAnsi" w:hAnsiTheme="minorHAnsi" w:cs="Tahoma"/>
          <w:sz w:val="28"/>
          <w:szCs w:val="28"/>
          <w:lang w:val="ro-RO"/>
        </w:rPr>
      </w:pPr>
    </w:p>
    <w:p w:rsidR="00130908" w:rsidRPr="005B209C" w:rsidRDefault="00130908">
      <w:pPr>
        <w:rPr>
          <w:rFonts w:asciiTheme="minorHAnsi" w:hAnsiTheme="minorHAnsi"/>
        </w:rPr>
      </w:pPr>
    </w:p>
    <w:sectPr w:rsidR="00130908" w:rsidRPr="005B209C" w:rsidSect="005B209C">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775"/>
    <w:multiLevelType w:val="multilevel"/>
    <w:tmpl w:val="4B06B1E6"/>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F5547DE"/>
    <w:multiLevelType w:val="hybridMultilevel"/>
    <w:tmpl w:val="F180473A"/>
    <w:lvl w:ilvl="0" w:tplc="EC1EC366">
      <w:start w:val="3"/>
      <w:numFmt w:val="decimal"/>
      <w:lvlText w:val="%1."/>
      <w:lvlJc w:val="left"/>
      <w:pPr>
        <w:tabs>
          <w:tab w:val="num" w:pos="720"/>
        </w:tabs>
        <w:ind w:left="720" w:hanging="360"/>
      </w:pPr>
      <w:rPr>
        <w:b/>
      </w:rPr>
    </w:lvl>
    <w:lvl w:ilvl="1" w:tplc="04180019">
      <w:start w:val="1"/>
      <w:numFmt w:val="lowerLetter"/>
      <w:lvlText w:val="%2."/>
      <w:lvlJc w:val="left"/>
      <w:pPr>
        <w:tabs>
          <w:tab w:val="num" w:pos="1440"/>
        </w:tabs>
        <w:ind w:left="1440" w:hanging="360"/>
      </w:pPr>
    </w:lvl>
    <w:lvl w:ilvl="2" w:tplc="FFF2A95E">
      <w:start w:val="1"/>
      <w:numFmt w:val="lowerLetter"/>
      <w:lvlText w:val="%3)"/>
      <w:lvlJc w:val="left"/>
      <w:pPr>
        <w:tabs>
          <w:tab w:val="num" w:pos="2340"/>
        </w:tabs>
        <w:ind w:left="234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15:restartNumberingAfterBreak="0">
    <w:nsid w:val="7C80086C"/>
    <w:multiLevelType w:val="hybridMultilevel"/>
    <w:tmpl w:val="6C5EA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8319C"/>
    <w:rsid w:val="00130908"/>
    <w:rsid w:val="005B209C"/>
    <w:rsid w:val="00712BF8"/>
    <w:rsid w:val="00891021"/>
    <w:rsid w:val="00B8319C"/>
    <w:rsid w:val="00EC4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BF5DD-B8E2-4ADD-86F1-1E56D37E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9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8319C"/>
    <w:pPr>
      <w:spacing w:before="100" w:beforeAutospacing="1" w:after="100" w:afterAutospacing="1"/>
    </w:pPr>
    <w:rPr>
      <w:lang w:val="en-US"/>
    </w:rPr>
  </w:style>
  <w:style w:type="paragraph" w:styleId="BodyText">
    <w:name w:val="Body Text"/>
    <w:basedOn w:val="Normal"/>
    <w:link w:val="BodyTextChar"/>
    <w:semiHidden/>
    <w:unhideWhenUsed/>
    <w:rsid w:val="00B8319C"/>
    <w:pPr>
      <w:jc w:val="center"/>
    </w:pPr>
    <w:rPr>
      <w:rFonts w:ascii="Calibri" w:hAnsi="Calibri" w:cstheme="minorBidi"/>
      <w:szCs w:val="22"/>
      <w:u w:val="single"/>
    </w:rPr>
  </w:style>
  <w:style w:type="character" w:customStyle="1" w:styleId="BodyTextChar">
    <w:name w:val="Body Text Char"/>
    <w:basedOn w:val="DefaultParagraphFont"/>
    <w:link w:val="BodyText"/>
    <w:semiHidden/>
    <w:rsid w:val="00B8319C"/>
    <w:rPr>
      <w:rFonts w:ascii="Calibri" w:eastAsia="Calibri" w:hAnsi="Calibri"/>
      <w:sz w:val="24"/>
      <w:u w:val="single"/>
      <w:lang w:val="en-GB"/>
    </w:rPr>
  </w:style>
  <w:style w:type="paragraph" w:styleId="BodyText2">
    <w:name w:val="Body Text 2"/>
    <w:basedOn w:val="Normal"/>
    <w:link w:val="BodyText2Char"/>
    <w:semiHidden/>
    <w:unhideWhenUsed/>
    <w:rsid w:val="00B8319C"/>
    <w:pPr>
      <w:jc w:val="both"/>
    </w:pPr>
    <w:rPr>
      <w:rFonts w:ascii="Tahoma" w:hAnsi="Tahoma" w:cs="Tahoma"/>
      <w:sz w:val="22"/>
      <w:szCs w:val="22"/>
    </w:rPr>
  </w:style>
  <w:style w:type="character" w:customStyle="1" w:styleId="BodyText2Char">
    <w:name w:val="Body Text 2 Char"/>
    <w:basedOn w:val="DefaultParagraphFont"/>
    <w:link w:val="BodyText2"/>
    <w:semiHidden/>
    <w:rsid w:val="00B8319C"/>
    <w:rPr>
      <w:rFonts w:ascii="Tahoma" w:eastAsia="Calibri" w:hAnsi="Tahoma" w:cs="Tahoma"/>
      <w:lang w:val="en-GB"/>
    </w:rPr>
  </w:style>
  <w:style w:type="paragraph" w:styleId="NoSpacing">
    <w:name w:val="No Spacing"/>
    <w:uiPriority w:val="1"/>
    <w:qFormat/>
    <w:rsid w:val="00B8319C"/>
    <w:pPr>
      <w:spacing w:after="0" w:line="240" w:lineRule="auto"/>
    </w:pPr>
    <w:rPr>
      <w:rFonts w:ascii="Calibri" w:eastAsia="Calibri" w:hAnsi="Calibri" w:cs="Times New Roman"/>
      <w:lang w:val="ro-RO"/>
    </w:rPr>
  </w:style>
  <w:style w:type="paragraph" w:customStyle="1" w:styleId="Default">
    <w:name w:val="Default"/>
    <w:rsid w:val="00B8319C"/>
    <w:pPr>
      <w:autoSpaceDE w:val="0"/>
      <w:autoSpaceDN w:val="0"/>
      <w:adjustRightInd w:val="0"/>
      <w:spacing w:after="0" w:line="240" w:lineRule="auto"/>
    </w:pPr>
    <w:rPr>
      <w:rFonts w:ascii="Tahoma" w:eastAsia="Calibri" w:hAnsi="Tahoma" w:cs="Tahoma"/>
      <w:color w:val="000000"/>
      <w:sz w:val="24"/>
      <w:szCs w:val="24"/>
    </w:rPr>
  </w:style>
  <w:style w:type="character" w:customStyle="1" w:styleId="do1">
    <w:name w:val="do1"/>
    <w:basedOn w:val="DefaultParagraphFont"/>
    <w:rsid w:val="00B8319C"/>
    <w:rPr>
      <w:b/>
      <w:bCs/>
      <w:sz w:val="26"/>
      <w:szCs w:val="26"/>
    </w:rPr>
  </w:style>
  <w:style w:type="character" w:styleId="Hyperlink">
    <w:name w:val="Hyperlink"/>
    <w:basedOn w:val="DefaultParagraphFont"/>
    <w:uiPriority w:val="99"/>
    <w:semiHidden/>
    <w:unhideWhenUsed/>
    <w:rsid w:val="00130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22842">
      <w:bodyDiv w:val="1"/>
      <w:marLeft w:val="0"/>
      <w:marRight w:val="0"/>
      <w:marTop w:val="0"/>
      <w:marBottom w:val="0"/>
      <w:divBdr>
        <w:top w:val="none" w:sz="0" w:space="0" w:color="auto"/>
        <w:left w:val="none" w:sz="0" w:space="0" w:color="auto"/>
        <w:bottom w:val="none" w:sz="0" w:space="0" w:color="auto"/>
        <w:right w:val="none" w:sz="0" w:space="0" w:color="auto"/>
      </w:divBdr>
    </w:div>
    <w:div w:id="20864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acatari.ro" TargetMode="External"/><Relationship Id="rId5" Type="http://schemas.openxmlformats.org/officeDocument/2006/relationships/hyperlink" Target="http://www.acatari.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2020-05-19T11:24:00Z</dcterms:created>
  <dcterms:modified xsi:type="dcterms:W3CDTF">2020-05-22T09:37:00Z</dcterms:modified>
</cp:coreProperties>
</file>