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F4A" w:rsidRPr="00453670" w:rsidRDefault="00EB4F4A" w:rsidP="00EB4F4A">
      <w:pPr>
        <w:rPr>
          <w:sz w:val="28"/>
          <w:szCs w:val="28"/>
          <w:lang w:val="ro-RO"/>
        </w:rPr>
      </w:pPr>
      <w:r w:rsidRPr="00453670">
        <w:rPr>
          <w:sz w:val="28"/>
          <w:szCs w:val="28"/>
          <w:lang w:val="ro-RO"/>
        </w:rPr>
        <w:t>ROMANIA</w:t>
      </w:r>
      <w:r w:rsidRPr="00453670">
        <w:rPr>
          <w:sz w:val="28"/>
          <w:szCs w:val="28"/>
          <w:lang w:val="ro-RO"/>
        </w:rPr>
        <w:tab/>
      </w:r>
      <w:r w:rsidRPr="00453670">
        <w:rPr>
          <w:sz w:val="28"/>
          <w:szCs w:val="28"/>
          <w:lang w:val="ro-RO"/>
        </w:rPr>
        <w:tab/>
      </w:r>
      <w:r w:rsidRPr="00453670">
        <w:rPr>
          <w:sz w:val="28"/>
          <w:szCs w:val="28"/>
          <w:lang w:val="ro-RO"/>
        </w:rPr>
        <w:tab/>
      </w:r>
      <w:r w:rsidRPr="00453670">
        <w:rPr>
          <w:sz w:val="28"/>
          <w:szCs w:val="28"/>
          <w:lang w:val="ro-RO"/>
        </w:rPr>
        <w:tab/>
      </w:r>
      <w:r w:rsidRPr="00453670">
        <w:rPr>
          <w:sz w:val="28"/>
          <w:szCs w:val="28"/>
          <w:lang w:val="ro-RO"/>
        </w:rPr>
        <w:tab/>
      </w:r>
      <w:r w:rsidRPr="00453670">
        <w:rPr>
          <w:sz w:val="28"/>
          <w:szCs w:val="28"/>
          <w:lang w:val="ro-RO"/>
        </w:rPr>
        <w:tab/>
      </w:r>
      <w:r w:rsidRPr="00453670">
        <w:rPr>
          <w:sz w:val="28"/>
          <w:szCs w:val="28"/>
          <w:lang w:val="ro-RO"/>
        </w:rPr>
        <w:tab/>
      </w:r>
      <w:r w:rsidRPr="00453670">
        <w:rPr>
          <w:sz w:val="28"/>
          <w:szCs w:val="28"/>
          <w:lang w:val="ro-RO"/>
        </w:rPr>
        <w:tab/>
      </w:r>
      <w:r w:rsidRPr="00453670">
        <w:rPr>
          <w:sz w:val="28"/>
          <w:szCs w:val="28"/>
          <w:lang w:val="ro-RO"/>
        </w:rPr>
        <w:tab/>
        <w:t xml:space="preserve">                         JUDEŢUL MUREŞ</w:t>
      </w:r>
      <w:r w:rsidRPr="00453670">
        <w:rPr>
          <w:sz w:val="28"/>
          <w:szCs w:val="28"/>
          <w:lang w:val="ro-RO"/>
        </w:rPr>
        <w:tab/>
      </w:r>
      <w:r w:rsidRPr="00453670">
        <w:rPr>
          <w:sz w:val="28"/>
          <w:szCs w:val="28"/>
          <w:lang w:val="ro-RO"/>
        </w:rPr>
        <w:tab/>
      </w:r>
      <w:r w:rsidRPr="00453670">
        <w:rPr>
          <w:sz w:val="28"/>
          <w:szCs w:val="28"/>
          <w:lang w:val="ro-RO"/>
        </w:rPr>
        <w:tab/>
      </w:r>
      <w:r w:rsidRPr="00453670">
        <w:rPr>
          <w:sz w:val="28"/>
          <w:szCs w:val="28"/>
          <w:lang w:val="ro-RO"/>
        </w:rPr>
        <w:tab/>
      </w:r>
      <w:r w:rsidRPr="00453670">
        <w:rPr>
          <w:sz w:val="28"/>
          <w:szCs w:val="28"/>
          <w:lang w:val="ro-RO"/>
        </w:rPr>
        <w:tab/>
      </w:r>
      <w:r w:rsidRPr="00453670">
        <w:rPr>
          <w:sz w:val="28"/>
          <w:szCs w:val="28"/>
          <w:lang w:val="ro-RO"/>
        </w:rPr>
        <w:tab/>
      </w:r>
      <w:r w:rsidRPr="00453670">
        <w:rPr>
          <w:sz w:val="28"/>
          <w:szCs w:val="28"/>
          <w:lang w:val="ro-RO"/>
        </w:rPr>
        <w:tab/>
        <w:t xml:space="preserve">                         </w:t>
      </w:r>
    </w:p>
    <w:p w:rsidR="00453670" w:rsidRPr="00453670" w:rsidRDefault="00EB4F4A" w:rsidP="00453670">
      <w:pPr>
        <w:pStyle w:val="Heading1"/>
        <w:rPr>
          <w:sz w:val="28"/>
          <w:szCs w:val="28"/>
        </w:rPr>
      </w:pPr>
      <w:r w:rsidRPr="00453670">
        <w:rPr>
          <w:sz w:val="28"/>
          <w:szCs w:val="28"/>
        </w:rPr>
        <w:t xml:space="preserve">COMUNA  ACĂŢARI </w:t>
      </w:r>
    </w:p>
    <w:p w:rsidR="00EB4F4A" w:rsidRDefault="00453670" w:rsidP="00453670">
      <w:pPr>
        <w:pStyle w:val="Heading1"/>
      </w:pPr>
      <w:r w:rsidRPr="00453670">
        <w:rPr>
          <w:sz w:val="28"/>
          <w:szCs w:val="28"/>
        </w:rPr>
        <w:t>CONSILIUL LOCAL</w:t>
      </w:r>
      <w:r w:rsidR="00EB4F4A" w:rsidRPr="00453670">
        <w:rPr>
          <w:sz w:val="28"/>
          <w:szCs w:val="28"/>
        </w:rPr>
        <w:tab/>
      </w:r>
      <w:r w:rsidR="00EB4F4A">
        <w:tab/>
      </w:r>
      <w:r w:rsidR="00EB4F4A">
        <w:tab/>
      </w:r>
      <w:r w:rsidR="00EB4F4A">
        <w:tab/>
      </w:r>
      <w:r w:rsidR="00EB4F4A">
        <w:tab/>
        <w:t xml:space="preserve">         </w:t>
      </w:r>
      <w:r w:rsidR="00EB4F4A">
        <w:tab/>
        <w:t xml:space="preserve">                                      </w:t>
      </w:r>
    </w:p>
    <w:p w:rsidR="00EB4F4A" w:rsidRDefault="00EB4F4A" w:rsidP="00EB4F4A">
      <w:pPr>
        <w:pStyle w:val="Heading1"/>
      </w:pPr>
    </w:p>
    <w:p w:rsidR="005410CA" w:rsidRPr="005410CA" w:rsidRDefault="005410CA" w:rsidP="005410CA">
      <w:pPr>
        <w:rPr>
          <w:lang w:val="ro-RO"/>
        </w:rPr>
      </w:pPr>
    </w:p>
    <w:p w:rsidR="00EB4F4A" w:rsidRDefault="00EB4F4A" w:rsidP="00EB4F4A">
      <w:pPr>
        <w:pStyle w:val="Heading1"/>
        <w:rPr>
          <w:sz w:val="28"/>
          <w:u w:val="single"/>
        </w:rPr>
      </w:pPr>
      <w:r>
        <w:rPr>
          <w:sz w:val="28"/>
        </w:rPr>
        <w:t xml:space="preserve">     </w:t>
      </w:r>
    </w:p>
    <w:p w:rsidR="00EB4F4A" w:rsidRDefault="00EB4F4A" w:rsidP="00EB4F4A">
      <w:pPr>
        <w:jc w:val="center"/>
        <w:rPr>
          <w:b/>
          <w:bCs/>
          <w:sz w:val="28"/>
          <w:u w:val="single"/>
          <w:lang w:val="ro-RO"/>
        </w:rPr>
      </w:pPr>
      <w:r>
        <w:rPr>
          <w:b/>
          <w:bCs/>
          <w:sz w:val="28"/>
          <w:u w:val="single"/>
          <w:lang w:val="ro-RO"/>
        </w:rPr>
        <w:t>H</w:t>
      </w:r>
      <w:r w:rsidR="00453670">
        <w:rPr>
          <w:b/>
          <w:bCs/>
          <w:sz w:val="28"/>
          <w:u w:val="single"/>
          <w:lang w:val="ro-RO"/>
        </w:rPr>
        <w:t xml:space="preserve"> </w:t>
      </w:r>
      <w:r>
        <w:rPr>
          <w:b/>
          <w:bCs/>
          <w:sz w:val="28"/>
          <w:u w:val="single"/>
          <w:lang w:val="ro-RO"/>
        </w:rPr>
        <w:t>O</w:t>
      </w:r>
      <w:r w:rsidR="00453670">
        <w:rPr>
          <w:b/>
          <w:bCs/>
          <w:sz w:val="28"/>
          <w:u w:val="single"/>
          <w:lang w:val="ro-RO"/>
        </w:rPr>
        <w:t xml:space="preserve"> </w:t>
      </w:r>
      <w:r>
        <w:rPr>
          <w:b/>
          <w:bCs/>
          <w:sz w:val="28"/>
          <w:u w:val="single"/>
          <w:lang w:val="ro-RO"/>
        </w:rPr>
        <w:t>T</w:t>
      </w:r>
      <w:r w:rsidR="00453670">
        <w:rPr>
          <w:b/>
          <w:bCs/>
          <w:sz w:val="28"/>
          <w:u w:val="single"/>
          <w:lang w:val="ro-RO"/>
        </w:rPr>
        <w:t xml:space="preserve"> </w:t>
      </w:r>
      <w:r>
        <w:rPr>
          <w:b/>
          <w:bCs/>
          <w:sz w:val="28"/>
          <w:u w:val="single"/>
          <w:lang w:val="ro-RO"/>
        </w:rPr>
        <w:t>Ă</w:t>
      </w:r>
      <w:r w:rsidR="00453670">
        <w:rPr>
          <w:b/>
          <w:bCs/>
          <w:sz w:val="28"/>
          <w:u w:val="single"/>
          <w:lang w:val="ro-RO"/>
        </w:rPr>
        <w:t xml:space="preserve"> </w:t>
      </w:r>
      <w:r>
        <w:rPr>
          <w:b/>
          <w:bCs/>
          <w:sz w:val="28"/>
          <w:u w:val="single"/>
          <w:lang w:val="ro-RO"/>
        </w:rPr>
        <w:t>R</w:t>
      </w:r>
      <w:r w:rsidR="00453670">
        <w:rPr>
          <w:b/>
          <w:bCs/>
          <w:sz w:val="28"/>
          <w:u w:val="single"/>
          <w:lang w:val="ro-RO"/>
        </w:rPr>
        <w:t xml:space="preserve"> </w:t>
      </w:r>
      <w:r>
        <w:rPr>
          <w:b/>
          <w:bCs/>
          <w:sz w:val="28"/>
          <w:u w:val="single"/>
          <w:lang w:val="ro-RO"/>
        </w:rPr>
        <w:t>Â</w:t>
      </w:r>
      <w:r w:rsidR="00453670">
        <w:rPr>
          <w:b/>
          <w:bCs/>
          <w:sz w:val="28"/>
          <w:u w:val="single"/>
          <w:lang w:val="ro-RO"/>
        </w:rPr>
        <w:t xml:space="preserve"> </w:t>
      </w:r>
      <w:r>
        <w:rPr>
          <w:b/>
          <w:bCs/>
          <w:sz w:val="28"/>
          <w:u w:val="single"/>
          <w:lang w:val="ro-RO"/>
        </w:rPr>
        <w:t>R</w:t>
      </w:r>
      <w:r w:rsidR="00453670">
        <w:rPr>
          <w:b/>
          <w:bCs/>
          <w:sz w:val="28"/>
          <w:u w:val="single"/>
          <w:lang w:val="ro-RO"/>
        </w:rPr>
        <w:t xml:space="preserve"> </w:t>
      </w:r>
      <w:r>
        <w:rPr>
          <w:b/>
          <w:bCs/>
          <w:sz w:val="28"/>
          <w:u w:val="single"/>
          <w:lang w:val="ro-RO"/>
        </w:rPr>
        <w:t>E</w:t>
      </w:r>
      <w:r w:rsidR="00453670">
        <w:rPr>
          <w:b/>
          <w:bCs/>
          <w:sz w:val="28"/>
          <w:u w:val="single"/>
          <w:lang w:val="ro-RO"/>
        </w:rPr>
        <w:t xml:space="preserve"> A NR.30</w:t>
      </w:r>
    </w:p>
    <w:p w:rsidR="00453670" w:rsidRDefault="00453670" w:rsidP="00EB4F4A">
      <w:pPr>
        <w:jc w:val="center"/>
        <w:rPr>
          <w:b/>
          <w:bCs/>
          <w:sz w:val="28"/>
          <w:u w:val="single"/>
          <w:lang w:val="ro-RO"/>
        </w:rPr>
      </w:pPr>
      <w:r>
        <w:rPr>
          <w:b/>
          <w:bCs/>
          <w:sz w:val="28"/>
          <w:u w:val="single"/>
          <w:lang w:val="ro-RO"/>
        </w:rPr>
        <w:t>din 14 august 2018</w:t>
      </w:r>
    </w:p>
    <w:p w:rsidR="00EB4F4A" w:rsidRDefault="00EB4F4A" w:rsidP="00EB4F4A">
      <w:pPr>
        <w:jc w:val="center"/>
        <w:rPr>
          <w:b/>
          <w:bCs/>
          <w:color w:val="000000"/>
          <w:sz w:val="28"/>
          <w:u w:val="single"/>
          <w:lang w:val="ro-RO"/>
        </w:rPr>
      </w:pPr>
      <w:r>
        <w:rPr>
          <w:b/>
          <w:bCs/>
          <w:sz w:val="28"/>
          <w:u w:val="single"/>
          <w:lang w:val="ro-RO"/>
        </w:rPr>
        <w:t xml:space="preserve">privind </w:t>
      </w:r>
      <w:r>
        <w:rPr>
          <w:b/>
          <w:bCs/>
          <w:color w:val="000000"/>
          <w:sz w:val="28"/>
          <w:u w:val="single"/>
          <w:lang w:val="ro-RO"/>
        </w:rPr>
        <w:t xml:space="preserve"> aprobarea rectific</w:t>
      </w:r>
      <w:proofErr w:type="spellStart"/>
      <w:r>
        <w:rPr>
          <w:b/>
          <w:bCs/>
          <w:color w:val="000000"/>
          <w:sz w:val="28"/>
          <w:u w:val="single"/>
          <w:lang w:val="hu-HU"/>
        </w:rPr>
        <w:t>ării</w:t>
      </w:r>
      <w:proofErr w:type="spellEnd"/>
      <w:r>
        <w:rPr>
          <w:b/>
          <w:bCs/>
          <w:color w:val="000000"/>
          <w:sz w:val="28"/>
          <w:u w:val="single"/>
          <w:lang w:val="hu-HU"/>
        </w:rPr>
        <w:t xml:space="preserve"> </w:t>
      </w:r>
      <w:r>
        <w:rPr>
          <w:b/>
          <w:bCs/>
          <w:color w:val="000000"/>
          <w:sz w:val="28"/>
          <w:u w:val="single"/>
          <w:lang w:val="ro-RO"/>
        </w:rPr>
        <w:t>bugetului de venituri şi cheltuieli pentru anul 2018</w:t>
      </w:r>
    </w:p>
    <w:p w:rsidR="00EB4F4A" w:rsidRDefault="00EB4F4A" w:rsidP="00EB4F4A">
      <w:pPr>
        <w:jc w:val="center"/>
        <w:rPr>
          <w:b/>
          <w:bCs/>
          <w:color w:val="000000"/>
          <w:sz w:val="28"/>
          <w:u w:val="single"/>
          <w:lang w:val="ro-RO"/>
        </w:rPr>
      </w:pPr>
    </w:p>
    <w:p w:rsidR="005410CA" w:rsidRDefault="005410CA" w:rsidP="00EB4F4A">
      <w:pPr>
        <w:jc w:val="center"/>
        <w:rPr>
          <w:b/>
          <w:bCs/>
          <w:color w:val="000000"/>
          <w:sz w:val="28"/>
          <w:u w:val="single"/>
          <w:lang w:val="ro-RO"/>
        </w:rPr>
      </w:pPr>
    </w:p>
    <w:p w:rsidR="00EB4F4A" w:rsidRDefault="00EB4F4A" w:rsidP="005410CA">
      <w:pPr>
        <w:pStyle w:val="Default"/>
        <w:jc w:val="both"/>
        <w:rPr>
          <w:sz w:val="28"/>
          <w:u w:val="single"/>
          <w:lang w:val="ro-RO"/>
        </w:rPr>
      </w:pPr>
    </w:p>
    <w:p w:rsidR="00EB4F4A" w:rsidRDefault="00EB4F4A" w:rsidP="005410CA">
      <w:pPr>
        <w:pStyle w:val="Default"/>
        <w:ind w:right="359"/>
        <w:jc w:val="both"/>
        <w:rPr>
          <w:sz w:val="26"/>
          <w:szCs w:val="26"/>
          <w:lang w:val="ro-RO"/>
        </w:rPr>
      </w:pPr>
      <w:r>
        <w:rPr>
          <w:lang w:val="ro-RO"/>
        </w:rPr>
        <w:tab/>
      </w:r>
      <w:r>
        <w:rPr>
          <w:lang w:val="ro-RO"/>
        </w:rPr>
        <w:tab/>
        <w:t xml:space="preserve">  </w:t>
      </w:r>
      <w:r>
        <w:rPr>
          <w:lang w:val="ro-RO"/>
        </w:rPr>
        <w:tab/>
        <w:t xml:space="preserve"> </w:t>
      </w:r>
      <w:r w:rsidR="00453670">
        <w:rPr>
          <w:sz w:val="26"/>
          <w:szCs w:val="26"/>
          <w:lang w:val="ro-RO"/>
        </w:rPr>
        <w:t>Consiliul local al comunei Acățari</w:t>
      </w:r>
      <w:r>
        <w:rPr>
          <w:sz w:val="26"/>
          <w:szCs w:val="26"/>
          <w:lang w:val="ro-RO"/>
        </w:rPr>
        <w:t>,</w:t>
      </w:r>
    </w:p>
    <w:p w:rsidR="00EB4F4A" w:rsidRDefault="00C65BE1" w:rsidP="005410CA">
      <w:pPr>
        <w:ind w:right="359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  <w:t>Avâ</w:t>
      </w:r>
      <w:r w:rsidR="00EB4F4A">
        <w:rPr>
          <w:sz w:val="26"/>
          <w:szCs w:val="26"/>
          <w:lang w:val="ro-RO"/>
        </w:rPr>
        <w:t>nd în vedere prevederile art.38 (2) litera "d"din Legea nr.215/2001,privind administraţia publică locală, republicată</w:t>
      </w:r>
      <w:r w:rsidR="00453670">
        <w:rPr>
          <w:sz w:val="26"/>
          <w:szCs w:val="26"/>
          <w:lang w:val="ro-RO"/>
        </w:rPr>
        <w:t>,cu modificările și completările ulterioare,</w:t>
      </w:r>
    </w:p>
    <w:p w:rsidR="00EB4F4A" w:rsidRDefault="00EB4F4A" w:rsidP="005410CA">
      <w:pPr>
        <w:ind w:right="359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  <w:t>În conformitate cu prevederile art.16 din Legea nr.500/2002,</w:t>
      </w:r>
      <w:r w:rsidR="00C65BE1">
        <w:rPr>
          <w:sz w:val="26"/>
          <w:szCs w:val="26"/>
          <w:lang w:val="ro-RO"/>
        </w:rPr>
        <w:t>privind finanţele publice ,</w:t>
      </w:r>
      <w:r w:rsidR="00C65BE1" w:rsidRPr="00C65BE1">
        <w:rPr>
          <w:sz w:val="26"/>
          <w:szCs w:val="26"/>
          <w:lang w:val="ro-RO"/>
        </w:rPr>
        <w:t xml:space="preserve"> </w:t>
      </w:r>
      <w:r w:rsidR="00C65BE1">
        <w:rPr>
          <w:sz w:val="26"/>
          <w:szCs w:val="26"/>
          <w:lang w:val="ro-RO"/>
        </w:rPr>
        <w:t>cu modificările și completările ulterioare,</w:t>
      </w:r>
    </w:p>
    <w:p w:rsidR="00EB4F4A" w:rsidRDefault="00EB4F4A" w:rsidP="005410CA">
      <w:pPr>
        <w:ind w:right="359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  <w:t>Ţinând cont de art.5, alin (2) din Legea nr. 273/2006</w:t>
      </w:r>
      <w:r w:rsidR="00C65BE1">
        <w:rPr>
          <w:sz w:val="26"/>
          <w:szCs w:val="26"/>
          <w:lang w:val="ro-RO"/>
        </w:rPr>
        <w:t>,privind finanțele publice locale,</w:t>
      </w:r>
      <w:r>
        <w:rPr>
          <w:sz w:val="26"/>
          <w:szCs w:val="26"/>
          <w:lang w:val="ro-RO"/>
        </w:rPr>
        <w:t xml:space="preserve"> cu modificările și completările ulterioare</w:t>
      </w:r>
      <w:r w:rsidR="00453670">
        <w:rPr>
          <w:sz w:val="26"/>
          <w:szCs w:val="26"/>
          <w:lang w:val="ro-RO"/>
        </w:rPr>
        <w:t>,</w:t>
      </w:r>
    </w:p>
    <w:p w:rsidR="00453670" w:rsidRPr="000A5A93" w:rsidRDefault="00453670" w:rsidP="005410CA">
      <w:pPr>
        <w:autoSpaceDE w:val="0"/>
        <w:autoSpaceDN w:val="0"/>
        <w:adjustRightInd w:val="0"/>
        <w:ind w:firstLine="720"/>
        <w:jc w:val="both"/>
        <w:rPr>
          <w:lang w:val="ro-RO"/>
        </w:rPr>
      </w:pP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</w:r>
      <w:r w:rsidR="00C65BE1">
        <w:rPr>
          <w:sz w:val="26"/>
          <w:szCs w:val="26"/>
          <w:lang w:val="ro-RO"/>
        </w:rPr>
        <w:t>C</w:t>
      </w:r>
      <w:r w:rsidRPr="000A5A93">
        <w:rPr>
          <w:lang w:val="ro-RO"/>
        </w:rPr>
        <w:t>onform art.7 din Legea nr. 52/2003 privind transparența decizională în administrația publică,republicată ,cu modificările și completările ulterioarte;</w:t>
      </w:r>
    </w:p>
    <w:p w:rsidR="00453670" w:rsidRPr="000A5A93" w:rsidRDefault="00453670" w:rsidP="005410CA">
      <w:pPr>
        <w:autoSpaceDE w:val="0"/>
        <w:autoSpaceDN w:val="0"/>
        <w:adjustRightInd w:val="0"/>
        <w:ind w:firstLine="2160"/>
        <w:jc w:val="both"/>
      </w:pPr>
      <w:proofErr w:type="spellStart"/>
      <w:r w:rsidRPr="000A5A93">
        <w:t>În</w:t>
      </w:r>
      <w:proofErr w:type="spellEnd"/>
      <w:r w:rsidR="00C65BE1">
        <w:t xml:space="preserve"> </w:t>
      </w:r>
      <w:proofErr w:type="spellStart"/>
      <w:proofErr w:type="gramStart"/>
      <w:r w:rsidRPr="000A5A93">
        <w:t>temeiul</w:t>
      </w:r>
      <w:proofErr w:type="spellEnd"/>
      <w:r w:rsidR="00C65BE1">
        <w:t xml:space="preserve">  </w:t>
      </w:r>
      <w:proofErr w:type="spellStart"/>
      <w:r w:rsidRPr="000A5A93">
        <w:t>dispoziţiilor</w:t>
      </w:r>
      <w:proofErr w:type="spellEnd"/>
      <w:proofErr w:type="gramEnd"/>
      <w:r w:rsidRPr="000A5A93">
        <w:t xml:space="preserve"> art.45, </w:t>
      </w:r>
      <w:proofErr w:type="spellStart"/>
      <w:r w:rsidRPr="000A5A93">
        <w:t>alin</w:t>
      </w:r>
      <w:proofErr w:type="spellEnd"/>
      <w:r w:rsidRPr="000A5A93">
        <w:t xml:space="preserve">.(1) </w:t>
      </w:r>
      <w:proofErr w:type="spellStart"/>
      <w:r w:rsidRPr="000A5A93">
        <w:t>si</w:t>
      </w:r>
      <w:proofErr w:type="spellEnd"/>
      <w:r w:rsidRPr="000A5A93">
        <w:t xml:space="preserve"> ale art.115, </w:t>
      </w:r>
      <w:proofErr w:type="spellStart"/>
      <w:r w:rsidRPr="000A5A93">
        <w:t>alin</w:t>
      </w:r>
      <w:proofErr w:type="spellEnd"/>
      <w:r w:rsidRPr="000A5A93">
        <w:t xml:space="preserve">.(1), lit. b) </w:t>
      </w:r>
      <w:proofErr w:type="gramStart"/>
      <w:r w:rsidRPr="000A5A93">
        <w:t>din</w:t>
      </w:r>
      <w:proofErr w:type="gramEnd"/>
      <w:r w:rsidR="00C65BE1">
        <w:t xml:space="preserve"> </w:t>
      </w:r>
      <w:proofErr w:type="spellStart"/>
      <w:r w:rsidRPr="000A5A93">
        <w:t>Legea</w:t>
      </w:r>
      <w:proofErr w:type="spellEnd"/>
      <w:r w:rsidR="00C65BE1">
        <w:t xml:space="preserve"> </w:t>
      </w:r>
      <w:proofErr w:type="spellStart"/>
      <w:r w:rsidRPr="000A5A93">
        <w:t>administraţie</w:t>
      </w:r>
      <w:r w:rsidR="00C65BE1">
        <w:t>i</w:t>
      </w:r>
      <w:proofErr w:type="spellEnd"/>
      <w:r w:rsidR="00C65BE1">
        <w:t xml:space="preserve"> </w:t>
      </w:r>
      <w:proofErr w:type="spellStart"/>
      <w:r w:rsidRPr="000A5A93">
        <w:t>publice</w:t>
      </w:r>
      <w:proofErr w:type="spellEnd"/>
      <w:r w:rsidRPr="000A5A93">
        <w:t xml:space="preserve"> locale nr.215/2001, </w:t>
      </w:r>
      <w:proofErr w:type="spellStart"/>
      <w:r w:rsidRPr="000A5A93">
        <w:t>republicată</w:t>
      </w:r>
      <w:proofErr w:type="spellEnd"/>
      <w:r w:rsidRPr="000A5A93">
        <w:t xml:space="preserve">, cu </w:t>
      </w:r>
      <w:proofErr w:type="spellStart"/>
      <w:r w:rsidRPr="000A5A93">
        <w:t>modificările</w:t>
      </w:r>
      <w:proofErr w:type="spellEnd"/>
      <w:r w:rsidR="00C65BE1">
        <w:t xml:space="preserve"> </w:t>
      </w:r>
      <w:proofErr w:type="spellStart"/>
      <w:r w:rsidRPr="000A5A93">
        <w:t>si</w:t>
      </w:r>
      <w:proofErr w:type="spellEnd"/>
      <w:r w:rsidR="00C65BE1">
        <w:t xml:space="preserve"> </w:t>
      </w:r>
      <w:proofErr w:type="spellStart"/>
      <w:r w:rsidRPr="000A5A93">
        <w:t>completările</w:t>
      </w:r>
      <w:proofErr w:type="spellEnd"/>
      <w:r w:rsidR="00C65BE1">
        <w:t xml:space="preserve"> </w:t>
      </w:r>
      <w:proofErr w:type="spellStart"/>
      <w:r w:rsidRPr="000A5A93">
        <w:t>ulterioare</w:t>
      </w:r>
      <w:proofErr w:type="spellEnd"/>
      <w:r w:rsidRPr="000A5A93">
        <w:t>,</w:t>
      </w:r>
    </w:p>
    <w:p w:rsidR="00453670" w:rsidRDefault="00453670" w:rsidP="00C65BE1">
      <w:pPr>
        <w:pStyle w:val="Default"/>
        <w:ind w:firstLine="2160"/>
        <w:jc w:val="both"/>
        <w:rPr>
          <w:sz w:val="28"/>
          <w:szCs w:val="28"/>
          <w:lang w:val="ro-RO"/>
        </w:rPr>
      </w:pPr>
    </w:p>
    <w:p w:rsidR="00453670" w:rsidRPr="00C033E4" w:rsidRDefault="00453670" w:rsidP="00453670">
      <w:pPr>
        <w:pStyle w:val="Default"/>
        <w:rPr>
          <w:sz w:val="28"/>
          <w:szCs w:val="28"/>
          <w:lang w:val="ro-RO"/>
        </w:rPr>
      </w:pPr>
    </w:p>
    <w:p w:rsidR="00453670" w:rsidRPr="00C033E4" w:rsidRDefault="00453670" w:rsidP="00453670">
      <w:pPr>
        <w:pStyle w:val="Default"/>
        <w:rPr>
          <w:sz w:val="28"/>
          <w:szCs w:val="28"/>
          <w:lang w:val="ro-RO"/>
        </w:rPr>
      </w:pPr>
      <w:r w:rsidRPr="00C033E4">
        <w:rPr>
          <w:sz w:val="28"/>
          <w:szCs w:val="28"/>
          <w:lang w:val="ro-RO"/>
        </w:rPr>
        <w:tab/>
      </w:r>
      <w:r w:rsidRPr="00C033E4">
        <w:rPr>
          <w:sz w:val="28"/>
          <w:szCs w:val="28"/>
          <w:lang w:val="ro-RO"/>
        </w:rPr>
        <w:tab/>
      </w:r>
      <w:r w:rsidRPr="00C033E4">
        <w:rPr>
          <w:sz w:val="28"/>
          <w:szCs w:val="28"/>
          <w:lang w:val="ro-RO"/>
        </w:rPr>
        <w:tab/>
        <w:t>H o t ă r â ș t e:</w:t>
      </w:r>
    </w:p>
    <w:p w:rsidR="00453670" w:rsidRDefault="00453670" w:rsidP="00EB4F4A">
      <w:pPr>
        <w:ind w:right="359"/>
        <w:jc w:val="both"/>
        <w:rPr>
          <w:sz w:val="26"/>
          <w:szCs w:val="26"/>
          <w:lang w:val="ro-RO"/>
        </w:rPr>
      </w:pPr>
    </w:p>
    <w:p w:rsidR="00EB4F4A" w:rsidRDefault="00EB4F4A" w:rsidP="00EB4F4A">
      <w:pPr>
        <w:jc w:val="both"/>
        <w:rPr>
          <w:lang w:val="ro-RO"/>
        </w:rPr>
      </w:pPr>
    </w:p>
    <w:p w:rsidR="00EB4F4A" w:rsidRDefault="00EB4F4A" w:rsidP="005410CA">
      <w:pPr>
        <w:pStyle w:val="BodyText"/>
        <w:tabs>
          <w:tab w:val="left" w:pos="0"/>
        </w:tabs>
        <w:ind w:right="359" w:firstLine="567"/>
      </w:pPr>
      <w:r>
        <w:tab/>
      </w:r>
      <w:r>
        <w:tab/>
        <w:t>Art.1.Se aprobă rectificarea bugetului de venituri şi cheltuieli a activității finanțate integral sau parțial din veniturile proprii (Sursa E) cu suma de 28.950 lei reprezentând donații și sponsorizări.</w:t>
      </w:r>
    </w:p>
    <w:p w:rsidR="00EB4F4A" w:rsidRDefault="00EB4F4A" w:rsidP="00EB4F4A">
      <w:pPr>
        <w:tabs>
          <w:tab w:val="left" w:pos="284"/>
          <w:tab w:val="left" w:pos="10490"/>
        </w:tabs>
        <w:ind w:left="567" w:right="359"/>
        <w:jc w:val="both"/>
        <w:rPr>
          <w:lang w:val="ro-RO"/>
        </w:rPr>
      </w:pPr>
      <w:r>
        <w:rPr>
          <w:lang w:val="ro-RO"/>
        </w:rPr>
        <w:tab/>
      </w:r>
    </w:p>
    <w:p w:rsidR="00EB4F4A" w:rsidRDefault="00EB4F4A" w:rsidP="005410CA">
      <w:pPr>
        <w:tabs>
          <w:tab w:val="left" w:pos="0"/>
          <w:tab w:val="left" w:pos="10490"/>
        </w:tabs>
        <w:ind w:right="359" w:firstLine="1287"/>
        <w:jc w:val="both"/>
        <w:rPr>
          <w:sz w:val="28"/>
          <w:lang w:val="ro-RO"/>
        </w:rPr>
      </w:pPr>
      <w:r>
        <w:rPr>
          <w:sz w:val="28"/>
          <w:lang w:val="ro-RO"/>
        </w:rPr>
        <w:t xml:space="preserve">Art.2.Ordonatorul principal  şi compartimentul financiar  vor duce la îndeplinire </w:t>
      </w:r>
      <w:r w:rsidR="00C65BE1">
        <w:rPr>
          <w:sz w:val="28"/>
          <w:lang w:val="ro-RO"/>
        </w:rPr>
        <w:t>prevederile prezentei hotărâri</w:t>
      </w:r>
      <w:r>
        <w:rPr>
          <w:sz w:val="28"/>
          <w:lang w:val="ro-RO"/>
        </w:rPr>
        <w:t>.</w:t>
      </w:r>
    </w:p>
    <w:p w:rsidR="00504B62" w:rsidRDefault="00504B62"/>
    <w:p w:rsidR="005410CA" w:rsidRDefault="005410CA"/>
    <w:p w:rsidR="005410CA" w:rsidRDefault="005410CA"/>
    <w:p w:rsidR="005410CA" w:rsidRDefault="005410CA"/>
    <w:p w:rsidR="005410CA" w:rsidRDefault="005410CA" w:rsidP="005410CA">
      <w:pPr>
        <w:pStyle w:val="NoSpacing"/>
        <w:rPr>
          <w:sz w:val="28"/>
          <w:szCs w:val="28"/>
        </w:rPr>
      </w:pPr>
      <w:r>
        <w:tab/>
      </w:r>
      <w:r>
        <w:tab/>
      </w:r>
      <w:r>
        <w:rPr>
          <w:sz w:val="28"/>
          <w:szCs w:val="28"/>
        </w:rPr>
        <w:t>Preşedinte de şedinţă,</w:t>
      </w:r>
    </w:p>
    <w:p w:rsidR="005410CA" w:rsidRDefault="005410CA" w:rsidP="005410C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 xml:space="preserve">           Veres Gaspar Ervin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410CA" w:rsidRDefault="005410CA" w:rsidP="005410CA">
      <w:pPr>
        <w:pStyle w:val="NoSpacing"/>
        <w:ind w:left="5760" w:firstLine="720"/>
        <w:rPr>
          <w:sz w:val="28"/>
          <w:szCs w:val="28"/>
        </w:rPr>
      </w:pPr>
      <w:r>
        <w:rPr>
          <w:sz w:val="28"/>
          <w:szCs w:val="28"/>
        </w:rPr>
        <w:t>Avizat ptr.legalitate,</w:t>
      </w:r>
    </w:p>
    <w:p w:rsidR="005410CA" w:rsidRDefault="005410CA" w:rsidP="005410C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Secretar,</w:t>
      </w:r>
    </w:p>
    <w:p w:rsidR="005410CA" w:rsidRDefault="005410CA" w:rsidP="005410C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</w:t>
      </w:r>
      <w:proofErr w:type="spellStart"/>
      <w:r>
        <w:rPr>
          <w:sz w:val="28"/>
          <w:szCs w:val="28"/>
        </w:rPr>
        <w:t>Józsa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Ferenc</w:t>
      </w:r>
      <w:proofErr w:type="spellEnd"/>
    </w:p>
    <w:p w:rsidR="005410CA" w:rsidRDefault="005410CA" w:rsidP="005410CA">
      <w:bookmarkStart w:id="0" w:name="_GoBack"/>
      <w:bookmarkEnd w:id="0"/>
    </w:p>
    <w:p w:rsidR="005410CA" w:rsidRDefault="005410CA"/>
    <w:sectPr w:rsidR="005410CA" w:rsidSect="005410CA">
      <w:pgSz w:w="12240" w:h="15840"/>
      <w:pgMar w:top="27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B4F4A"/>
    <w:rsid w:val="00453670"/>
    <w:rsid w:val="00504B62"/>
    <w:rsid w:val="005410CA"/>
    <w:rsid w:val="00A36FDF"/>
    <w:rsid w:val="00C65BE1"/>
    <w:rsid w:val="00EB4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B4F4A"/>
    <w:pPr>
      <w:keepNext/>
      <w:outlineLvl w:val="0"/>
    </w:pPr>
    <w:rPr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B4F4A"/>
    <w:rPr>
      <w:rFonts w:ascii="Times New Roman" w:eastAsia="Times New Roman" w:hAnsi="Times New Roman" w:cs="Times New Roman"/>
      <w:sz w:val="24"/>
      <w:szCs w:val="20"/>
      <w:lang w:val="ro-RO"/>
    </w:rPr>
  </w:style>
  <w:style w:type="paragraph" w:styleId="BodyText">
    <w:name w:val="Body Text"/>
    <w:basedOn w:val="Normal"/>
    <w:link w:val="BodyTextChar"/>
    <w:semiHidden/>
    <w:unhideWhenUsed/>
    <w:rsid w:val="00EB4F4A"/>
    <w:pPr>
      <w:jc w:val="both"/>
    </w:pPr>
    <w:rPr>
      <w:sz w:val="28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semiHidden/>
    <w:rsid w:val="00EB4F4A"/>
    <w:rPr>
      <w:rFonts w:ascii="Times New Roman" w:eastAsia="Times New Roman" w:hAnsi="Times New Roman" w:cs="Times New Roman"/>
      <w:sz w:val="28"/>
      <w:szCs w:val="20"/>
      <w:lang w:val="ro-RO"/>
    </w:rPr>
  </w:style>
  <w:style w:type="paragraph" w:styleId="BodyTextIndent">
    <w:name w:val="Body Text Indent"/>
    <w:basedOn w:val="Normal"/>
    <w:link w:val="BodyTextIndentChar"/>
    <w:semiHidden/>
    <w:unhideWhenUsed/>
    <w:rsid w:val="00EB4F4A"/>
    <w:pPr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EB4F4A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B4F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54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5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dcterms:created xsi:type="dcterms:W3CDTF">2018-08-16T09:02:00Z</dcterms:created>
  <dcterms:modified xsi:type="dcterms:W3CDTF">2018-08-16T09:22:00Z</dcterms:modified>
</cp:coreProperties>
</file>